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1F58" w:rsidRDefault="00CD1F58" w:rsidP="00CD1F58">
      <w:pPr>
        <w:jc w:val="center"/>
        <w:rPr>
          <w:b/>
          <w:bCs/>
          <w:sz w:val="28"/>
          <w:szCs w:val="28"/>
        </w:rPr>
      </w:pPr>
      <w:r>
        <w:rPr>
          <w:b/>
          <w:bCs/>
          <w:sz w:val="28"/>
          <w:szCs w:val="28"/>
        </w:rPr>
        <w:t>Государственное бюджетное профессиональное</w:t>
      </w:r>
    </w:p>
    <w:p w:rsidR="00CD1F58" w:rsidRDefault="00CD1F58" w:rsidP="00CD1F58">
      <w:pPr>
        <w:jc w:val="center"/>
        <w:rPr>
          <w:b/>
          <w:bCs/>
          <w:sz w:val="28"/>
          <w:szCs w:val="28"/>
        </w:rPr>
      </w:pPr>
      <w:r>
        <w:rPr>
          <w:b/>
          <w:bCs/>
          <w:sz w:val="28"/>
          <w:szCs w:val="28"/>
        </w:rPr>
        <w:t>образовательное учреждение</w:t>
      </w:r>
    </w:p>
    <w:p w:rsidR="00CD1F58" w:rsidRDefault="00CD1F58" w:rsidP="00CD1F58">
      <w:pPr>
        <w:jc w:val="center"/>
        <w:rPr>
          <w:b/>
          <w:bCs/>
          <w:sz w:val="28"/>
          <w:szCs w:val="28"/>
        </w:rPr>
      </w:pPr>
      <w:r>
        <w:rPr>
          <w:b/>
          <w:bCs/>
          <w:sz w:val="28"/>
          <w:szCs w:val="28"/>
        </w:rPr>
        <w:t>Ростовской области</w:t>
      </w:r>
    </w:p>
    <w:p w:rsidR="00CD1F58" w:rsidRDefault="00CD1F58" w:rsidP="00CD1F58">
      <w:pPr>
        <w:jc w:val="center"/>
        <w:rPr>
          <w:b/>
          <w:bCs/>
          <w:sz w:val="28"/>
          <w:szCs w:val="28"/>
        </w:rPr>
      </w:pPr>
      <w:r>
        <w:rPr>
          <w:b/>
          <w:bCs/>
          <w:sz w:val="28"/>
          <w:szCs w:val="28"/>
        </w:rPr>
        <w:t>«Донской педагогический колледж»</w:t>
      </w:r>
    </w:p>
    <w:p w:rsidR="00CD1F58" w:rsidRPr="00457142" w:rsidRDefault="00CD1F58" w:rsidP="00CD1F58">
      <w:pPr>
        <w:jc w:val="center"/>
        <w:rPr>
          <w:b/>
          <w:bCs/>
          <w:sz w:val="28"/>
          <w:szCs w:val="28"/>
        </w:rPr>
      </w:pPr>
    </w:p>
    <w:p w:rsidR="00CD1F58" w:rsidRPr="00457142" w:rsidRDefault="00CD1F58" w:rsidP="00CD1F58">
      <w:pPr>
        <w:spacing w:line="360" w:lineRule="auto"/>
        <w:jc w:val="right"/>
        <w:rPr>
          <w:b/>
          <w:bCs/>
          <w:sz w:val="28"/>
          <w:szCs w:val="28"/>
        </w:rPr>
      </w:pPr>
      <w:r>
        <w:rPr>
          <w:rFonts w:ascii="Calibri" w:hAnsi="Calibri" w:cs="Calibri"/>
          <w:noProof/>
          <w:sz w:val="22"/>
          <w:szCs w:val="22"/>
        </w:rPr>
        <w:drawing>
          <wp:anchor distT="0" distB="7112" distL="114300" distR="114300" simplePos="0" relativeHeight="251657216" behindDoc="0" locked="0" layoutInCell="1" allowOverlap="1">
            <wp:simplePos x="0" y="0"/>
            <wp:positionH relativeFrom="column">
              <wp:posOffset>7049516</wp:posOffset>
            </wp:positionH>
            <wp:positionV relativeFrom="paragraph">
              <wp:posOffset>67310</wp:posOffset>
            </wp:positionV>
            <wp:extent cx="2131314" cy="208407"/>
            <wp:effectExtent l="6096" t="0" r="2540" b="0"/>
            <wp:wrapNone/>
            <wp:docPr id="3" name="Поле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366385" y="1102995"/>
                      <a:ext cx="1943100" cy="1371600"/>
                      <a:chOff x="5366385" y="1102995"/>
                      <a:chExt cx="1943100" cy="1371600"/>
                    </a:xfrm>
                  </a:grpSpPr>
                  <a:sp>
                    <a:nvSpPr>
                      <a:cNvPr id="1" name="Поле 1"/>
                      <a:cNvSpPr txBox="1">
                        <a:spLocks noChangeArrowheads="1"/>
                      </a:cNvSpPr>
                    </a:nvSpPr>
                    <a:spPr bwMode="auto">
                      <a:xfrm>
                        <a:off x="5366385" y="1102995"/>
                        <a:ext cx="1943100" cy="1371600"/>
                      </a:xfrm>
                      <a:prstGeom prst="rect">
                        <a:avLst/>
                      </a:prstGeom>
                      <a:solidFill>
                        <a:srgbClr val="FFFFFF"/>
                      </a:solidFill>
                      <a:ln w="9525">
                        <a:solidFill>
                          <a:srgbClr val="000000"/>
                        </a:solidFill>
                        <a:miter lim="800000"/>
                        <a:headEnd/>
                        <a:tailEnd/>
                      </a:ln>
                    </a:spPr>
                    <a:txSp>
                      <a:txBody>
                        <a:bodyPr rot="0" vert="horz" wrap="square" lIns="91440" tIns="45720" rIns="91440" bIns="45720" anchor="t" anchorCtr="0" upright="1">
                          <a:noAutofit/>
                        </a:bodyPr>
                        <a:lstStyle/>
                        <a:p>
                          <a:pPr>
                            <a:spcAft>
                              <a:spcPts val="0"/>
                            </a:spcAft>
                          </a:pPr>
                          <a:r>
                            <a:rPr lang="ru-RU" sz="1200">
                              <a:effectLst/>
                              <a:latin typeface="Times New Roman"/>
                              <a:ea typeface="Times New Roman"/>
                            </a:rPr>
                            <a:t>Утверждаю</a:t>
                          </a:r>
                        </a:p>
                        <a:p>
                          <a:pPr>
                            <a:spcAft>
                              <a:spcPts val="0"/>
                            </a:spcAft>
                          </a:pPr>
                          <a:r>
                            <a:rPr lang="ru-RU" sz="1200">
                              <a:effectLst/>
                              <a:latin typeface="Times New Roman"/>
                              <a:ea typeface="Times New Roman"/>
                            </a:rPr>
                            <a:t>______________________</a:t>
                          </a:r>
                        </a:p>
                        <a:p>
                          <a:pPr algn="ctr">
                            <a:spcAft>
                              <a:spcPts val="0"/>
                            </a:spcAft>
                          </a:pPr>
                          <a:r>
                            <a:rPr lang="ru-RU" sz="1200" i="1">
                              <a:effectLst/>
                              <a:latin typeface="Times New Roman"/>
                              <a:ea typeface="Times New Roman"/>
                            </a:rPr>
                            <a:t>ФИО руководителя ОУ</a:t>
                          </a:r>
                          <a:endParaRPr lang="ru-RU" sz="1200">
                            <a:effectLst/>
                            <a:latin typeface="Times New Roman"/>
                            <a:ea typeface="Times New Roman"/>
                          </a:endParaRPr>
                        </a:p>
                        <a:p>
                          <a:pPr>
                            <a:spcAft>
                              <a:spcPts val="0"/>
                            </a:spcAft>
                          </a:pPr>
                          <a:r>
                            <a:rPr lang="ru-RU" sz="1200" i="1">
                              <a:effectLst/>
                              <a:latin typeface="Times New Roman"/>
                              <a:ea typeface="Times New Roman"/>
                            </a:rPr>
                            <a:t>______________________</a:t>
                          </a:r>
                          <a:endParaRPr lang="ru-RU" sz="1200">
                            <a:effectLst/>
                            <a:latin typeface="Times New Roman"/>
                            <a:ea typeface="Times New Roman"/>
                          </a:endParaRPr>
                        </a:p>
                        <a:p>
                          <a:pPr algn="ctr">
                            <a:spcAft>
                              <a:spcPts val="0"/>
                            </a:spcAft>
                          </a:pPr>
                          <a:r>
                            <a:rPr lang="ru-RU" sz="1200" i="1">
                              <a:effectLst/>
                              <a:latin typeface="Times New Roman"/>
                              <a:ea typeface="Times New Roman"/>
                            </a:rPr>
                            <a:t>подпись</a:t>
                          </a:r>
                          <a:endParaRPr lang="ru-RU" sz="1200">
                            <a:effectLst/>
                            <a:latin typeface="Times New Roman"/>
                            <a:ea typeface="Times New Roman"/>
                          </a:endParaRPr>
                        </a:p>
                        <a:p>
                          <a:pPr>
                            <a:spcAft>
                              <a:spcPts val="0"/>
                            </a:spcAft>
                          </a:pPr>
                          <a:r>
                            <a:rPr lang="ru-RU" sz="1200">
                              <a:effectLst/>
                              <a:latin typeface="Times New Roman"/>
                              <a:ea typeface="Times New Roman"/>
                            </a:rPr>
                            <a:t>«___»._________.20___ г.</a:t>
                          </a:r>
                        </a:p>
                        <a:p>
                          <a:pPr algn="ctr">
                            <a:spcAft>
                              <a:spcPts val="0"/>
                            </a:spcAft>
                          </a:pPr>
                          <a:r>
                            <a:rPr lang="ru-RU" sz="1200" i="1">
                              <a:effectLst/>
                              <a:latin typeface="Times New Roman"/>
                              <a:ea typeface="Times New Roman"/>
                            </a:rPr>
                            <a:t> </a:t>
                          </a:r>
                          <a:endParaRPr lang="ru-RU" sz="1200">
                            <a:effectLst/>
                            <a:latin typeface="Times New Roman"/>
                            <a:ea typeface="Times New Roman"/>
                          </a:endParaRPr>
                        </a:p>
                      </a:txBody>
                      <a:useSpRect/>
                    </a:txSp>
                  </a:sp>
                </lc:lockedCanvas>
              </a:graphicData>
            </a:graphic>
          </wp:anchor>
        </w:drawing>
      </w:r>
    </w:p>
    <w:p w:rsidR="00CD1F58" w:rsidRPr="00457142" w:rsidRDefault="00CD1F58" w:rsidP="00CD1F58">
      <w:pPr>
        <w:spacing w:line="360" w:lineRule="auto"/>
        <w:jc w:val="right"/>
        <w:rPr>
          <w:b/>
          <w:bCs/>
          <w:sz w:val="28"/>
          <w:szCs w:val="28"/>
        </w:rPr>
      </w:pPr>
    </w:p>
    <w:p w:rsidR="00CD1F58" w:rsidRDefault="00CD1F58" w:rsidP="00CD1F58">
      <w:pPr>
        <w:spacing w:line="360" w:lineRule="auto"/>
        <w:jc w:val="both"/>
        <w:rPr>
          <w:b/>
          <w:bCs/>
          <w:sz w:val="28"/>
          <w:szCs w:val="28"/>
        </w:rPr>
      </w:pPr>
    </w:p>
    <w:p w:rsidR="003C2F72" w:rsidRDefault="003C2F72" w:rsidP="00CD1F58">
      <w:pPr>
        <w:spacing w:line="360" w:lineRule="auto"/>
        <w:jc w:val="both"/>
        <w:rPr>
          <w:b/>
          <w:bCs/>
          <w:sz w:val="28"/>
          <w:szCs w:val="28"/>
        </w:rPr>
      </w:pPr>
    </w:p>
    <w:p w:rsidR="003C2F72" w:rsidRDefault="003C2F72" w:rsidP="00CD1F58">
      <w:pPr>
        <w:spacing w:line="360" w:lineRule="auto"/>
        <w:jc w:val="both"/>
        <w:rPr>
          <w:b/>
          <w:bCs/>
          <w:sz w:val="28"/>
          <w:szCs w:val="28"/>
        </w:rPr>
      </w:pPr>
    </w:p>
    <w:p w:rsidR="003C2F72" w:rsidRPr="00457142" w:rsidRDefault="003C2F72" w:rsidP="00CD1F58">
      <w:pPr>
        <w:spacing w:line="360" w:lineRule="auto"/>
        <w:jc w:val="both"/>
        <w:rPr>
          <w:b/>
          <w:bCs/>
          <w:sz w:val="28"/>
          <w:szCs w:val="28"/>
        </w:rPr>
      </w:pPr>
    </w:p>
    <w:p w:rsidR="00CD1F58" w:rsidRPr="004B6DE0" w:rsidRDefault="00CD1F58" w:rsidP="00287A23">
      <w:pPr>
        <w:spacing w:line="360" w:lineRule="auto"/>
        <w:rPr>
          <w:b/>
          <w:bCs/>
          <w:sz w:val="28"/>
          <w:szCs w:val="28"/>
        </w:rPr>
      </w:pPr>
      <w:r>
        <w:rPr>
          <w:b/>
          <w:bCs/>
          <w:sz w:val="28"/>
          <w:szCs w:val="28"/>
        </w:rPr>
        <w:t xml:space="preserve">                                       Фонд </w:t>
      </w:r>
      <w:r w:rsidRPr="004B6DE0">
        <w:rPr>
          <w:b/>
          <w:bCs/>
          <w:sz w:val="28"/>
          <w:szCs w:val="28"/>
        </w:rPr>
        <w:t xml:space="preserve">оценочных средств </w:t>
      </w:r>
    </w:p>
    <w:p w:rsidR="00CD1F58" w:rsidRPr="004B6DE0" w:rsidRDefault="00CD1F58" w:rsidP="00287A23">
      <w:pPr>
        <w:spacing w:line="360" w:lineRule="auto"/>
        <w:jc w:val="center"/>
        <w:rPr>
          <w:b/>
          <w:bCs/>
          <w:sz w:val="28"/>
          <w:szCs w:val="28"/>
        </w:rPr>
      </w:pPr>
      <w:r w:rsidRPr="004B6DE0">
        <w:rPr>
          <w:b/>
          <w:bCs/>
          <w:sz w:val="28"/>
          <w:szCs w:val="28"/>
        </w:rPr>
        <w:t>для проведения текущего контроля и промежуточной аттестации</w:t>
      </w:r>
    </w:p>
    <w:p w:rsidR="00CD1F58" w:rsidRPr="00DB5C6B" w:rsidRDefault="00CD1F58" w:rsidP="00DB5C6B">
      <w:pPr>
        <w:spacing w:line="360" w:lineRule="auto"/>
        <w:jc w:val="center"/>
        <w:rPr>
          <w:sz w:val="28"/>
          <w:szCs w:val="28"/>
        </w:rPr>
      </w:pPr>
      <w:r w:rsidRPr="00952A3A">
        <w:rPr>
          <w:b/>
          <w:bCs/>
          <w:sz w:val="28"/>
          <w:szCs w:val="28"/>
        </w:rPr>
        <w:t>в форме экзамена</w:t>
      </w:r>
      <w:r>
        <w:rPr>
          <w:b/>
          <w:bCs/>
          <w:sz w:val="28"/>
          <w:szCs w:val="28"/>
        </w:rPr>
        <w:t xml:space="preserve"> </w:t>
      </w:r>
      <w:r w:rsidRPr="00952A3A">
        <w:rPr>
          <w:b/>
          <w:bCs/>
          <w:sz w:val="28"/>
          <w:szCs w:val="28"/>
        </w:rPr>
        <w:t xml:space="preserve"> </w:t>
      </w:r>
      <w:r w:rsidR="00287A23" w:rsidRPr="00287A23">
        <w:rPr>
          <w:sz w:val="28"/>
          <w:szCs w:val="28"/>
        </w:rPr>
        <w:t>ПМ. 02 Организации адаптивного физического воспитания обучающихся, отнесенных к специальным медицинским группам</w:t>
      </w:r>
    </w:p>
    <w:p w:rsidR="00CD1F58" w:rsidRDefault="00CD1F58" w:rsidP="00DB5C6B">
      <w:pPr>
        <w:spacing w:line="360" w:lineRule="auto"/>
        <w:jc w:val="center"/>
        <w:rPr>
          <w:sz w:val="28"/>
          <w:szCs w:val="28"/>
        </w:rPr>
      </w:pPr>
      <w:r w:rsidRPr="004B6DE0">
        <w:rPr>
          <w:sz w:val="28"/>
          <w:szCs w:val="28"/>
        </w:rPr>
        <w:t>в рамках программы</w:t>
      </w:r>
      <w:r w:rsidR="00DB5C6B">
        <w:rPr>
          <w:sz w:val="28"/>
          <w:szCs w:val="28"/>
        </w:rPr>
        <w:t xml:space="preserve"> подготовки специалистов среднего звена</w:t>
      </w:r>
      <w:r w:rsidRPr="004B6DE0">
        <w:rPr>
          <w:sz w:val="28"/>
          <w:szCs w:val="28"/>
        </w:rPr>
        <w:t xml:space="preserve"> (</w:t>
      </w:r>
      <w:r w:rsidR="00CC5F63">
        <w:rPr>
          <w:sz w:val="28"/>
          <w:szCs w:val="28"/>
        </w:rPr>
        <w:t>ППССЗ)</w:t>
      </w:r>
      <w:r w:rsidRPr="004B6DE0">
        <w:rPr>
          <w:sz w:val="28"/>
          <w:szCs w:val="28"/>
        </w:rPr>
        <w:t xml:space="preserve"> </w:t>
      </w:r>
    </w:p>
    <w:p w:rsidR="00DB5C6B" w:rsidRPr="00217FA5" w:rsidRDefault="00CD1F58" w:rsidP="00DB5C6B">
      <w:pPr>
        <w:spacing w:line="360" w:lineRule="auto"/>
        <w:jc w:val="center"/>
        <w:rPr>
          <w:b/>
          <w:sz w:val="28"/>
          <w:szCs w:val="28"/>
        </w:rPr>
      </w:pPr>
      <w:r w:rsidRPr="004B6DE0">
        <w:rPr>
          <w:sz w:val="28"/>
          <w:szCs w:val="28"/>
        </w:rPr>
        <w:t xml:space="preserve">по специальности СПО </w:t>
      </w:r>
      <w:r w:rsidR="00DB5C6B">
        <w:rPr>
          <w:b/>
          <w:sz w:val="28"/>
          <w:szCs w:val="28"/>
        </w:rPr>
        <w:t>49.02.02.</w:t>
      </w:r>
      <w:r w:rsidR="00DB5C6B" w:rsidRPr="00457142">
        <w:rPr>
          <w:b/>
          <w:sz w:val="28"/>
          <w:szCs w:val="28"/>
        </w:rPr>
        <w:t xml:space="preserve"> </w:t>
      </w:r>
      <w:r w:rsidR="00DB5C6B">
        <w:rPr>
          <w:b/>
          <w:sz w:val="28"/>
          <w:szCs w:val="28"/>
        </w:rPr>
        <w:t>Адаптивная ф</w:t>
      </w:r>
      <w:r w:rsidR="00DB5C6B" w:rsidRPr="00457142">
        <w:rPr>
          <w:b/>
          <w:sz w:val="28"/>
          <w:szCs w:val="28"/>
        </w:rPr>
        <w:t>изическая культура</w:t>
      </w:r>
      <w:r w:rsidR="00DB5C6B">
        <w:rPr>
          <w:b/>
          <w:sz w:val="28"/>
          <w:szCs w:val="28"/>
        </w:rPr>
        <w:t xml:space="preserve"> </w:t>
      </w:r>
    </w:p>
    <w:p w:rsidR="00CD1F58" w:rsidRDefault="00CD1F58" w:rsidP="00287A23">
      <w:pPr>
        <w:spacing w:line="360" w:lineRule="auto"/>
        <w:jc w:val="center"/>
        <w:rPr>
          <w:sz w:val="28"/>
          <w:szCs w:val="28"/>
        </w:rPr>
      </w:pPr>
    </w:p>
    <w:p w:rsidR="00CD1F58" w:rsidRPr="004B6DE0" w:rsidRDefault="00CD1F58" w:rsidP="00287A23">
      <w:pPr>
        <w:spacing w:line="360" w:lineRule="auto"/>
        <w:jc w:val="center"/>
        <w:rPr>
          <w:sz w:val="28"/>
          <w:szCs w:val="28"/>
        </w:rPr>
      </w:pPr>
    </w:p>
    <w:p w:rsidR="00CD1F58" w:rsidRPr="00457142" w:rsidRDefault="00CD1F58" w:rsidP="00287A23">
      <w:pPr>
        <w:spacing w:line="360" w:lineRule="auto"/>
        <w:jc w:val="both"/>
        <w:rPr>
          <w:b/>
          <w:bCs/>
          <w:sz w:val="28"/>
          <w:szCs w:val="28"/>
        </w:rPr>
      </w:pPr>
    </w:p>
    <w:p w:rsidR="00CD1F58" w:rsidRDefault="00CD1F58" w:rsidP="00287A23">
      <w:pPr>
        <w:spacing w:line="360" w:lineRule="auto"/>
        <w:jc w:val="both"/>
        <w:rPr>
          <w:b/>
          <w:bCs/>
          <w:sz w:val="28"/>
          <w:szCs w:val="28"/>
        </w:rPr>
      </w:pPr>
    </w:p>
    <w:p w:rsidR="00CD1F58" w:rsidRDefault="00CD1F58" w:rsidP="00CD1F58">
      <w:pPr>
        <w:spacing w:line="360" w:lineRule="auto"/>
        <w:jc w:val="both"/>
        <w:rPr>
          <w:b/>
          <w:bCs/>
          <w:sz w:val="28"/>
          <w:szCs w:val="28"/>
        </w:rPr>
      </w:pPr>
    </w:p>
    <w:p w:rsidR="00CD1F58" w:rsidRDefault="00CD1F58" w:rsidP="00CD1F58">
      <w:pPr>
        <w:spacing w:line="360" w:lineRule="auto"/>
        <w:jc w:val="both"/>
        <w:rPr>
          <w:b/>
          <w:bCs/>
          <w:sz w:val="28"/>
          <w:szCs w:val="28"/>
        </w:rPr>
      </w:pPr>
    </w:p>
    <w:p w:rsidR="00CD1F58" w:rsidRDefault="00CD1F58" w:rsidP="00CD1F58">
      <w:pPr>
        <w:spacing w:line="360" w:lineRule="auto"/>
        <w:jc w:val="both"/>
        <w:rPr>
          <w:b/>
          <w:bCs/>
          <w:sz w:val="28"/>
          <w:szCs w:val="28"/>
        </w:rPr>
      </w:pPr>
    </w:p>
    <w:p w:rsidR="00CD1F58" w:rsidRDefault="00CD1F58" w:rsidP="00CD1F58">
      <w:pPr>
        <w:spacing w:line="360" w:lineRule="auto"/>
        <w:jc w:val="both"/>
        <w:rPr>
          <w:b/>
          <w:bCs/>
          <w:sz w:val="28"/>
          <w:szCs w:val="28"/>
        </w:rPr>
      </w:pPr>
    </w:p>
    <w:p w:rsidR="00CD1F58" w:rsidRDefault="00CD1F58" w:rsidP="00CD1F58">
      <w:pPr>
        <w:spacing w:line="360" w:lineRule="auto"/>
        <w:jc w:val="both"/>
        <w:rPr>
          <w:b/>
          <w:bCs/>
          <w:sz w:val="28"/>
          <w:szCs w:val="28"/>
        </w:rPr>
      </w:pPr>
    </w:p>
    <w:p w:rsidR="00DB5C6B" w:rsidRDefault="00DB5C6B" w:rsidP="00CD1F58">
      <w:pPr>
        <w:spacing w:line="360" w:lineRule="auto"/>
        <w:jc w:val="both"/>
        <w:rPr>
          <w:b/>
          <w:bCs/>
          <w:sz w:val="28"/>
          <w:szCs w:val="28"/>
        </w:rPr>
      </w:pPr>
    </w:p>
    <w:p w:rsidR="00CD1F58" w:rsidRPr="00457142" w:rsidRDefault="00CC5F63" w:rsidP="00CC5F63">
      <w:pPr>
        <w:spacing w:line="360" w:lineRule="auto"/>
        <w:jc w:val="center"/>
        <w:rPr>
          <w:b/>
          <w:bCs/>
          <w:sz w:val="28"/>
          <w:szCs w:val="28"/>
        </w:rPr>
      </w:pPr>
      <w:r>
        <w:rPr>
          <w:b/>
          <w:bCs/>
          <w:sz w:val="28"/>
          <w:szCs w:val="28"/>
        </w:rPr>
        <w:t>Ростов-на-Дону</w:t>
      </w:r>
    </w:p>
    <w:p w:rsidR="00CD1F58" w:rsidRPr="00457142" w:rsidRDefault="00A97023" w:rsidP="00CD1F58">
      <w:pPr>
        <w:spacing w:line="360" w:lineRule="auto"/>
        <w:jc w:val="center"/>
        <w:rPr>
          <w:b/>
          <w:bCs/>
          <w:sz w:val="28"/>
          <w:szCs w:val="28"/>
        </w:rPr>
      </w:pPr>
      <w:r>
        <w:rPr>
          <w:b/>
          <w:bCs/>
          <w:sz w:val="28"/>
          <w:szCs w:val="28"/>
        </w:rPr>
        <w:t xml:space="preserve"> 2018</w:t>
      </w:r>
      <w:r w:rsidR="00CD1F58" w:rsidRPr="00457142">
        <w:rPr>
          <w:b/>
          <w:bCs/>
          <w:sz w:val="28"/>
          <w:szCs w:val="28"/>
        </w:rPr>
        <w:t xml:space="preserve"> </w:t>
      </w:r>
    </w:p>
    <w:p w:rsidR="00CD1F58" w:rsidRPr="00490D7B" w:rsidRDefault="00CD1F58" w:rsidP="003C2F72">
      <w:pPr>
        <w:spacing w:line="360" w:lineRule="auto"/>
        <w:ind w:left="708" w:firstLine="708"/>
        <w:jc w:val="both"/>
        <w:rPr>
          <w:bCs/>
          <w:sz w:val="28"/>
          <w:szCs w:val="28"/>
        </w:rPr>
      </w:pPr>
      <w:r w:rsidRPr="004B6DE0">
        <w:rPr>
          <w:bCs/>
        </w:rPr>
        <w:br w:type="page"/>
      </w:r>
      <w:r w:rsidRPr="00490D7B">
        <w:rPr>
          <w:bCs/>
          <w:sz w:val="28"/>
          <w:szCs w:val="28"/>
        </w:rPr>
        <w:lastRenderedPageBreak/>
        <w:t xml:space="preserve"> </w:t>
      </w:r>
    </w:p>
    <w:p w:rsidR="00CD1F58" w:rsidRPr="00490D7B" w:rsidRDefault="00CD1F58" w:rsidP="003C2F72">
      <w:pPr>
        <w:spacing w:line="360" w:lineRule="auto"/>
        <w:jc w:val="both"/>
        <w:rPr>
          <w:b/>
          <w:bCs/>
          <w:sz w:val="28"/>
          <w:szCs w:val="28"/>
        </w:rPr>
      </w:pPr>
      <w:r w:rsidRPr="00490D7B">
        <w:rPr>
          <w:bCs/>
          <w:sz w:val="28"/>
          <w:szCs w:val="28"/>
        </w:rPr>
        <w:t xml:space="preserve">    </w:t>
      </w:r>
      <w:r w:rsidR="003C2F72">
        <w:rPr>
          <w:bCs/>
          <w:sz w:val="28"/>
          <w:szCs w:val="28"/>
        </w:rPr>
        <w:tab/>
      </w:r>
      <w:r w:rsidRPr="00490D7B">
        <w:rPr>
          <w:bCs/>
          <w:sz w:val="28"/>
          <w:szCs w:val="28"/>
        </w:rPr>
        <w:t xml:space="preserve">Фонд оценочных средств для проведения текущего контроля и промежуточной аттестации в форме экзамена по  </w:t>
      </w:r>
      <w:r w:rsidR="006D1CDE" w:rsidRPr="006D1CDE">
        <w:rPr>
          <w:sz w:val="28"/>
          <w:szCs w:val="28"/>
        </w:rPr>
        <w:t>ПМ. 02 Организации адаптивного физического воспитания обучающихся, отнесенных к специальным медицинским группам</w:t>
      </w:r>
      <w:r w:rsidRPr="00490D7B">
        <w:rPr>
          <w:bCs/>
          <w:iCs/>
          <w:sz w:val="28"/>
          <w:szCs w:val="28"/>
        </w:rPr>
        <w:t xml:space="preserve"> </w:t>
      </w:r>
      <w:r w:rsidRPr="00490D7B">
        <w:rPr>
          <w:b/>
          <w:bCs/>
          <w:sz w:val="28"/>
          <w:szCs w:val="28"/>
        </w:rPr>
        <w:t xml:space="preserve"> </w:t>
      </w:r>
      <w:r w:rsidRPr="00490D7B">
        <w:rPr>
          <w:bCs/>
          <w:sz w:val="28"/>
          <w:szCs w:val="28"/>
        </w:rPr>
        <w:t xml:space="preserve">разработан на основе ФГОС СПО по специальности 49.02.02. Адаптивная  физическая культура (приказ  Минобрнауки  РФ от 13 августа  </w:t>
      </w:r>
      <w:smartTag w:uri="urn:schemas-microsoft-com:office:smarttags" w:element="metricconverter">
        <w:smartTagPr>
          <w:attr w:name="ProductID" w:val="1960 г"/>
        </w:smartTagPr>
        <w:r w:rsidRPr="00490D7B">
          <w:rPr>
            <w:bCs/>
            <w:sz w:val="28"/>
            <w:szCs w:val="28"/>
          </w:rPr>
          <w:t>2014 г</w:t>
        </w:r>
      </w:smartTag>
      <w:r w:rsidRPr="00490D7B">
        <w:rPr>
          <w:bCs/>
          <w:sz w:val="28"/>
          <w:szCs w:val="28"/>
        </w:rPr>
        <w:t xml:space="preserve">. N </w:t>
      </w:r>
      <w:r w:rsidR="00CC5F63">
        <w:rPr>
          <w:bCs/>
          <w:sz w:val="28"/>
          <w:szCs w:val="28"/>
        </w:rPr>
        <w:t>994</w:t>
      </w:r>
      <w:r w:rsidRPr="00490D7B">
        <w:rPr>
          <w:bCs/>
          <w:sz w:val="28"/>
          <w:szCs w:val="28"/>
        </w:rPr>
        <w:t>. Зарегистрировано в Минюсте РФ 21 августа  2014г. N 33741</w:t>
      </w:r>
      <w:r w:rsidR="00456CE0">
        <w:rPr>
          <w:bCs/>
          <w:sz w:val="28"/>
          <w:szCs w:val="28"/>
        </w:rPr>
        <w:t>),</w:t>
      </w:r>
      <w:bookmarkStart w:id="0" w:name="_GoBack"/>
      <w:bookmarkEnd w:id="0"/>
      <w:r w:rsidRPr="00490D7B">
        <w:rPr>
          <w:bCs/>
          <w:sz w:val="28"/>
          <w:szCs w:val="28"/>
        </w:rPr>
        <w:t xml:space="preserve">  рабочей программы учебной дисциплины </w:t>
      </w:r>
      <w:r w:rsidRPr="00490D7B">
        <w:rPr>
          <w:sz w:val="28"/>
          <w:szCs w:val="28"/>
        </w:rPr>
        <w:t xml:space="preserve"> </w:t>
      </w:r>
      <w:r w:rsidR="006D1CDE" w:rsidRPr="006D1CDE">
        <w:rPr>
          <w:sz w:val="28"/>
          <w:szCs w:val="28"/>
        </w:rPr>
        <w:t>ПМ. 02 Организации адаптивного физического воспитания обучающихся, отнесенных к специальным медицинским группам</w:t>
      </w:r>
      <w:r w:rsidR="00CC5F63">
        <w:rPr>
          <w:sz w:val="28"/>
          <w:szCs w:val="28"/>
        </w:rPr>
        <w:t>,</w:t>
      </w:r>
      <w:r w:rsidRPr="00490D7B">
        <w:rPr>
          <w:b/>
          <w:bCs/>
          <w:sz w:val="28"/>
          <w:szCs w:val="28"/>
        </w:rPr>
        <w:t xml:space="preserve"> </w:t>
      </w:r>
      <w:r w:rsidRPr="00490D7B">
        <w:rPr>
          <w:bCs/>
          <w:sz w:val="28"/>
          <w:szCs w:val="28"/>
        </w:rPr>
        <w:t xml:space="preserve">Положения о текущем контроле знаний и промежуточной аттестации студентов </w:t>
      </w:r>
      <w:r w:rsidR="000476CD">
        <w:rPr>
          <w:bCs/>
          <w:sz w:val="28"/>
          <w:szCs w:val="28"/>
        </w:rPr>
        <w:t xml:space="preserve"> ГБПОУ РО «ДПК»</w:t>
      </w:r>
    </w:p>
    <w:p w:rsidR="00E66F39" w:rsidRDefault="00CD1F58" w:rsidP="003C2F72">
      <w:pPr>
        <w:spacing w:line="360" w:lineRule="auto"/>
        <w:ind w:firstLine="708"/>
        <w:rPr>
          <w:b/>
          <w:bCs/>
          <w:sz w:val="28"/>
          <w:szCs w:val="28"/>
        </w:rPr>
      </w:pPr>
      <w:r w:rsidRPr="00490D7B">
        <w:rPr>
          <w:b/>
          <w:bCs/>
          <w:sz w:val="28"/>
          <w:szCs w:val="28"/>
        </w:rPr>
        <w:t>Разработчик</w:t>
      </w:r>
      <w:r w:rsidR="003C2F72">
        <w:rPr>
          <w:b/>
          <w:bCs/>
          <w:sz w:val="28"/>
          <w:szCs w:val="28"/>
        </w:rPr>
        <w:t>и</w:t>
      </w:r>
      <w:r w:rsidRPr="00490D7B">
        <w:rPr>
          <w:b/>
          <w:bCs/>
          <w:sz w:val="28"/>
          <w:szCs w:val="28"/>
        </w:rPr>
        <w:t xml:space="preserve">:    </w:t>
      </w:r>
    </w:p>
    <w:p w:rsidR="003C2F72" w:rsidRDefault="00490D7B" w:rsidP="00E66F39">
      <w:pPr>
        <w:spacing w:line="360" w:lineRule="auto"/>
        <w:rPr>
          <w:bCs/>
          <w:sz w:val="28"/>
          <w:szCs w:val="28"/>
        </w:rPr>
      </w:pPr>
      <w:r w:rsidRPr="00490D7B">
        <w:rPr>
          <w:bCs/>
          <w:sz w:val="28"/>
          <w:szCs w:val="28"/>
        </w:rPr>
        <w:t>Верина Т.П.</w:t>
      </w:r>
      <w:r w:rsidR="00CC5F63">
        <w:rPr>
          <w:bCs/>
          <w:sz w:val="28"/>
          <w:szCs w:val="28"/>
        </w:rPr>
        <w:t xml:space="preserve">, </w:t>
      </w:r>
      <w:r w:rsidR="003C2F72">
        <w:rPr>
          <w:bCs/>
          <w:sz w:val="28"/>
          <w:szCs w:val="28"/>
        </w:rPr>
        <w:t>преподаватель</w:t>
      </w:r>
      <w:r w:rsidR="000476CD">
        <w:rPr>
          <w:bCs/>
          <w:sz w:val="28"/>
          <w:szCs w:val="28"/>
        </w:rPr>
        <w:t xml:space="preserve"> медико-биологических дисциплин, </w:t>
      </w:r>
      <w:r w:rsidR="000476CD" w:rsidRPr="000476CD">
        <w:rPr>
          <w:bCs/>
          <w:sz w:val="28"/>
          <w:szCs w:val="28"/>
        </w:rPr>
        <w:t xml:space="preserve"> </w:t>
      </w:r>
      <w:r w:rsidR="000476CD">
        <w:rPr>
          <w:bCs/>
          <w:sz w:val="28"/>
          <w:szCs w:val="28"/>
        </w:rPr>
        <w:t>кандидат медицинских наук,</w:t>
      </w:r>
    </w:p>
    <w:p w:rsidR="00CD1F58" w:rsidRPr="003C2F72" w:rsidRDefault="003C2F72" w:rsidP="003C2F72">
      <w:pPr>
        <w:spacing w:line="360" w:lineRule="auto"/>
        <w:rPr>
          <w:b/>
          <w:bCs/>
          <w:sz w:val="28"/>
          <w:szCs w:val="28"/>
        </w:rPr>
      </w:pPr>
      <w:r w:rsidRPr="003C2F72">
        <w:rPr>
          <w:bCs/>
          <w:sz w:val="28"/>
          <w:szCs w:val="28"/>
        </w:rPr>
        <w:t xml:space="preserve">Коваленко А.В., </w:t>
      </w:r>
      <w:r>
        <w:rPr>
          <w:bCs/>
          <w:sz w:val="28"/>
          <w:szCs w:val="28"/>
        </w:rPr>
        <w:t xml:space="preserve">преподаватель </w:t>
      </w:r>
      <w:r w:rsidR="000476CD">
        <w:rPr>
          <w:bCs/>
          <w:sz w:val="28"/>
          <w:szCs w:val="28"/>
        </w:rPr>
        <w:t xml:space="preserve">физической культуры, </w:t>
      </w:r>
      <w:r w:rsidR="000476CD" w:rsidRPr="000476CD">
        <w:rPr>
          <w:bCs/>
          <w:sz w:val="28"/>
          <w:szCs w:val="28"/>
        </w:rPr>
        <w:t xml:space="preserve"> </w:t>
      </w:r>
      <w:r w:rsidR="000476CD">
        <w:rPr>
          <w:bCs/>
          <w:sz w:val="28"/>
          <w:szCs w:val="28"/>
        </w:rPr>
        <w:t xml:space="preserve">кандидат педагогических наук,     </w:t>
      </w:r>
    </w:p>
    <w:p w:rsidR="00CD1F58" w:rsidRPr="00490D7B" w:rsidRDefault="00CD1F58" w:rsidP="003C2F72">
      <w:pPr>
        <w:tabs>
          <w:tab w:val="left" w:pos="6225"/>
        </w:tabs>
        <w:spacing w:line="360" w:lineRule="auto"/>
        <w:rPr>
          <w:sz w:val="28"/>
          <w:szCs w:val="28"/>
        </w:rPr>
      </w:pPr>
    </w:p>
    <w:p w:rsidR="003C2F72" w:rsidRPr="00490D7B" w:rsidRDefault="003C2F72" w:rsidP="003C2F72">
      <w:pPr>
        <w:spacing w:line="360" w:lineRule="auto"/>
        <w:ind w:firstLine="708"/>
        <w:jc w:val="both"/>
        <w:rPr>
          <w:bCs/>
          <w:sz w:val="28"/>
          <w:szCs w:val="28"/>
        </w:rPr>
      </w:pPr>
      <w:r w:rsidRPr="00490D7B">
        <w:rPr>
          <w:bCs/>
          <w:sz w:val="28"/>
          <w:szCs w:val="28"/>
        </w:rPr>
        <w:t xml:space="preserve">Одобрено предметной (цикловой) комиссией  </w:t>
      </w:r>
      <w:r>
        <w:rPr>
          <w:bCs/>
          <w:sz w:val="28"/>
          <w:szCs w:val="28"/>
        </w:rPr>
        <w:t>физической</w:t>
      </w:r>
      <w:r w:rsidRPr="00490D7B">
        <w:rPr>
          <w:bCs/>
          <w:sz w:val="28"/>
          <w:szCs w:val="28"/>
        </w:rPr>
        <w:t xml:space="preserve">                           </w:t>
      </w:r>
    </w:p>
    <w:p w:rsidR="000476CD" w:rsidRDefault="003C2F72" w:rsidP="003C2F72">
      <w:pPr>
        <w:spacing w:line="360" w:lineRule="auto"/>
        <w:jc w:val="both"/>
        <w:rPr>
          <w:bCs/>
          <w:sz w:val="28"/>
          <w:szCs w:val="28"/>
        </w:rPr>
      </w:pPr>
      <w:r>
        <w:rPr>
          <w:bCs/>
          <w:sz w:val="28"/>
          <w:szCs w:val="28"/>
        </w:rPr>
        <w:t>культуры</w:t>
      </w:r>
      <w:r w:rsidRPr="00490D7B">
        <w:rPr>
          <w:bCs/>
          <w:sz w:val="28"/>
          <w:szCs w:val="28"/>
        </w:rPr>
        <w:t xml:space="preserve"> </w:t>
      </w:r>
      <w:r w:rsidR="000476CD">
        <w:rPr>
          <w:bCs/>
          <w:sz w:val="28"/>
          <w:szCs w:val="28"/>
        </w:rPr>
        <w:t>и спорта</w:t>
      </w:r>
    </w:p>
    <w:p w:rsidR="000A0611" w:rsidRDefault="000476CD" w:rsidP="003C2F72">
      <w:pPr>
        <w:spacing w:line="360" w:lineRule="auto"/>
        <w:jc w:val="both"/>
        <w:rPr>
          <w:bCs/>
          <w:sz w:val="28"/>
          <w:szCs w:val="28"/>
        </w:rPr>
      </w:pPr>
      <w:r>
        <w:rPr>
          <w:bCs/>
          <w:sz w:val="28"/>
          <w:szCs w:val="28"/>
        </w:rPr>
        <w:t>П</w:t>
      </w:r>
      <w:r w:rsidR="000A0611">
        <w:rPr>
          <w:bCs/>
          <w:sz w:val="28"/>
          <w:szCs w:val="28"/>
        </w:rPr>
        <w:t xml:space="preserve">ротокол № </w:t>
      </w:r>
      <w:r w:rsidR="00A97023">
        <w:rPr>
          <w:bCs/>
          <w:sz w:val="28"/>
          <w:szCs w:val="28"/>
        </w:rPr>
        <w:t>8  от «11</w:t>
      </w:r>
      <w:r w:rsidR="003C2F72">
        <w:rPr>
          <w:bCs/>
          <w:sz w:val="28"/>
          <w:szCs w:val="28"/>
        </w:rPr>
        <w:t xml:space="preserve">» </w:t>
      </w:r>
      <w:r w:rsidR="00A97023">
        <w:rPr>
          <w:bCs/>
          <w:sz w:val="28"/>
          <w:szCs w:val="28"/>
        </w:rPr>
        <w:t>июня</w:t>
      </w:r>
      <w:r w:rsidR="003C2F72">
        <w:rPr>
          <w:bCs/>
          <w:sz w:val="28"/>
          <w:szCs w:val="28"/>
        </w:rPr>
        <w:t xml:space="preserve"> </w:t>
      </w:r>
      <w:r w:rsidR="00A97023">
        <w:rPr>
          <w:bCs/>
          <w:sz w:val="28"/>
          <w:szCs w:val="28"/>
        </w:rPr>
        <w:t>2018</w:t>
      </w:r>
      <w:r w:rsidR="003C2F72" w:rsidRPr="00490D7B">
        <w:rPr>
          <w:bCs/>
          <w:sz w:val="28"/>
          <w:szCs w:val="28"/>
        </w:rPr>
        <w:t xml:space="preserve"> г.   </w:t>
      </w:r>
    </w:p>
    <w:p w:rsidR="003C2F72" w:rsidRPr="00490D7B" w:rsidRDefault="003C2F72" w:rsidP="003C2F72">
      <w:pPr>
        <w:spacing w:line="360" w:lineRule="auto"/>
        <w:jc w:val="both"/>
        <w:rPr>
          <w:bCs/>
          <w:sz w:val="28"/>
          <w:szCs w:val="28"/>
        </w:rPr>
      </w:pPr>
      <w:r w:rsidRPr="00490D7B">
        <w:rPr>
          <w:bCs/>
          <w:sz w:val="28"/>
          <w:szCs w:val="28"/>
        </w:rPr>
        <w:t xml:space="preserve">                 </w:t>
      </w:r>
    </w:p>
    <w:p w:rsidR="003C2F72" w:rsidRPr="005F1D84" w:rsidRDefault="003C2F72" w:rsidP="003C2F72">
      <w:pPr>
        <w:spacing w:line="360" w:lineRule="auto"/>
        <w:ind w:firstLine="708"/>
        <w:jc w:val="both"/>
        <w:rPr>
          <w:sz w:val="28"/>
          <w:szCs w:val="28"/>
        </w:rPr>
      </w:pPr>
      <w:r w:rsidRPr="005F1D84">
        <w:rPr>
          <w:sz w:val="28"/>
          <w:szCs w:val="28"/>
        </w:rPr>
        <w:t xml:space="preserve">Утверждено на заседании  </w:t>
      </w:r>
      <w:r w:rsidR="000476CD">
        <w:rPr>
          <w:sz w:val="28"/>
          <w:szCs w:val="28"/>
        </w:rPr>
        <w:t>объединенной методической комиссии</w:t>
      </w:r>
      <w:r w:rsidRPr="005F1D84">
        <w:rPr>
          <w:sz w:val="28"/>
          <w:szCs w:val="28"/>
        </w:rPr>
        <w:t xml:space="preserve"> ГБПОУ РО «Донской педагогический колледж» </w:t>
      </w:r>
      <w:r w:rsidR="000476CD">
        <w:rPr>
          <w:sz w:val="28"/>
          <w:szCs w:val="28"/>
        </w:rPr>
        <w:t xml:space="preserve"> </w:t>
      </w:r>
    </w:p>
    <w:p w:rsidR="003C2F72" w:rsidRPr="005F1D84" w:rsidRDefault="003C2F72" w:rsidP="003C2F72">
      <w:pPr>
        <w:spacing w:line="360" w:lineRule="auto"/>
        <w:jc w:val="both"/>
        <w:rPr>
          <w:sz w:val="28"/>
          <w:szCs w:val="28"/>
        </w:rPr>
      </w:pPr>
      <w:r>
        <w:rPr>
          <w:sz w:val="28"/>
          <w:szCs w:val="28"/>
        </w:rPr>
        <w:t xml:space="preserve"> Протокол №</w:t>
      </w:r>
      <w:r w:rsidR="000E1C97">
        <w:rPr>
          <w:sz w:val="28"/>
          <w:szCs w:val="28"/>
        </w:rPr>
        <w:t>6 от «14</w:t>
      </w:r>
      <w:r w:rsidRPr="005F1D84">
        <w:rPr>
          <w:sz w:val="28"/>
          <w:szCs w:val="28"/>
        </w:rPr>
        <w:t>»</w:t>
      </w:r>
      <w:r w:rsidR="000E1C97">
        <w:rPr>
          <w:sz w:val="28"/>
          <w:szCs w:val="28"/>
        </w:rPr>
        <w:t xml:space="preserve"> июня</w:t>
      </w:r>
      <w:r w:rsidRPr="005F1D84">
        <w:rPr>
          <w:sz w:val="28"/>
          <w:szCs w:val="28"/>
        </w:rPr>
        <w:t xml:space="preserve"> 201</w:t>
      </w:r>
      <w:r w:rsidR="000E1C97">
        <w:rPr>
          <w:sz w:val="28"/>
          <w:szCs w:val="28"/>
        </w:rPr>
        <w:t>8</w:t>
      </w:r>
      <w:r w:rsidRPr="005F1D84">
        <w:rPr>
          <w:sz w:val="28"/>
          <w:szCs w:val="28"/>
        </w:rPr>
        <w:t xml:space="preserve"> г.</w:t>
      </w:r>
    </w:p>
    <w:p w:rsidR="00CD1F58" w:rsidRPr="00490D7B" w:rsidRDefault="00CD1F58" w:rsidP="003C2F72">
      <w:pPr>
        <w:tabs>
          <w:tab w:val="left" w:pos="390"/>
          <w:tab w:val="left" w:pos="6225"/>
        </w:tabs>
        <w:spacing w:line="360" w:lineRule="auto"/>
        <w:ind w:firstLine="708"/>
        <w:rPr>
          <w:sz w:val="28"/>
          <w:szCs w:val="28"/>
        </w:rPr>
      </w:pPr>
    </w:p>
    <w:p w:rsidR="00CD1F58" w:rsidRPr="00490D7B" w:rsidRDefault="00CD1F58" w:rsidP="00CD1F58">
      <w:pPr>
        <w:spacing w:before="240"/>
        <w:rPr>
          <w:b/>
          <w:sz w:val="28"/>
          <w:szCs w:val="28"/>
        </w:rPr>
      </w:pPr>
      <w:r w:rsidRPr="00490D7B">
        <w:rPr>
          <w:b/>
          <w:sz w:val="28"/>
          <w:szCs w:val="28"/>
        </w:rPr>
        <w:t xml:space="preserve">      </w:t>
      </w:r>
    </w:p>
    <w:p w:rsidR="00CD1F58" w:rsidRPr="00490D7B" w:rsidRDefault="00CD1F58" w:rsidP="00CD1F58">
      <w:pPr>
        <w:spacing w:before="240"/>
        <w:rPr>
          <w:b/>
          <w:sz w:val="28"/>
          <w:szCs w:val="28"/>
        </w:rPr>
      </w:pPr>
    </w:p>
    <w:p w:rsidR="00CD1F58" w:rsidRPr="00490D7B" w:rsidRDefault="00CD1F58" w:rsidP="00CD1F58">
      <w:pPr>
        <w:spacing w:before="240"/>
        <w:rPr>
          <w:b/>
          <w:sz w:val="28"/>
          <w:szCs w:val="28"/>
        </w:rPr>
      </w:pPr>
    </w:p>
    <w:p w:rsidR="002762EE" w:rsidRDefault="002762EE" w:rsidP="002762EE">
      <w:pPr>
        <w:spacing w:line="360" w:lineRule="auto"/>
        <w:jc w:val="center"/>
        <w:rPr>
          <w:b/>
          <w:sz w:val="28"/>
          <w:szCs w:val="28"/>
        </w:rPr>
      </w:pPr>
    </w:p>
    <w:p w:rsidR="002762EE" w:rsidRDefault="002762EE" w:rsidP="002762EE">
      <w:pPr>
        <w:spacing w:line="360" w:lineRule="auto"/>
        <w:jc w:val="center"/>
        <w:rPr>
          <w:b/>
          <w:sz w:val="28"/>
          <w:szCs w:val="28"/>
        </w:rPr>
      </w:pPr>
    </w:p>
    <w:p w:rsidR="002762EE" w:rsidRDefault="002762EE" w:rsidP="002762EE">
      <w:pPr>
        <w:spacing w:line="360" w:lineRule="auto"/>
        <w:jc w:val="center"/>
        <w:rPr>
          <w:b/>
          <w:sz w:val="28"/>
          <w:szCs w:val="28"/>
        </w:rPr>
      </w:pPr>
    </w:p>
    <w:p w:rsidR="002762EE" w:rsidRDefault="002762EE" w:rsidP="002762EE">
      <w:pPr>
        <w:spacing w:line="360" w:lineRule="auto"/>
        <w:jc w:val="center"/>
        <w:rPr>
          <w:b/>
          <w:sz w:val="28"/>
          <w:szCs w:val="28"/>
        </w:rPr>
      </w:pPr>
    </w:p>
    <w:p w:rsidR="002762EE" w:rsidRPr="00857EAD" w:rsidRDefault="002762EE" w:rsidP="002762EE">
      <w:pPr>
        <w:spacing w:line="360" w:lineRule="auto"/>
        <w:jc w:val="center"/>
        <w:rPr>
          <w:b/>
          <w:sz w:val="28"/>
          <w:szCs w:val="28"/>
        </w:rPr>
      </w:pPr>
      <w:r w:rsidRPr="00857EAD">
        <w:rPr>
          <w:b/>
          <w:sz w:val="28"/>
          <w:szCs w:val="28"/>
        </w:rPr>
        <w:t>Содержание</w:t>
      </w:r>
    </w:p>
    <w:p w:rsidR="002762EE" w:rsidRPr="00857EAD" w:rsidRDefault="002762EE" w:rsidP="002762EE">
      <w:pPr>
        <w:spacing w:line="360" w:lineRule="auto"/>
        <w:jc w:val="both"/>
        <w:rPr>
          <w:b/>
          <w:sz w:val="28"/>
          <w:szCs w:val="28"/>
        </w:rPr>
      </w:pPr>
    </w:p>
    <w:tbl>
      <w:tblPr>
        <w:tblW w:w="0" w:type="auto"/>
        <w:tblLook w:val="01E0" w:firstRow="1" w:lastRow="1" w:firstColumn="1" w:lastColumn="1" w:noHBand="0" w:noVBand="0"/>
      </w:tblPr>
      <w:tblGrid>
        <w:gridCol w:w="828"/>
        <w:gridCol w:w="706"/>
        <w:gridCol w:w="776"/>
        <w:gridCol w:w="7146"/>
      </w:tblGrid>
      <w:tr w:rsidR="002762EE" w:rsidRPr="00857EAD" w:rsidTr="002762EE">
        <w:tc>
          <w:tcPr>
            <w:tcW w:w="828" w:type="dxa"/>
            <w:shd w:val="clear" w:color="auto" w:fill="auto"/>
          </w:tcPr>
          <w:p w:rsidR="002762EE" w:rsidRPr="00857EAD" w:rsidRDefault="002762EE" w:rsidP="002762EE">
            <w:pPr>
              <w:jc w:val="both"/>
              <w:rPr>
                <w:b/>
                <w:sz w:val="28"/>
                <w:szCs w:val="28"/>
              </w:rPr>
            </w:pPr>
            <w:r w:rsidRPr="00857EAD">
              <w:rPr>
                <w:b/>
                <w:sz w:val="28"/>
                <w:szCs w:val="28"/>
                <w:lang w:val="en-US"/>
              </w:rPr>
              <w:t>I</w:t>
            </w:r>
            <w:r w:rsidRPr="00857EAD">
              <w:rPr>
                <w:b/>
                <w:sz w:val="28"/>
                <w:szCs w:val="28"/>
              </w:rPr>
              <w:t>.</w:t>
            </w:r>
          </w:p>
        </w:tc>
        <w:tc>
          <w:tcPr>
            <w:tcW w:w="8628" w:type="dxa"/>
            <w:gridSpan w:val="3"/>
            <w:shd w:val="clear" w:color="auto" w:fill="auto"/>
          </w:tcPr>
          <w:p w:rsidR="002762EE" w:rsidRPr="00857EAD" w:rsidRDefault="002762EE" w:rsidP="002762EE">
            <w:pPr>
              <w:jc w:val="both"/>
              <w:rPr>
                <w:b/>
                <w:sz w:val="28"/>
                <w:szCs w:val="28"/>
              </w:rPr>
            </w:pPr>
            <w:r w:rsidRPr="00857EAD">
              <w:rPr>
                <w:b/>
                <w:sz w:val="28"/>
                <w:szCs w:val="28"/>
              </w:rPr>
              <w:t>Паспорт фонда оценочных средств.</w:t>
            </w:r>
          </w:p>
        </w:tc>
      </w:tr>
      <w:tr w:rsidR="002762EE" w:rsidRPr="00857EAD" w:rsidTr="002762EE">
        <w:tc>
          <w:tcPr>
            <w:tcW w:w="828" w:type="dxa"/>
            <w:shd w:val="clear" w:color="auto" w:fill="auto"/>
          </w:tcPr>
          <w:p w:rsidR="002762EE" w:rsidRPr="00857EAD" w:rsidRDefault="002762EE" w:rsidP="002762EE">
            <w:pPr>
              <w:jc w:val="both"/>
              <w:rPr>
                <w:sz w:val="28"/>
                <w:szCs w:val="28"/>
              </w:rPr>
            </w:pPr>
          </w:p>
        </w:tc>
        <w:tc>
          <w:tcPr>
            <w:tcW w:w="706" w:type="dxa"/>
            <w:shd w:val="clear" w:color="auto" w:fill="auto"/>
          </w:tcPr>
          <w:p w:rsidR="002762EE" w:rsidRPr="00857EAD" w:rsidRDefault="002762EE" w:rsidP="002762EE">
            <w:pPr>
              <w:jc w:val="both"/>
              <w:rPr>
                <w:sz w:val="28"/>
                <w:szCs w:val="28"/>
                <w:lang w:val="en-US"/>
              </w:rPr>
            </w:pPr>
            <w:r w:rsidRPr="00857EAD">
              <w:rPr>
                <w:sz w:val="28"/>
                <w:szCs w:val="28"/>
                <w:lang w:val="en-US"/>
              </w:rPr>
              <w:t>1</w:t>
            </w:r>
            <w:r w:rsidRPr="00857EAD">
              <w:rPr>
                <w:sz w:val="28"/>
                <w:szCs w:val="28"/>
              </w:rPr>
              <w:t>.</w:t>
            </w:r>
            <w:r w:rsidRPr="00857EAD">
              <w:rPr>
                <w:sz w:val="28"/>
                <w:szCs w:val="28"/>
                <w:lang w:val="en-US"/>
              </w:rPr>
              <w:t>1</w:t>
            </w:r>
          </w:p>
        </w:tc>
        <w:tc>
          <w:tcPr>
            <w:tcW w:w="7922" w:type="dxa"/>
            <w:gridSpan w:val="2"/>
            <w:shd w:val="clear" w:color="auto" w:fill="auto"/>
          </w:tcPr>
          <w:p w:rsidR="002762EE" w:rsidRPr="00857EAD" w:rsidRDefault="002762EE" w:rsidP="002762EE">
            <w:pPr>
              <w:jc w:val="both"/>
              <w:rPr>
                <w:sz w:val="28"/>
                <w:szCs w:val="28"/>
              </w:rPr>
            </w:pPr>
            <w:r w:rsidRPr="00857EAD">
              <w:rPr>
                <w:sz w:val="28"/>
                <w:szCs w:val="28"/>
              </w:rPr>
              <w:t>Область применение фонда оценочных средств.</w:t>
            </w:r>
          </w:p>
        </w:tc>
      </w:tr>
      <w:tr w:rsidR="002762EE" w:rsidRPr="00857EAD" w:rsidTr="002762EE">
        <w:tc>
          <w:tcPr>
            <w:tcW w:w="828" w:type="dxa"/>
            <w:shd w:val="clear" w:color="auto" w:fill="auto"/>
          </w:tcPr>
          <w:p w:rsidR="002762EE" w:rsidRPr="00857EAD" w:rsidRDefault="002762EE" w:rsidP="002762EE">
            <w:pPr>
              <w:jc w:val="both"/>
              <w:rPr>
                <w:sz w:val="28"/>
                <w:szCs w:val="28"/>
              </w:rPr>
            </w:pPr>
          </w:p>
        </w:tc>
        <w:tc>
          <w:tcPr>
            <w:tcW w:w="706" w:type="dxa"/>
            <w:shd w:val="clear" w:color="auto" w:fill="auto"/>
          </w:tcPr>
          <w:p w:rsidR="002762EE" w:rsidRPr="00857EAD" w:rsidRDefault="002762EE" w:rsidP="002762EE">
            <w:pPr>
              <w:jc w:val="both"/>
              <w:rPr>
                <w:sz w:val="28"/>
                <w:szCs w:val="28"/>
              </w:rPr>
            </w:pPr>
            <w:r w:rsidRPr="00857EAD">
              <w:rPr>
                <w:sz w:val="28"/>
                <w:szCs w:val="28"/>
              </w:rPr>
              <w:t>1.2</w:t>
            </w:r>
          </w:p>
        </w:tc>
        <w:tc>
          <w:tcPr>
            <w:tcW w:w="7922" w:type="dxa"/>
            <w:gridSpan w:val="2"/>
            <w:shd w:val="clear" w:color="auto" w:fill="auto"/>
          </w:tcPr>
          <w:p w:rsidR="002762EE" w:rsidRPr="00857EAD" w:rsidRDefault="002762EE" w:rsidP="002762EE">
            <w:pPr>
              <w:jc w:val="both"/>
              <w:rPr>
                <w:sz w:val="28"/>
                <w:szCs w:val="28"/>
              </w:rPr>
            </w:pPr>
            <w:r w:rsidRPr="00857EAD">
              <w:rPr>
                <w:sz w:val="28"/>
                <w:szCs w:val="28"/>
              </w:rPr>
              <w:t>Результаты освоения модуля, подлежащие проверке.</w:t>
            </w:r>
          </w:p>
        </w:tc>
      </w:tr>
      <w:tr w:rsidR="002762EE" w:rsidRPr="00857EAD" w:rsidTr="002762EE">
        <w:tc>
          <w:tcPr>
            <w:tcW w:w="828" w:type="dxa"/>
            <w:shd w:val="clear" w:color="auto" w:fill="auto"/>
          </w:tcPr>
          <w:p w:rsidR="002762EE" w:rsidRPr="00857EAD" w:rsidRDefault="002762EE" w:rsidP="002762EE">
            <w:pPr>
              <w:jc w:val="both"/>
              <w:rPr>
                <w:sz w:val="28"/>
                <w:szCs w:val="28"/>
              </w:rPr>
            </w:pPr>
          </w:p>
        </w:tc>
        <w:tc>
          <w:tcPr>
            <w:tcW w:w="706" w:type="dxa"/>
            <w:shd w:val="clear" w:color="auto" w:fill="auto"/>
          </w:tcPr>
          <w:p w:rsidR="002762EE" w:rsidRPr="00857EAD" w:rsidRDefault="002762EE" w:rsidP="002762EE">
            <w:pPr>
              <w:jc w:val="both"/>
              <w:rPr>
                <w:sz w:val="28"/>
                <w:szCs w:val="28"/>
              </w:rPr>
            </w:pPr>
          </w:p>
        </w:tc>
        <w:tc>
          <w:tcPr>
            <w:tcW w:w="776" w:type="dxa"/>
            <w:shd w:val="clear" w:color="auto" w:fill="auto"/>
          </w:tcPr>
          <w:p w:rsidR="002762EE" w:rsidRPr="00857EAD" w:rsidRDefault="002762EE" w:rsidP="002762EE">
            <w:pPr>
              <w:jc w:val="both"/>
              <w:rPr>
                <w:sz w:val="28"/>
                <w:szCs w:val="28"/>
              </w:rPr>
            </w:pPr>
            <w:r w:rsidRPr="00857EAD">
              <w:rPr>
                <w:sz w:val="28"/>
                <w:szCs w:val="28"/>
              </w:rPr>
              <w:t xml:space="preserve">1.2.1  </w:t>
            </w:r>
          </w:p>
        </w:tc>
        <w:tc>
          <w:tcPr>
            <w:tcW w:w="7146" w:type="dxa"/>
            <w:shd w:val="clear" w:color="auto" w:fill="auto"/>
          </w:tcPr>
          <w:p w:rsidR="002762EE" w:rsidRPr="00857EAD" w:rsidRDefault="002762EE" w:rsidP="002762EE">
            <w:pPr>
              <w:jc w:val="both"/>
              <w:rPr>
                <w:sz w:val="28"/>
                <w:szCs w:val="28"/>
              </w:rPr>
            </w:pPr>
            <w:r w:rsidRPr="00857EAD">
              <w:rPr>
                <w:sz w:val="28"/>
                <w:szCs w:val="28"/>
              </w:rPr>
              <w:t>Профессиональные и общие компетенции.</w:t>
            </w:r>
          </w:p>
        </w:tc>
      </w:tr>
      <w:tr w:rsidR="002762EE" w:rsidRPr="00857EAD" w:rsidTr="002762EE">
        <w:tc>
          <w:tcPr>
            <w:tcW w:w="828" w:type="dxa"/>
            <w:shd w:val="clear" w:color="auto" w:fill="auto"/>
          </w:tcPr>
          <w:p w:rsidR="002762EE" w:rsidRPr="00857EAD" w:rsidRDefault="002762EE" w:rsidP="002762EE">
            <w:pPr>
              <w:jc w:val="both"/>
              <w:rPr>
                <w:sz w:val="28"/>
                <w:szCs w:val="28"/>
              </w:rPr>
            </w:pPr>
          </w:p>
        </w:tc>
        <w:tc>
          <w:tcPr>
            <w:tcW w:w="706" w:type="dxa"/>
            <w:shd w:val="clear" w:color="auto" w:fill="auto"/>
          </w:tcPr>
          <w:p w:rsidR="002762EE" w:rsidRPr="00857EAD" w:rsidRDefault="002762EE" w:rsidP="002762EE">
            <w:pPr>
              <w:jc w:val="both"/>
              <w:rPr>
                <w:sz w:val="28"/>
                <w:szCs w:val="28"/>
              </w:rPr>
            </w:pPr>
          </w:p>
        </w:tc>
        <w:tc>
          <w:tcPr>
            <w:tcW w:w="776" w:type="dxa"/>
            <w:shd w:val="clear" w:color="auto" w:fill="auto"/>
          </w:tcPr>
          <w:p w:rsidR="002762EE" w:rsidRPr="00857EAD" w:rsidRDefault="002762EE" w:rsidP="002762EE">
            <w:pPr>
              <w:jc w:val="both"/>
              <w:rPr>
                <w:sz w:val="28"/>
                <w:szCs w:val="28"/>
              </w:rPr>
            </w:pPr>
            <w:r w:rsidRPr="00857EAD">
              <w:rPr>
                <w:sz w:val="28"/>
                <w:szCs w:val="28"/>
              </w:rPr>
              <w:t>1.2.2</w:t>
            </w:r>
          </w:p>
        </w:tc>
        <w:tc>
          <w:tcPr>
            <w:tcW w:w="7146" w:type="dxa"/>
            <w:shd w:val="clear" w:color="auto" w:fill="auto"/>
          </w:tcPr>
          <w:p w:rsidR="002762EE" w:rsidRPr="00857EAD" w:rsidRDefault="002762EE" w:rsidP="002762EE">
            <w:pPr>
              <w:jc w:val="both"/>
              <w:rPr>
                <w:sz w:val="28"/>
                <w:szCs w:val="28"/>
              </w:rPr>
            </w:pPr>
            <w:r w:rsidRPr="00857EAD">
              <w:rPr>
                <w:sz w:val="28"/>
                <w:szCs w:val="28"/>
              </w:rPr>
              <w:t>Дидактические единицы «иметь практический опыт», «уметь», «знать».</w:t>
            </w:r>
          </w:p>
        </w:tc>
      </w:tr>
      <w:tr w:rsidR="002762EE" w:rsidRPr="00857EAD" w:rsidTr="002762EE">
        <w:tc>
          <w:tcPr>
            <w:tcW w:w="828" w:type="dxa"/>
            <w:shd w:val="clear" w:color="auto" w:fill="auto"/>
          </w:tcPr>
          <w:p w:rsidR="002762EE" w:rsidRPr="00857EAD" w:rsidRDefault="002762EE" w:rsidP="002762EE">
            <w:pPr>
              <w:jc w:val="both"/>
              <w:rPr>
                <w:b/>
                <w:sz w:val="28"/>
                <w:szCs w:val="28"/>
              </w:rPr>
            </w:pPr>
          </w:p>
        </w:tc>
        <w:tc>
          <w:tcPr>
            <w:tcW w:w="706" w:type="dxa"/>
            <w:shd w:val="clear" w:color="auto" w:fill="auto"/>
          </w:tcPr>
          <w:p w:rsidR="002762EE" w:rsidRPr="00857EAD" w:rsidRDefault="002762EE" w:rsidP="002762EE">
            <w:pPr>
              <w:jc w:val="both"/>
              <w:rPr>
                <w:sz w:val="28"/>
                <w:szCs w:val="28"/>
              </w:rPr>
            </w:pPr>
            <w:r w:rsidRPr="00857EAD">
              <w:rPr>
                <w:sz w:val="28"/>
                <w:szCs w:val="28"/>
              </w:rPr>
              <w:t>1.3</w:t>
            </w:r>
          </w:p>
        </w:tc>
        <w:tc>
          <w:tcPr>
            <w:tcW w:w="7922" w:type="dxa"/>
            <w:gridSpan w:val="2"/>
            <w:shd w:val="clear" w:color="auto" w:fill="auto"/>
          </w:tcPr>
          <w:p w:rsidR="002762EE" w:rsidRPr="00857EAD" w:rsidRDefault="002762EE" w:rsidP="002762EE">
            <w:pPr>
              <w:jc w:val="both"/>
              <w:rPr>
                <w:b/>
                <w:sz w:val="28"/>
                <w:szCs w:val="28"/>
              </w:rPr>
            </w:pPr>
            <w:r w:rsidRPr="00857EAD">
              <w:rPr>
                <w:sz w:val="28"/>
                <w:szCs w:val="28"/>
              </w:rPr>
              <w:t>Формы аттестации по профессиональному модулю.</w:t>
            </w:r>
          </w:p>
        </w:tc>
      </w:tr>
      <w:tr w:rsidR="002762EE" w:rsidRPr="00857EAD" w:rsidTr="002762EE">
        <w:tc>
          <w:tcPr>
            <w:tcW w:w="828" w:type="dxa"/>
            <w:shd w:val="clear" w:color="auto" w:fill="auto"/>
          </w:tcPr>
          <w:p w:rsidR="002762EE" w:rsidRPr="00857EAD" w:rsidRDefault="002762EE" w:rsidP="002762EE">
            <w:pPr>
              <w:jc w:val="both"/>
              <w:rPr>
                <w:b/>
                <w:sz w:val="28"/>
                <w:szCs w:val="28"/>
              </w:rPr>
            </w:pPr>
            <w:r w:rsidRPr="00857EAD">
              <w:rPr>
                <w:b/>
                <w:sz w:val="28"/>
                <w:szCs w:val="28"/>
                <w:lang w:val="en-US"/>
              </w:rPr>
              <w:t>II</w:t>
            </w:r>
            <w:r w:rsidRPr="00857EAD">
              <w:rPr>
                <w:b/>
                <w:sz w:val="28"/>
                <w:szCs w:val="28"/>
              </w:rPr>
              <w:t>.</w:t>
            </w:r>
          </w:p>
        </w:tc>
        <w:tc>
          <w:tcPr>
            <w:tcW w:w="8628" w:type="dxa"/>
            <w:gridSpan w:val="3"/>
            <w:shd w:val="clear" w:color="auto" w:fill="auto"/>
          </w:tcPr>
          <w:p w:rsidR="002762EE" w:rsidRPr="00857EAD" w:rsidRDefault="002762EE" w:rsidP="002762EE">
            <w:pPr>
              <w:jc w:val="both"/>
              <w:rPr>
                <w:b/>
                <w:sz w:val="28"/>
                <w:szCs w:val="28"/>
              </w:rPr>
            </w:pPr>
            <w:r w:rsidRPr="00857EAD">
              <w:rPr>
                <w:b/>
                <w:sz w:val="28"/>
                <w:szCs w:val="28"/>
              </w:rPr>
              <w:t xml:space="preserve">Оценка освоения междисциплинарных курсов.  </w:t>
            </w:r>
          </w:p>
        </w:tc>
      </w:tr>
      <w:tr w:rsidR="002762EE" w:rsidRPr="00857EAD" w:rsidTr="002762EE">
        <w:trPr>
          <w:trHeight w:val="359"/>
        </w:trPr>
        <w:tc>
          <w:tcPr>
            <w:tcW w:w="828" w:type="dxa"/>
            <w:shd w:val="clear" w:color="auto" w:fill="auto"/>
          </w:tcPr>
          <w:p w:rsidR="002762EE" w:rsidRPr="00857EAD" w:rsidRDefault="002762EE" w:rsidP="002762EE">
            <w:pPr>
              <w:jc w:val="both"/>
              <w:rPr>
                <w:b/>
                <w:sz w:val="28"/>
                <w:szCs w:val="28"/>
              </w:rPr>
            </w:pPr>
          </w:p>
        </w:tc>
        <w:tc>
          <w:tcPr>
            <w:tcW w:w="706" w:type="dxa"/>
            <w:shd w:val="clear" w:color="auto" w:fill="auto"/>
          </w:tcPr>
          <w:p w:rsidR="002762EE" w:rsidRPr="00857EAD" w:rsidRDefault="002762EE" w:rsidP="002762EE">
            <w:pPr>
              <w:jc w:val="both"/>
              <w:rPr>
                <w:b/>
                <w:sz w:val="28"/>
                <w:szCs w:val="28"/>
              </w:rPr>
            </w:pPr>
            <w:r w:rsidRPr="00857EAD">
              <w:rPr>
                <w:sz w:val="28"/>
                <w:szCs w:val="28"/>
              </w:rPr>
              <w:t>2.1</w:t>
            </w:r>
          </w:p>
        </w:tc>
        <w:tc>
          <w:tcPr>
            <w:tcW w:w="7922" w:type="dxa"/>
            <w:gridSpan w:val="2"/>
            <w:shd w:val="clear" w:color="auto" w:fill="auto"/>
          </w:tcPr>
          <w:p w:rsidR="002762EE" w:rsidRPr="00857EAD" w:rsidRDefault="002762EE" w:rsidP="002762EE">
            <w:pPr>
              <w:jc w:val="both"/>
              <w:rPr>
                <w:b/>
                <w:sz w:val="28"/>
                <w:szCs w:val="28"/>
              </w:rPr>
            </w:pPr>
            <w:r w:rsidRPr="00857EAD">
              <w:rPr>
                <w:sz w:val="28"/>
                <w:szCs w:val="28"/>
              </w:rPr>
              <w:t>Предмет, формы и методы оценивания</w:t>
            </w:r>
          </w:p>
        </w:tc>
      </w:tr>
      <w:tr w:rsidR="002762EE" w:rsidRPr="00857EAD" w:rsidTr="002762EE">
        <w:tc>
          <w:tcPr>
            <w:tcW w:w="828" w:type="dxa"/>
            <w:shd w:val="clear" w:color="auto" w:fill="auto"/>
          </w:tcPr>
          <w:p w:rsidR="002762EE" w:rsidRPr="00857EAD" w:rsidRDefault="002762EE" w:rsidP="002762EE">
            <w:pPr>
              <w:jc w:val="both"/>
              <w:rPr>
                <w:b/>
                <w:sz w:val="28"/>
                <w:szCs w:val="28"/>
              </w:rPr>
            </w:pPr>
          </w:p>
        </w:tc>
        <w:tc>
          <w:tcPr>
            <w:tcW w:w="706" w:type="dxa"/>
            <w:shd w:val="clear" w:color="auto" w:fill="auto"/>
          </w:tcPr>
          <w:p w:rsidR="002762EE" w:rsidRPr="00857EAD" w:rsidRDefault="002762EE" w:rsidP="002762EE">
            <w:pPr>
              <w:jc w:val="both"/>
              <w:rPr>
                <w:b/>
                <w:sz w:val="28"/>
                <w:szCs w:val="28"/>
              </w:rPr>
            </w:pPr>
            <w:r w:rsidRPr="00857EAD">
              <w:rPr>
                <w:sz w:val="28"/>
                <w:szCs w:val="28"/>
              </w:rPr>
              <w:t>2.2</w:t>
            </w:r>
          </w:p>
        </w:tc>
        <w:tc>
          <w:tcPr>
            <w:tcW w:w="7922" w:type="dxa"/>
            <w:gridSpan w:val="2"/>
            <w:shd w:val="clear" w:color="auto" w:fill="auto"/>
          </w:tcPr>
          <w:p w:rsidR="002762EE" w:rsidRPr="00857EAD" w:rsidRDefault="002762EE" w:rsidP="002762EE">
            <w:pPr>
              <w:jc w:val="both"/>
              <w:rPr>
                <w:sz w:val="28"/>
                <w:szCs w:val="28"/>
              </w:rPr>
            </w:pPr>
            <w:r w:rsidRPr="00857EAD">
              <w:rPr>
                <w:sz w:val="28"/>
                <w:szCs w:val="28"/>
              </w:rPr>
              <w:t>Перечень заданий в МДК.</w:t>
            </w:r>
          </w:p>
        </w:tc>
      </w:tr>
      <w:tr w:rsidR="002762EE" w:rsidRPr="00857EAD" w:rsidTr="002762EE">
        <w:trPr>
          <w:trHeight w:val="715"/>
        </w:trPr>
        <w:tc>
          <w:tcPr>
            <w:tcW w:w="828" w:type="dxa"/>
            <w:shd w:val="clear" w:color="auto" w:fill="auto"/>
          </w:tcPr>
          <w:p w:rsidR="002762EE" w:rsidRPr="00857EAD" w:rsidRDefault="002762EE" w:rsidP="002762EE">
            <w:pPr>
              <w:jc w:val="both"/>
              <w:rPr>
                <w:b/>
                <w:sz w:val="28"/>
                <w:szCs w:val="28"/>
              </w:rPr>
            </w:pPr>
            <w:r w:rsidRPr="00857EAD">
              <w:rPr>
                <w:b/>
                <w:sz w:val="28"/>
                <w:szCs w:val="28"/>
                <w:lang w:val="en-US"/>
              </w:rPr>
              <w:t>III</w:t>
            </w:r>
            <w:r w:rsidRPr="00857EAD">
              <w:rPr>
                <w:b/>
                <w:sz w:val="28"/>
                <w:szCs w:val="28"/>
              </w:rPr>
              <w:t>.</w:t>
            </w:r>
          </w:p>
        </w:tc>
        <w:tc>
          <w:tcPr>
            <w:tcW w:w="8628" w:type="dxa"/>
            <w:gridSpan w:val="3"/>
            <w:shd w:val="clear" w:color="auto" w:fill="auto"/>
          </w:tcPr>
          <w:p w:rsidR="002762EE" w:rsidRDefault="002762EE" w:rsidP="002762EE">
            <w:pPr>
              <w:jc w:val="both"/>
              <w:rPr>
                <w:b/>
                <w:sz w:val="28"/>
                <w:szCs w:val="28"/>
              </w:rPr>
            </w:pPr>
            <w:r w:rsidRPr="00857EAD">
              <w:rPr>
                <w:b/>
                <w:sz w:val="28"/>
                <w:szCs w:val="28"/>
              </w:rPr>
              <w:t xml:space="preserve">Контроль приобретения практического опыта. Оценка по </w:t>
            </w:r>
          </w:p>
          <w:p w:rsidR="002762EE" w:rsidRPr="00857EAD" w:rsidRDefault="002762EE" w:rsidP="002762EE">
            <w:pPr>
              <w:jc w:val="both"/>
              <w:rPr>
                <w:b/>
                <w:sz w:val="28"/>
                <w:szCs w:val="28"/>
              </w:rPr>
            </w:pPr>
            <w:r w:rsidRPr="00857EAD">
              <w:rPr>
                <w:b/>
                <w:sz w:val="28"/>
                <w:szCs w:val="28"/>
              </w:rPr>
              <w:t>учебной и  производственной практике</w:t>
            </w:r>
          </w:p>
        </w:tc>
      </w:tr>
      <w:tr w:rsidR="002762EE" w:rsidRPr="00857EAD" w:rsidTr="002762EE">
        <w:tc>
          <w:tcPr>
            <w:tcW w:w="828" w:type="dxa"/>
            <w:shd w:val="clear" w:color="auto" w:fill="auto"/>
          </w:tcPr>
          <w:p w:rsidR="002762EE" w:rsidRPr="00857EAD" w:rsidRDefault="002762EE" w:rsidP="002762EE">
            <w:pPr>
              <w:jc w:val="both"/>
              <w:rPr>
                <w:b/>
                <w:sz w:val="28"/>
                <w:szCs w:val="28"/>
              </w:rPr>
            </w:pPr>
          </w:p>
        </w:tc>
        <w:tc>
          <w:tcPr>
            <w:tcW w:w="706" w:type="dxa"/>
            <w:shd w:val="clear" w:color="auto" w:fill="auto"/>
          </w:tcPr>
          <w:p w:rsidR="002762EE" w:rsidRPr="00857EAD" w:rsidRDefault="002762EE" w:rsidP="002762EE">
            <w:pPr>
              <w:jc w:val="both"/>
              <w:rPr>
                <w:sz w:val="28"/>
                <w:szCs w:val="28"/>
              </w:rPr>
            </w:pPr>
            <w:r w:rsidRPr="00857EAD">
              <w:rPr>
                <w:sz w:val="28"/>
                <w:szCs w:val="28"/>
              </w:rPr>
              <w:t>3.1</w:t>
            </w:r>
          </w:p>
        </w:tc>
        <w:tc>
          <w:tcPr>
            <w:tcW w:w="7922" w:type="dxa"/>
            <w:gridSpan w:val="2"/>
            <w:shd w:val="clear" w:color="auto" w:fill="auto"/>
          </w:tcPr>
          <w:p w:rsidR="002762EE" w:rsidRPr="00857EAD" w:rsidRDefault="002762EE" w:rsidP="002762EE">
            <w:pPr>
              <w:jc w:val="both"/>
              <w:rPr>
                <w:sz w:val="28"/>
                <w:szCs w:val="28"/>
              </w:rPr>
            </w:pPr>
            <w:r w:rsidRPr="00857EAD">
              <w:rPr>
                <w:sz w:val="28"/>
                <w:szCs w:val="28"/>
              </w:rPr>
              <w:t>Предмет, формы и методы оценивания.</w:t>
            </w:r>
          </w:p>
        </w:tc>
      </w:tr>
      <w:tr w:rsidR="002762EE" w:rsidRPr="00857EAD" w:rsidTr="002762EE">
        <w:tc>
          <w:tcPr>
            <w:tcW w:w="828" w:type="dxa"/>
            <w:shd w:val="clear" w:color="auto" w:fill="auto"/>
          </w:tcPr>
          <w:p w:rsidR="002762EE" w:rsidRPr="00857EAD" w:rsidRDefault="002762EE" w:rsidP="002762EE">
            <w:pPr>
              <w:jc w:val="both"/>
              <w:rPr>
                <w:b/>
                <w:sz w:val="28"/>
                <w:szCs w:val="28"/>
              </w:rPr>
            </w:pPr>
          </w:p>
        </w:tc>
        <w:tc>
          <w:tcPr>
            <w:tcW w:w="706" w:type="dxa"/>
            <w:shd w:val="clear" w:color="auto" w:fill="auto"/>
          </w:tcPr>
          <w:p w:rsidR="002762EE" w:rsidRPr="00857EAD" w:rsidRDefault="002762EE" w:rsidP="002762EE">
            <w:pPr>
              <w:jc w:val="both"/>
              <w:rPr>
                <w:sz w:val="28"/>
                <w:szCs w:val="28"/>
              </w:rPr>
            </w:pPr>
            <w:r w:rsidRPr="00857EAD">
              <w:rPr>
                <w:sz w:val="28"/>
                <w:szCs w:val="28"/>
              </w:rPr>
              <w:t>3.2</w:t>
            </w:r>
          </w:p>
        </w:tc>
        <w:tc>
          <w:tcPr>
            <w:tcW w:w="7922" w:type="dxa"/>
            <w:gridSpan w:val="2"/>
            <w:shd w:val="clear" w:color="auto" w:fill="auto"/>
          </w:tcPr>
          <w:p w:rsidR="002762EE" w:rsidRPr="00857EAD" w:rsidRDefault="002762EE" w:rsidP="002762EE">
            <w:pPr>
              <w:jc w:val="both"/>
              <w:rPr>
                <w:sz w:val="28"/>
                <w:szCs w:val="28"/>
              </w:rPr>
            </w:pPr>
            <w:r w:rsidRPr="00857EAD">
              <w:rPr>
                <w:sz w:val="28"/>
                <w:szCs w:val="28"/>
              </w:rPr>
              <w:t>Виды работ практики и проверяемые результаты обучения по  профессиональному модулю.</w:t>
            </w:r>
          </w:p>
        </w:tc>
      </w:tr>
      <w:tr w:rsidR="002762EE" w:rsidRPr="00857EAD" w:rsidTr="002762EE">
        <w:tc>
          <w:tcPr>
            <w:tcW w:w="828" w:type="dxa"/>
            <w:shd w:val="clear" w:color="auto" w:fill="auto"/>
          </w:tcPr>
          <w:p w:rsidR="002762EE" w:rsidRPr="00857EAD" w:rsidRDefault="002762EE" w:rsidP="002762EE">
            <w:pPr>
              <w:jc w:val="both"/>
              <w:rPr>
                <w:b/>
                <w:sz w:val="28"/>
                <w:szCs w:val="28"/>
              </w:rPr>
            </w:pPr>
          </w:p>
        </w:tc>
        <w:tc>
          <w:tcPr>
            <w:tcW w:w="706" w:type="dxa"/>
            <w:shd w:val="clear" w:color="auto" w:fill="auto"/>
          </w:tcPr>
          <w:p w:rsidR="002762EE" w:rsidRPr="00857EAD" w:rsidRDefault="002762EE" w:rsidP="002762EE">
            <w:pPr>
              <w:jc w:val="both"/>
              <w:rPr>
                <w:b/>
                <w:sz w:val="28"/>
                <w:szCs w:val="28"/>
              </w:rPr>
            </w:pPr>
          </w:p>
        </w:tc>
        <w:tc>
          <w:tcPr>
            <w:tcW w:w="776" w:type="dxa"/>
            <w:shd w:val="clear" w:color="auto" w:fill="auto"/>
          </w:tcPr>
          <w:p w:rsidR="002762EE" w:rsidRPr="00857EAD" w:rsidRDefault="002762EE" w:rsidP="002762EE">
            <w:pPr>
              <w:jc w:val="both"/>
              <w:rPr>
                <w:sz w:val="28"/>
                <w:szCs w:val="28"/>
              </w:rPr>
            </w:pPr>
            <w:r w:rsidRPr="00857EAD">
              <w:rPr>
                <w:sz w:val="28"/>
                <w:szCs w:val="28"/>
              </w:rPr>
              <w:t>3.2.1</w:t>
            </w:r>
          </w:p>
        </w:tc>
        <w:tc>
          <w:tcPr>
            <w:tcW w:w="7146" w:type="dxa"/>
            <w:shd w:val="clear" w:color="auto" w:fill="auto"/>
          </w:tcPr>
          <w:p w:rsidR="002762EE" w:rsidRPr="00857EAD" w:rsidRDefault="002762EE" w:rsidP="002762EE">
            <w:pPr>
              <w:jc w:val="both"/>
              <w:rPr>
                <w:sz w:val="28"/>
                <w:szCs w:val="28"/>
              </w:rPr>
            </w:pPr>
            <w:r w:rsidRPr="00857EAD">
              <w:rPr>
                <w:sz w:val="28"/>
                <w:szCs w:val="28"/>
              </w:rPr>
              <w:t>Производственная практика.</w:t>
            </w:r>
          </w:p>
        </w:tc>
      </w:tr>
      <w:tr w:rsidR="002762EE" w:rsidRPr="00857EAD" w:rsidTr="002762EE">
        <w:tc>
          <w:tcPr>
            <w:tcW w:w="828" w:type="dxa"/>
            <w:shd w:val="clear" w:color="auto" w:fill="auto"/>
          </w:tcPr>
          <w:p w:rsidR="002762EE" w:rsidRPr="00857EAD" w:rsidRDefault="002762EE" w:rsidP="002762EE">
            <w:pPr>
              <w:jc w:val="both"/>
              <w:rPr>
                <w:b/>
                <w:sz w:val="28"/>
                <w:szCs w:val="28"/>
              </w:rPr>
            </w:pPr>
          </w:p>
        </w:tc>
        <w:tc>
          <w:tcPr>
            <w:tcW w:w="706" w:type="dxa"/>
            <w:shd w:val="clear" w:color="auto" w:fill="auto"/>
          </w:tcPr>
          <w:p w:rsidR="002762EE" w:rsidRPr="00857EAD" w:rsidRDefault="002762EE" w:rsidP="002762EE">
            <w:pPr>
              <w:jc w:val="both"/>
              <w:rPr>
                <w:sz w:val="28"/>
                <w:szCs w:val="28"/>
              </w:rPr>
            </w:pPr>
            <w:r w:rsidRPr="00857EAD">
              <w:rPr>
                <w:sz w:val="28"/>
                <w:szCs w:val="28"/>
              </w:rPr>
              <w:t>3.3</w:t>
            </w:r>
          </w:p>
        </w:tc>
        <w:tc>
          <w:tcPr>
            <w:tcW w:w="7922" w:type="dxa"/>
            <w:gridSpan w:val="2"/>
            <w:shd w:val="clear" w:color="auto" w:fill="auto"/>
          </w:tcPr>
          <w:p w:rsidR="002762EE" w:rsidRPr="00857EAD" w:rsidRDefault="002762EE" w:rsidP="002762EE">
            <w:pPr>
              <w:jc w:val="both"/>
              <w:rPr>
                <w:sz w:val="28"/>
                <w:szCs w:val="28"/>
              </w:rPr>
            </w:pPr>
            <w:r w:rsidRPr="00857EAD">
              <w:rPr>
                <w:sz w:val="28"/>
                <w:szCs w:val="28"/>
              </w:rPr>
              <w:t>Форма аттестационного листа по практике.</w:t>
            </w:r>
          </w:p>
        </w:tc>
      </w:tr>
      <w:tr w:rsidR="002762EE" w:rsidRPr="00857EAD" w:rsidTr="002762EE">
        <w:tc>
          <w:tcPr>
            <w:tcW w:w="828" w:type="dxa"/>
            <w:shd w:val="clear" w:color="auto" w:fill="auto"/>
          </w:tcPr>
          <w:p w:rsidR="002762EE" w:rsidRPr="00857EAD" w:rsidRDefault="002762EE" w:rsidP="002762EE">
            <w:pPr>
              <w:jc w:val="both"/>
              <w:rPr>
                <w:b/>
                <w:sz w:val="28"/>
                <w:szCs w:val="28"/>
              </w:rPr>
            </w:pPr>
            <w:r w:rsidRPr="00857EAD">
              <w:rPr>
                <w:b/>
                <w:sz w:val="28"/>
                <w:szCs w:val="28"/>
                <w:lang w:val="en-US"/>
              </w:rPr>
              <w:t>IV</w:t>
            </w:r>
            <w:r w:rsidRPr="00857EAD">
              <w:rPr>
                <w:b/>
                <w:sz w:val="28"/>
                <w:szCs w:val="28"/>
              </w:rPr>
              <w:t>.</w:t>
            </w:r>
          </w:p>
        </w:tc>
        <w:tc>
          <w:tcPr>
            <w:tcW w:w="8628" w:type="dxa"/>
            <w:gridSpan w:val="3"/>
            <w:shd w:val="clear" w:color="auto" w:fill="auto"/>
          </w:tcPr>
          <w:p w:rsidR="002762EE" w:rsidRPr="00857EAD" w:rsidRDefault="002762EE" w:rsidP="002762EE">
            <w:pPr>
              <w:jc w:val="both"/>
              <w:rPr>
                <w:b/>
                <w:sz w:val="28"/>
                <w:szCs w:val="28"/>
              </w:rPr>
            </w:pPr>
            <w:r w:rsidRPr="00857EAD">
              <w:rPr>
                <w:b/>
                <w:sz w:val="28"/>
                <w:szCs w:val="28"/>
              </w:rPr>
              <w:t>Оценочные материалы для экзамена (квалификационного).</w:t>
            </w:r>
          </w:p>
        </w:tc>
      </w:tr>
      <w:tr w:rsidR="002762EE" w:rsidRPr="00857EAD" w:rsidTr="002762EE">
        <w:tc>
          <w:tcPr>
            <w:tcW w:w="828" w:type="dxa"/>
            <w:shd w:val="clear" w:color="auto" w:fill="auto"/>
          </w:tcPr>
          <w:p w:rsidR="002762EE" w:rsidRPr="00857EAD" w:rsidRDefault="002762EE" w:rsidP="002762EE">
            <w:pPr>
              <w:jc w:val="both"/>
              <w:rPr>
                <w:sz w:val="28"/>
                <w:szCs w:val="28"/>
              </w:rPr>
            </w:pPr>
          </w:p>
        </w:tc>
        <w:tc>
          <w:tcPr>
            <w:tcW w:w="706" w:type="dxa"/>
            <w:shd w:val="clear" w:color="auto" w:fill="auto"/>
          </w:tcPr>
          <w:p w:rsidR="002762EE" w:rsidRPr="00857EAD" w:rsidRDefault="002762EE" w:rsidP="002762EE">
            <w:pPr>
              <w:jc w:val="both"/>
              <w:rPr>
                <w:sz w:val="28"/>
                <w:szCs w:val="28"/>
              </w:rPr>
            </w:pPr>
            <w:r w:rsidRPr="00857EAD">
              <w:rPr>
                <w:sz w:val="28"/>
                <w:szCs w:val="28"/>
              </w:rPr>
              <w:t>4.1</w:t>
            </w:r>
          </w:p>
        </w:tc>
        <w:tc>
          <w:tcPr>
            <w:tcW w:w="7922" w:type="dxa"/>
            <w:gridSpan w:val="2"/>
            <w:shd w:val="clear" w:color="auto" w:fill="auto"/>
          </w:tcPr>
          <w:p w:rsidR="002762EE" w:rsidRPr="00857EAD" w:rsidRDefault="002762EE" w:rsidP="002762EE">
            <w:pPr>
              <w:jc w:val="both"/>
              <w:rPr>
                <w:sz w:val="28"/>
                <w:szCs w:val="28"/>
              </w:rPr>
            </w:pPr>
            <w:r w:rsidRPr="00857EAD">
              <w:rPr>
                <w:sz w:val="28"/>
                <w:szCs w:val="28"/>
              </w:rPr>
              <w:t>Общие положения.</w:t>
            </w:r>
          </w:p>
        </w:tc>
      </w:tr>
      <w:tr w:rsidR="002762EE" w:rsidRPr="00857EAD" w:rsidTr="002762EE">
        <w:tc>
          <w:tcPr>
            <w:tcW w:w="828" w:type="dxa"/>
            <w:shd w:val="clear" w:color="auto" w:fill="auto"/>
          </w:tcPr>
          <w:p w:rsidR="002762EE" w:rsidRPr="00857EAD" w:rsidRDefault="002762EE" w:rsidP="002762EE">
            <w:pPr>
              <w:jc w:val="both"/>
              <w:rPr>
                <w:sz w:val="28"/>
                <w:szCs w:val="28"/>
              </w:rPr>
            </w:pPr>
          </w:p>
        </w:tc>
        <w:tc>
          <w:tcPr>
            <w:tcW w:w="706" w:type="dxa"/>
            <w:shd w:val="clear" w:color="auto" w:fill="auto"/>
          </w:tcPr>
          <w:p w:rsidR="002762EE" w:rsidRPr="00857EAD" w:rsidRDefault="002762EE" w:rsidP="002762EE">
            <w:pPr>
              <w:jc w:val="both"/>
              <w:rPr>
                <w:sz w:val="28"/>
                <w:szCs w:val="28"/>
              </w:rPr>
            </w:pPr>
            <w:r w:rsidRPr="00857EAD">
              <w:rPr>
                <w:sz w:val="28"/>
                <w:szCs w:val="28"/>
              </w:rPr>
              <w:t>4.2</w:t>
            </w:r>
          </w:p>
        </w:tc>
        <w:tc>
          <w:tcPr>
            <w:tcW w:w="7922" w:type="dxa"/>
            <w:gridSpan w:val="2"/>
            <w:shd w:val="clear" w:color="auto" w:fill="auto"/>
          </w:tcPr>
          <w:p w:rsidR="002762EE" w:rsidRDefault="002762EE" w:rsidP="002762EE">
            <w:pPr>
              <w:jc w:val="both"/>
              <w:rPr>
                <w:sz w:val="28"/>
                <w:szCs w:val="28"/>
              </w:rPr>
            </w:pPr>
            <w:r w:rsidRPr="00857EAD">
              <w:rPr>
                <w:sz w:val="28"/>
                <w:szCs w:val="28"/>
              </w:rPr>
              <w:t xml:space="preserve">Структура, содержание и порядок проведения экзамена </w:t>
            </w:r>
          </w:p>
          <w:p w:rsidR="002762EE" w:rsidRPr="00857EAD" w:rsidRDefault="002762EE" w:rsidP="002762EE">
            <w:pPr>
              <w:jc w:val="both"/>
              <w:rPr>
                <w:sz w:val="28"/>
                <w:szCs w:val="28"/>
              </w:rPr>
            </w:pPr>
            <w:r w:rsidRPr="00857EAD">
              <w:rPr>
                <w:sz w:val="28"/>
                <w:szCs w:val="28"/>
              </w:rPr>
              <w:t>(квалификационного).</w:t>
            </w:r>
          </w:p>
        </w:tc>
      </w:tr>
      <w:tr w:rsidR="002762EE" w:rsidRPr="00857EAD" w:rsidTr="002762EE">
        <w:tc>
          <w:tcPr>
            <w:tcW w:w="828" w:type="dxa"/>
            <w:shd w:val="clear" w:color="auto" w:fill="auto"/>
          </w:tcPr>
          <w:p w:rsidR="002762EE" w:rsidRPr="00857EAD" w:rsidRDefault="002762EE" w:rsidP="002762EE">
            <w:pPr>
              <w:jc w:val="both"/>
              <w:rPr>
                <w:sz w:val="28"/>
                <w:szCs w:val="28"/>
              </w:rPr>
            </w:pPr>
          </w:p>
        </w:tc>
        <w:tc>
          <w:tcPr>
            <w:tcW w:w="706" w:type="dxa"/>
            <w:shd w:val="clear" w:color="auto" w:fill="auto"/>
          </w:tcPr>
          <w:p w:rsidR="002762EE" w:rsidRPr="00857EAD" w:rsidRDefault="002762EE" w:rsidP="002762EE">
            <w:pPr>
              <w:jc w:val="both"/>
              <w:rPr>
                <w:sz w:val="28"/>
                <w:szCs w:val="28"/>
              </w:rPr>
            </w:pPr>
            <w:r w:rsidRPr="00857EAD">
              <w:rPr>
                <w:sz w:val="28"/>
                <w:szCs w:val="28"/>
              </w:rPr>
              <w:t>4.3</w:t>
            </w:r>
          </w:p>
        </w:tc>
        <w:tc>
          <w:tcPr>
            <w:tcW w:w="7922" w:type="dxa"/>
            <w:gridSpan w:val="2"/>
            <w:shd w:val="clear" w:color="auto" w:fill="auto"/>
          </w:tcPr>
          <w:p w:rsidR="002762EE" w:rsidRPr="00857EAD" w:rsidRDefault="002762EE" w:rsidP="002762EE">
            <w:pPr>
              <w:jc w:val="both"/>
              <w:rPr>
                <w:sz w:val="28"/>
                <w:szCs w:val="28"/>
              </w:rPr>
            </w:pPr>
            <w:r w:rsidRPr="00857EAD">
              <w:rPr>
                <w:sz w:val="28"/>
                <w:szCs w:val="28"/>
              </w:rPr>
              <w:t>Требования к портфолио.</w:t>
            </w:r>
          </w:p>
        </w:tc>
      </w:tr>
      <w:tr w:rsidR="002762EE" w:rsidRPr="00857EAD" w:rsidTr="002762EE">
        <w:tc>
          <w:tcPr>
            <w:tcW w:w="828" w:type="dxa"/>
            <w:shd w:val="clear" w:color="auto" w:fill="auto"/>
          </w:tcPr>
          <w:p w:rsidR="002762EE" w:rsidRPr="00857EAD" w:rsidRDefault="002762EE" w:rsidP="002762EE">
            <w:pPr>
              <w:jc w:val="both"/>
              <w:rPr>
                <w:sz w:val="28"/>
                <w:szCs w:val="28"/>
              </w:rPr>
            </w:pPr>
          </w:p>
        </w:tc>
        <w:tc>
          <w:tcPr>
            <w:tcW w:w="706" w:type="dxa"/>
            <w:shd w:val="clear" w:color="auto" w:fill="auto"/>
          </w:tcPr>
          <w:p w:rsidR="002762EE" w:rsidRPr="00857EAD" w:rsidRDefault="002762EE" w:rsidP="002762EE">
            <w:pPr>
              <w:jc w:val="both"/>
              <w:rPr>
                <w:sz w:val="28"/>
                <w:szCs w:val="28"/>
              </w:rPr>
            </w:pPr>
          </w:p>
        </w:tc>
        <w:tc>
          <w:tcPr>
            <w:tcW w:w="776" w:type="dxa"/>
            <w:shd w:val="clear" w:color="auto" w:fill="auto"/>
          </w:tcPr>
          <w:p w:rsidR="002762EE" w:rsidRPr="00857EAD" w:rsidRDefault="002762EE" w:rsidP="002762EE">
            <w:pPr>
              <w:jc w:val="both"/>
              <w:rPr>
                <w:sz w:val="28"/>
                <w:szCs w:val="28"/>
              </w:rPr>
            </w:pPr>
            <w:r w:rsidRPr="00857EAD">
              <w:rPr>
                <w:bCs/>
                <w:sz w:val="28"/>
                <w:szCs w:val="28"/>
              </w:rPr>
              <w:t>4.3.1</w:t>
            </w:r>
          </w:p>
        </w:tc>
        <w:tc>
          <w:tcPr>
            <w:tcW w:w="7146" w:type="dxa"/>
            <w:shd w:val="clear" w:color="auto" w:fill="auto"/>
          </w:tcPr>
          <w:p w:rsidR="002762EE" w:rsidRPr="00857EAD" w:rsidRDefault="002762EE" w:rsidP="002762EE">
            <w:pPr>
              <w:jc w:val="both"/>
              <w:rPr>
                <w:sz w:val="28"/>
                <w:szCs w:val="28"/>
              </w:rPr>
            </w:pPr>
            <w:r w:rsidRPr="00857EAD">
              <w:rPr>
                <w:bCs/>
                <w:sz w:val="28"/>
                <w:szCs w:val="28"/>
              </w:rPr>
              <w:t>Тип портфолио.</w:t>
            </w:r>
          </w:p>
        </w:tc>
      </w:tr>
      <w:tr w:rsidR="002762EE" w:rsidRPr="00857EAD" w:rsidTr="002762EE">
        <w:tc>
          <w:tcPr>
            <w:tcW w:w="828" w:type="dxa"/>
            <w:shd w:val="clear" w:color="auto" w:fill="auto"/>
          </w:tcPr>
          <w:p w:rsidR="002762EE" w:rsidRPr="00857EAD" w:rsidRDefault="002762EE" w:rsidP="002762EE">
            <w:pPr>
              <w:jc w:val="both"/>
              <w:rPr>
                <w:sz w:val="28"/>
                <w:szCs w:val="28"/>
              </w:rPr>
            </w:pPr>
          </w:p>
        </w:tc>
        <w:tc>
          <w:tcPr>
            <w:tcW w:w="706" w:type="dxa"/>
            <w:shd w:val="clear" w:color="auto" w:fill="auto"/>
          </w:tcPr>
          <w:p w:rsidR="002762EE" w:rsidRPr="00857EAD" w:rsidRDefault="002762EE" w:rsidP="002762EE">
            <w:pPr>
              <w:jc w:val="both"/>
              <w:rPr>
                <w:sz w:val="28"/>
                <w:szCs w:val="28"/>
              </w:rPr>
            </w:pPr>
          </w:p>
        </w:tc>
        <w:tc>
          <w:tcPr>
            <w:tcW w:w="776" w:type="dxa"/>
            <w:shd w:val="clear" w:color="auto" w:fill="auto"/>
          </w:tcPr>
          <w:p w:rsidR="002762EE" w:rsidRPr="00857EAD" w:rsidRDefault="002762EE" w:rsidP="002762EE">
            <w:pPr>
              <w:jc w:val="both"/>
              <w:rPr>
                <w:sz w:val="28"/>
                <w:szCs w:val="28"/>
              </w:rPr>
            </w:pPr>
            <w:r w:rsidRPr="00857EAD">
              <w:rPr>
                <w:bCs/>
                <w:sz w:val="28"/>
                <w:szCs w:val="28"/>
              </w:rPr>
              <w:t>4.3.2</w:t>
            </w:r>
          </w:p>
        </w:tc>
        <w:tc>
          <w:tcPr>
            <w:tcW w:w="7146" w:type="dxa"/>
            <w:shd w:val="clear" w:color="auto" w:fill="auto"/>
          </w:tcPr>
          <w:p w:rsidR="002762EE" w:rsidRPr="00857EAD" w:rsidRDefault="002762EE" w:rsidP="002762EE">
            <w:pPr>
              <w:jc w:val="both"/>
              <w:rPr>
                <w:sz w:val="28"/>
                <w:szCs w:val="28"/>
              </w:rPr>
            </w:pPr>
            <w:r w:rsidRPr="00857EAD">
              <w:rPr>
                <w:bCs/>
                <w:sz w:val="28"/>
                <w:szCs w:val="28"/>
              </w:rPr>
              <w:t>Проверяемые результаты обучения.</w:t>
            </w:r>
          </w:p>
        </w:tc>
      </w:tr>
      <w:tr w:rsidR="002762EE" w:rsidRPr="00857EAD" w:rsidTr="002762EE">
        <w:tc>
          <w:tcPr>
            <w:tcW w:w="828" w:type="dxa"/>
            <w:shd w:val="clear" w:color="auto" w:fill="auto"/>
          </w:tcPr>
          <w:p w:rsidR="002762EE" w:rsidRPr="00857EAD" w:rsidRDefault="002762EE" w:rsidP="002762EE">
            <w:pPr>
              <w:jc w:val="both"/>
              <w:rPr>
                <w:sz w:val="28"/>
                <w:szCs w:val="28"/>
              </w:rPr>
            </w:pPr>
          </w:p>
        </w:tc>
        <w:tc>
          <w:tcPr>
            <w:tcW w:w="706" w:type="dxa"/>
            <w:shd w:val="clear" w:color="auto" w:fill="auto"/>
          </w:tcPr>
          <w:p w:rsidR="002762EE" w:rsidRPr="00857EAD" w:rsidRDefault="002762EE" w:rsidP="002762EE">
            <w:pPr>
              <w:jc w:val="both"/>
              <w:rPr>
                <w:sz w:val="28"/>
                <w:szCs w:val="28"/>
              </w:rPr>
            </w:pPr>
          </w:p>
        </w:tc>
        <w:tc>
          <w:tcPr>
            <w:tcW w:w="776" w:type="dxa"/>
            <w:shd w:val="clear" w:color="auto" w:fill="auto"/>
          </w:tcPr>
          <w:p w:rsidR="002762EE" w:rsidRPr="00857EAD" w:rsidRDefault="002762EE" w:rsidP="002762EE">
            <w:pPr>
              <w:jc w:val="both"/>
              <w:rPr>
                <w:sz w:val="28"/>
                <w:szCs w:val="28"/>
              </w:rPr>
            </w:pPr>
            <w:r w:rsidRPr="00857EAD">
              <w:rPr>
                <w:bCs/>
                <w:sz w:val="28"/>
                <w:szCs w:val="28"/>
              </w:rPr>
              <w:t>4.3.3</w:t>
            </w:r>
          </w:p>
        </w:tc>
        <w:tc>
          <w:tcPr>
            <w:tcW w:w="7146" w:type="dxa"/>
            <w:shd w:val="clear" w:color="auto" w:fill="auto"/>
          </w:tcPr>
          <w:p w:rsidR="002762EE" w:rsidRPr="00857EAD" w:rsidRDefault="002762EE" w:rsidP="002762EE">
            <w:pPr>
              <w:jc w:val="both"/>
              <w:rPr>
                <w:sz w:val="28"/>
                <w:szCs w:val="28"/>
              </w:rPr>
            </w:pPr>
            <w:r w:rsidRPr="00857EAD">
              <w:rPr>
                <w:bCs/>
                <w:sz w:val="28"/>
                <w:szCs w:val="28"/>
              </w:rPr>
              <w:t>Основные требования.</w:t>
            </w:r>
          </w:p>
        </w:tc>
      </w:tr>
      <w:tr w:rsidR="002762EE" w:rsidRPr="00857EAD" w:rsidTr="002762EE">
        <w:tc>
          <w:tcPr>
            <w:tcW w:w="828" w:type="dxa"/>
            <w:shd w:val="clear" w:color="auto" w:fill="auto"/>
          </w:tcPr>
          <w:p w:rsidR="002762EE" w:rsidRPr="00857EAD" w:rsidRDefault="002762EE" w:rsidP="002762EE">
            <w:pPr>
              <w:jc w:val="both"/>
              <w:rPr>
                <w:sz w:val="28"/>
                <w:szCs w:val="28"/>
              </w:rPr>
            </w:pPr>
          </w:p>
        </w:tc>
        <w:tc>
          <w:tcPr>
            <w:tcW w:w="706" w:type="dxa"/>
            <w:shd w:val="clear" w:color="auto" w:fill="auto"/>
          </w:tcPr>
          <w:p w:rsidR="002762EE" w:rsidRPr="00857EAD" w:rsidRDefault="002762EE" w:rsidP="002762EE">
            <w:pPr>
              <w:jc w:val="both"/>
              <w:rPr>
                <w:sz w:val="28"/>
                <w:szCs w:val="28"/>
              </w:rPr>
            </w:pPr>
          </w:p>
        </w:tc>
        <w:tc>
          <w:tcPr>
            <w:tcW w:w="776" w:type="dxa"/>
            <w:shd w:val="clear" w:color="auto" w:fill="auto"/>
          </w:tcPr>
          <w:p w:rsidR="002762EE" w:rsidRPr="00857EAD" w:rsidRDefault="002762EE" w:rsidP="002762EE">
            <w:pPr>
              <w:jc w:val="both"/>
              <w:rPr>
                <w:sz w:val="28"/>
                <w:szCs w:val="28"/>
              </w:rPr>
            </w:pPr>
            <w:r w:rsidRPr="00857EAD">
              <w:rPr>
                <w:bCs/>
                <w:sz w:val="28"/>
                <w:szCs w:val="28"/>
              </w:rPr>
              <w:t>4.3.4</w:t>
            </w:r>
          </w:p>
        </w:tc>
        <w:tc>
          <w:tcPr>
            <w:tcW w:w="7146" w:type="dxa"/>
            <w:shd w:val="clear" w:color="auto" w:fill="auto"/>
          </w:tcPr>
          <w:p w:rsidR="002762EE" w:rsidRPr="00857EAD" w:rsidRDefault="002762EE" w:rsidP="002762EE">
            <w:pPr>
              <w:jc w:val="both"/>
              <w:rPr>
                <w:sz w:val="28"/>
                <w:szCs w:val="28"/>
              </w:rPr>
            </w:pPr>
            <w:r w:rsidRPr="00857EAD">
              <w:rPr>
                <w:bCs/>
                <w:sz w:val="28"/>
                <w:szCs w:val="28"/>
              </w:rPr>
              <w:t>Показатели оценки портфолио.</w:t>
            </w:r>
          </w:p>
        </w:tc>
      </w:tr>
      <w:tr w:rsidR="002762EE" w:rsidRPr="00857EAD" w:rsidTr="002762EE">
        <w:tc>
          <w:tcPr>
            <w:tcW w:w="828" w:type="dxa"/>
            <w:shd w:val="clear" w:color="auto" w:fill="auto"/>
          </w:tcPr>
          <w:p w:rsidR="002762EE" w:rsidRPr="00857EAD" w:rsidRDefault="002762EE" w:rsidP="002762EE">
            <w:pPr>
              <w:jc w:val="both"/>
              <w:rPr>
                <w:sz w:val="28"/>
                <w:szCs w:val="28"/>
              </w:rPr>
            </w:pPr>
          </w:p>
        </w:tc>
        <w:tc>
          <w:tcPr>
            <w:tcW w:w="706" w:type="dxa"/>
            <w:shd w:val="clear" w:color="auto" w:fill="auto"/>
          </w:tcPr>
          <w:p w:rsidR="002762EE" w:rsidRPr="00857EAD" w:rsidRDefault="002762EE" w:rsidP="002762EE">
            <w:pPr>
              <w:jc w:val="both"/>
              <w:rPr>
                <w:sz w:val="28"/>
                <w:szCs w:val="28"/>
              </w:rPr>
            </w:pPr>
            <w:r w:rsidRPr="00857EAD">
              <w:rPr>
                <w:sz w:val="28"/>
                <w:szCs w:val="28"/>
              </w:rPr>
              <w:t>4.4</w:t>
            </w:r>
          </w:p>
        </w:tc>
        <w:tc>
          <w:tcPr>
            <w:tcW w:w="7922" w:type="dxa"/>
            <w:gridSpan w:val="2"/>
            <w:shd w:val="clear" w:color="auto" w:fill="auto"/>
          </w:tcPr>
          <w:p w:rsidR="002762EE" w:rsidRDefault="002762EE" w:rsidP="002762EE">
            <w:pPr>
              <w:jc w:val="both"/>
              <w:rPr>
                <w:sz w:val="28"/>
                <w:szCs w:val="28"/>
              </w:rPr>
            </w:pPr>
            <w:r w:rsidRPr="00857EAD">
              <w:rPr>
                <w:sz w:val="28"/>
                <w:szCs w:val="28"/>
              </w:rPr>
              <w:t xml:space="preserve">Содержание  и условия проведения второго и третьего этапа </w:t>
            </w:r>
          </w:p>
          <w:p w:rsidR="002762EE" w:rsidRPr="00857EAD" w:rsidRDefault="002762EE" w:rsidP="002762EE">
            <w:pPr>
              <w:jc w:val="both"/>
              <w:rPr>
                <w:sz w:val="28"/>
                <w:szCs w:val="28"/>
              </w:rPr>
            </w:pPr>
            <w:r w:rsidRPr="00857EAD">
              <w:rPr>
                <w:sz w:val="28"/>
                <w:szCs w:val="28"/>
              </w:rPr>
              <w:t xml:space="preserve">экзамена. </w:t>
            </w:r>
          </w:p>
        </w:tc>
      </w:tr>
      <w:tr w:rsidR="002762EE" w:rsidRPr="00857EAD" w:rsidTr="002762EE">
        <w:tc>
          <w:tcPr>
            <w:tcW w:w="828" w:type="dxa"/>
            <w:shd w:val="clear" w:color="auto" w:fill="auto"/>
          </w:tcPr>
          <w:p w:rsidR="002762EE" w:rsidRPr="00857EAD" w:rsidRDefault="002762EE" w:rsidP="002762EE">
            <w:pPr>
              <w:jc w:val="both"/>
              <w:rPr>
                <w:sz w:val="28"/>
                <w:szCs w:val="28"/>
              </w:rPr>
            </w:pPr>
          </w:p>
        </w:tc>
        <w:tc>
          <w:tcPr>
            <w:tcW w:w="706" w:type="dxa"/>
            <w:shd w:val="clear" w:color="auto" w:fill="auto"/>
          </w:tcPr>
          <w:p w:rsidR="002762EE" w:rsidRPr="00857EAD" w:rsidRDefault="002762EE" w:rsidP="002762EE">
            <w:pPr>
              <w:jc w:val="both"/>
              <w:rPr>
                <w:sz w:val="28"/>
                <w:szCs w:val="28"/>
              </w:rPr>
            </w:pPr>
          </w:p>
        </w:tc>
        <w:tc>
          <w:tcPr>
            <w:tcW w:w="776" w:type="dxa"/>
            <w:shd w:val="clear" w:color="auto" w:fill="auto"/>
          </w:tcPr>
          <w:p w:rsidR="002762EE" w:rsidRPr="00857EAD" w:rsidRDefault="002762EE" w:rsidP="002762EE">
            <w:pPr>
              <w:jc w:val="both"/>
              <w:rPr>
                <w:sz w:val="28"/>
                <w:szCs w:val="28"/>
              </w:rPr>
            </w:pPr>
            <w:r w:rsidRPr="00857EAD">
              <w:rPr>
                <w:sz w:val="28"/>
                <w:szCs w:val="28"/>
              </w:rPr>
              <w:t xml:space="preserve">4.4.1 </w:t>
            </w:r>
          </w:p>
          <w:p w:rsidR="002762EE" w:rsidRPr="00857EAD" w:rsidRDefault="002762EE" w:rsidP="002762EE">
            <w:pPr>
              <w:jc w:val="both"/>
              <w:rPr>
                <w:sz w:val="28"/>
                <w:szCs w:val="28"/>
              </w:rPr>
            </w:pPr>
          </w:p>
        </w:tc>
        <w:tc>
          <w:tcPr>
            <w:tcW w:w="7146" w:type="dxa"/>
            <w:shd w:val="clear" w:color="auto" w:fill="auto"/>
          </w:tcPr>
          <w:p w:rsidR="002762EE" w:rsidRDefault="002762EE" w:rsidP="002762EE">
            <w:pPr>
              <w:jc w:val="both"/>
              <w:rPr>
                <w:sz w:val="28"/>
                <w:szCs w:val="28"/>
              </w:rPr>
            </w:pPr>
            <w:r w:rsidRPr="00857EAD">
              <w:rPr>
                <w:sz w:val="28"/>
                <w:szCs w:val="28"/>
              </w:rPr>
              <w:t xml:space="preserve">Форма комплекта экзаменационных материалов для </w:t>
            </w:r>
          </w:p>
          <w:p w:rsidR="002762EE" w:rsidRPr="00857EAD" w:rsidRDefault="002762EE" w:rsidP="002762EE">
            <w:pPr>
              <w:jc w:val="both"/>
              <w:rPr>
                <w:sz w:val="28"/>
                <w:szCs w:val="28"/>
              </w:rPr>
            </w:pPr>
            <w:r w:rsidRPr="00857EAD">
              <w:rPr>
                <w:sz w:val="28"/>
                <w:szCs w:val="28"/>
              </w:rPr>
              <w:t>экзаменующихся.</w:t>
            </w:r>
          </w:p>
        </w:tc>
      </w:tr>
      <w:tr w:rsidR="002762EE" w:rsidRPr="00857EAD" w:rsidTr="002762EE">
        <w:tc>
          <w:tcPr>
            <w:tcW w:w="828" w:type="dxa"/>
            <w:shd w:val="clear" w:color="auto" w:fill="auto"/>
          </w:tcPr>
          <w:p w:rsidR="002762EE" w:rsidRPr="00857EAD" w:rsidRDefault="002762EE" w:rsidP="002762EE">
            <w:pPr>
              <w:jc w:val="both"/>
              <w:rPr>
                <w:sz w:val="28"/>
                <w:szCs w:val="28"/>
              </w:rPr>
            </w:pPr>
          </w:p>
        </w:tc>
        <w:tc>
          <w:tcPr>
            <w:tcW w:w="706" w:type="dxa"/>
            <w:shd w:val="clear" w:color="auto" w:fill="auto"/>
          </w:tcPr>
          <w:p w:rsidR="002762EE" w:rsidRPr="00857EAD" w:rsidRDefault="002762EE" w:rsidP="002762EE">
            <w:pPr>
              <w:jc w:val="both"/>
              <w:rPr>
                <w:sz w:val="28"/>
                <w:szCs w:val="28"/>
              </w:rPr>
            </w:pPr>
          </w:p>
        </w:tc>
        <w:tc>
          <w:tcPr>
            <w:tcW w:w="776" w:type="dxa"/>
            <w:shd w:val="clear" w:color="auto" w:fill="auto"/>
          </w:tcPr>
          <w:p w:rsidR="002762EE" w:rsidRPr="00857EAD" w:rsidRDefault="002762EE" w:rsidP="002762EE">
            <w:pPr>
              <w:jc w:val="both"/>
              <w:rPr>
                <w:sz w:val="28"/>
                <w:szCs w:val="28"/>
              </w:rPr>
            </w:pPr>
            <w:r w:rsidRPr="00857EAD">
              <w:rPr>
                <w:sz w:val="28"/>
                <w:szCs w:val="28"/>
              </w:rPr>
              <w:t>4.4.2</w:t>
            </w:r>
          </w:p>
        </w:tc>
        <w:tc>
          <w:tcPr>
            <w:tcW w:w="7146" w:type="dxa"/>
            <w:shd w:val="clear" w:color="auto" w:fill="auto"/>
          </w:tcPr>
          <w:p w:rsidR="002762EE" w:rsidRDefault="002762EE" w:rsidP="002762EE">
            <w:pPr>
              <w:jc w:val="both"/>
              <w:rPr>
                <w:sz w:val="28"/>
                <w:szCs w:val="28"/>
              </w:rPr>
            </w:pPr>
            <w:r w:rsidRPr="00857EAD">
              <w:rPr>
                <w:sz w:val="28"/>
                <w:szCs w:val="28"/>
              </w:rPr>
              <w:t xml:space="preserve">Перечень заданий, выполняемых в ходе очной части </w:t>
            </w:r>
          </w:p>
          <w:p w:rsidR="002762EE" w:rsidRPr="00857EAD" w:rsidRDefault="002762EE" w:rsidP="002762EE">
            <w:pPr>
              <w:jc w:val="both"/>
              <w:rPr>
                <w:sz w:val="28"/>
                <w:szCs w:val="28"/>
              </w:rPr>
            </w:pPr>
            <w:r w:rsidRPr="00857EAD">
              <w:rPr>
                <w:sz w:val="28"/>
                <w:szCs w:val="28"/>
              </w:rPr>
              <w:t>экзамена.</w:t>
            </w:r>
          </w:p>
        </w:tc>
      </w:tr>
      <w:tr w:rsidR="002762EE" w:rsidRPr="00857EAD" w:rsidTr="002762EE">
        <w:tc>
          <w:tcPr>
            <w:tcW w:w="828" w:type="dxa"/>
            <w:shd w:val="clear" w:color="auto" w:fill="auto"/>
          </w:tcPr>
          <w:p w:rsidR="002762EE" w:rsidRPr="00857EAD" w:rsidRDefault="002762EE" w:rsidP="002762EE">
            <w:pPr>
              <w:jc w:val="both"/>
              <w:rPr>
                <w:sz w:val="28"/>
                <w:szCs w:val="28"/>
              </w:rPr>
            </w:pPr>
          </w:p>
        </w:tc>
        <w:tc>
          <w:tcPr>
            <w:tcW w:w="706" w:type="dxa"/>
            <w:shd w:val="clear" w:color="auto" w:fill="auto"/>
          </w:tcPr>
          <w:p w:rsidR="002762EE" w:rsidRPr="00857EAD" w:rsidRDefault="002762EE" w:rsidP="002762EE">
            <w:pPr>
              <w:jc w:val="both"/>
              <w:rPr>
                <w:sz w:val="28"/>
                <w:szCs w:val="28"/>
              </w:rPr>
            </w:pPr>
          </w:p>
        </w:tc>
        <w:tc>
          <w:tcPr>
            <w:tcW w:w="776" w:type="dxa"/>
            <w:shd w:val="clear" w:color="auto" w:fill="auto"/>
          </w:tcPr>
          <w:p w:rsidR="002762EE" w:rsidRPr="00857EAD" w:rsidRDefault="002762EE" w:rsidP="002762EE">
            <w:pPr>
              <w:jc w:val="both"/>
              <w:rPr>
                <w:sz w:val="28"/>
                <w:szCs w:val="28"/>
              </w:rPr>
            </w:pPr>
            <w:r w:rsidRPr="00857EAD">
              <w:rPr>
                <w:sz w:val="28"/>
                <w:szCs w:val="28"/>
              </w:rPr>
              <w:t>4.4.3</w:t>
            </w:r>
          </w:p>
        </w:tc>
        <w:tc>
          <w:tcPr>
            <w:tcW w:w="7146" w:type="dxa"/>
            <w:shd w:val="clear" w:color="auto" w:fill="auto"/>
          </w:tcPr>
          <w:p w:rsidR="002762EE" w:rsidRPr="00857EAD" w:rsidRDefault="002762EE" w:rsidP="002762EE">
            <w:pPr>
              <w:jc w:val="both"/>
              <w:rPr>
                <w:sz w:val="28"/>
                <w:szCs w:val="28"/>
              </w:rPr>
            </w:pPr>
            <w:r w:rsidRPr="00857EAD">
              <w:rPr>
                <w:sz w:val="28"/>
                <w:szCs w:val="28"/>
              </w:rPr>
              <w:t xml:space="preserve">Пакет экзаменатора. </w:t>
            </w:r>
          </w:p>
        </w:tc>
      </w:tr>
      <w:tr w:rsidR="002762EE" w:rsidRPr="00857EAD" w:rsidTr="002762EE">
        <w:tc>
          <w:tcPr>
            <w:tcW w:w="9456" w:type="dxa"/>
            <w:gridSpan w:val="4"/>
            <w:shd w:val="clear" w:color="auto" w:fill="auto"/>
          </w:tcPr>
          <w:p w:rsidR="002762EE" w:rsidRPr="00857EAD" w:rsidRDefault="002762EE" w:rsidP="002762EE">
            <w:pPr>
              <w:jc w:val="both"/>
              <w:rPr>
                <w:sz w:val="28"/>
                <w:szCs w:val="28"/>
              </w:rPr>
            </w:pPr>
            <w:r w:rsidRPr="00857EAD">
              <w:rPr>
                <w:b/>
                <w:sz w:val="28"/>
                <w:szCs w:val="28"/>
              </w:rPr>
              <w:t xml:space="preserve">Приложения 1 </w:t>
            </w:r>
            <w:r w:rsidRPr="00857EAD">
              <w:rPr>
                <w:sz w:val="28"/>
                <w:szCs w:val="28"/>
              </w:rPr>
              <w:t>Типовые задания для оценки освоения МДК.</w:t>
            </w:r>
          </w:p>
        </w:tc>
      </w:tr>
      <w:tr w:rsidR="002762EE" w:rsidRPr="00857EAD" w:rsidTr="002762EE">
        <w:tc>
          <w:tcPr>
            <w:tcW w:w="9456" w:type="dxa"/>
            <w:gridSpan w:val="4"/>
            <w:shd w:val="clear" w:color="auto" w:fill="auto"/>
          </w:tcPr>
          <w:p w:rsidR="002762EE" w:rsidRDefault="002762EE" w:rsidP="002762EE">
            <w:pPr>
              <w:jc w:val="both"/>
              <w:rPr>
                <w:sz w:val="28"/>
                <w:szCs w:val="28"/>
              </w:rPr>
            </w:pPr>
            <w:r w:rsidRPr="00857EAD">
              <w:rPr>
                <w:b/>
                <w:sz w:val="28"/>
                <w:szCs w:val="28"/>
              </w:rPr>
              <w:t xml:space="preserve">Приложение 2 </w:t>
            </w:r>
            <w:r w:rsidRPr="00857EAD">
              <w:rPr>
                <w:sz w:val="28"/>
                <w:szCs w:val="28"/>
              </w:rPr>
              <w:t xml:space="preserve">Содержание заданий, выполняемых в ходе очной части </w:t>
            </w:r>
          </w:p>
          <w:p w:rsidR="002762EE" w:rsidRPr="00857EAD" w:rsidRDefault="002762EE" w:rsidP="002762EE">
            <w:pPr>
              <w:jc w:val="both"/>
              <w:rPr>
                <w:sz w:val="28"/>
                <w:szCs w:val="28"/>
              </w:rPr>
            </w:pPr>
            <w:r w:rsidRPr="00857EAD">
              <w:rPr>
                <w:sz w:val="28"/>
                <w:szCs w:val="28"/>
              </w:rPr>
              <w:t>экзамена квалификационного.</w:t>
            </w:r>
          </w:p>
        </w:tc>
      </w:tr>
    </w:tbl>
    <w:p w:rsidR="00CC5F63" w:rsidRDefault="00CC5F63" w:rsidP="002762EE">
      <w:pPr>
        <w:pStyle w:val="2"/>
        <w:spacing w:before="0" w:after="0" w:line="360" w:lineRule="auto"/>
        <w:rPr>
          <w:rFonts w:ascii="Times New Roman" w:hAnsi="Times New Roman" w:cs="Times New Roman"/>
          <w:bCs w:val="0"/>
          <w:i w:val="0"/>
          <w:iCs w:val="0"/>
        </w:rPr>
      </w:pPr>
      <w:bookmarkStart w:id="1" w:name="_Toc316860036"/>
    </w:p>
    <w:p w:rsidR="002762EE" w:rsidRDefault="002762EE" w:rsidP="002762EE"/>
    <w:p w:rsidR="002762EE" w:rsidRPr="002762EE" w:rsidRDefault="002762EE" w:rsidP="002762EE"/>
    <w:p w:rsidR="006D1CDE" w:rsidRDefault="006D1CDE" w:rsidP="006D1CDE"/>
    <w:p w:rsidR="003C2F72" w:rsidRDefault="003C2F72" w:rsidP="006D1CDE"/>
    <w:p w:rsidR="003C2F72" w:rsidRPr="006D1CDE" w:rsidRDefault="003C2F72" w:rsidP="006D1CDE"/>
    <w:p w:rsidR="00CD1F58" w:rsidRPr="006D1CDE" w:rsidRDefault="00CD1F58" w:rsidP="003C2F72">
      <w:pPr>
        <w:pStyle w:val="2"/>
        <w:spacing w:before="0" w:after="0" w:line="360" w:lineRule="auto"/>
        <w:jc w:val="center"/>
        <w:rPr>
          <w:rFonts w:ascii="Times New Roman" w:hAnsi="Times New Roman" w:cs="Times New Roman"/>
          <w:bCs w:val="0"/>
        </w:rPr>
      </w:pPr>
      <w:r w:rsidRPr="006D1CDE">
        <w:rPr>
          <w:rFonts w:ascii="Times New Roman" w:hAnsi="Times New Roman" w:cs="Times New Roman"/>
          <w:i w:val="0"/>
          <w:iCs w:val="0"/>
        </w:rPr>
        <w:t>1.Паспорт фонда  оценочных средств</w:t>
      </w:r>
    </w:p>
    <w:bookmarkEnd w:id="1"/>
    <w:p w:rsidR="006D1CDE" w:rsidRPr="002762EE" w:rsidRDefault="00DB5C6B" w:rsidP="003C2F72">
      <w:pPr>
        <w:spacing w:line="360" w:lineRule="auto"/>
        <w:ind w:left="284"/>
        <w:jc w:val="center"/>
        <w:rPr>
          <w:bCs/>
          <w:i/>
          <w:sz w:val="28"/>
          <w:szCs w:val="28"/>
        </w:rPr>
      </w:pPr>
      <w:r w:rsidRPr="002762EE">
        <w:rPr>
          <w:bCs/>
          <w:i/>
          <w:sz w:val="28"/>
          <w:szCs w:val="28"/>
        </w:rPr>
        <w:t>1.</w:t>
      </w:r>
      <w:r w:rsidR="006D1CDE" w:rsidRPr="002762EE">
        <w:rPr>
          <w:bCs/>
          <w:i/>
          <w:sz w:val="28"/>
          <w:szCs w:val="28"/>
        </w:rPr>
        <w:t>1. Область применения фонда оценочных средств</w:t>
      </w:r>
    </w:p>
    <w:p w:rsidR="006D1CDE" w:rsidRPr="006D1CDE" w:rsidRDefault="00163E88" w:rsidP="003C2F72">
      <w:pPr>
        <w:spacing w:line="360" w:lineRule="auto"/>
        <w:jc w:val="both"/>
        <w:rPr>
          <w:sz w:val="28"/>
          <w:szCs w:val="28"/>
        </w:rPr>
      </w:pPr>
      <w:r>
        <w:rPr>
          <w:bCs/>
          <w:sz w:val="28"/>
          <w:szCs w:val="28"/>
        </w:rPr>
        <w:tab/>
      </w:r>
      <w:r w:rsidR="00DB5C6B">
        <w:rPr>
          <w:bCs/>
          <w:sz w:val="28"/>
          <w:szCs w:val="28"/>
        </w:rPr>
        <w:t xml:space="preserve"> </w:t>
      </w:r>
      <w:r w:rsidR="006D1CDE" w:rsidRPr="006D1CDE">
        <w:rPr>
          <w:bCs/>
          <w:sz w:val="28"/>
          <w:szCs w:val="28"/>
        </w:rPr>
        <w:t xml:space="preserve">Фонд оценочных средств, предназначен для оценки результатов освоения учебной дисциплины </w:t>
      </w:r>
      <w:r w:rsidR="006D1CDE" w:rsidRPr="006D1CDE">
        <w:rPr>
          <w:sz w:val="28"/>
          <w:szCs w:val="28"/>
        </w:rPr>
        <w:t>ПМ. 02 Организации адаптивного физического воспитания обучающихся, отнесенных к специальным медицинским группам</w:t>
      </w:r>
    </w:p>
    <w:p w:rsidR="006D1CDE" w:rsidRPr="006D1CDE" w:rsidRDefault="006D1CDE" w:rsidP="003C2F72">
      <w:pPr>
        <w:spacing w:line="360" w:lineRule="auto"/>
        <w:ind w:firstLine="708"/>
        <w:jc w:val="both"/>
        <w:rPr>
          <w:sz w:val="28"/>
          <w:szCs w:val="28"/>
        </w:rPr>
      </w:pPr>
      <w:r w:rsidRPr="006D1CDE">
        <w:rPr>
          <w:bCs/>
          <w:sz w:val="28"/>
          <w:szCs w:val="28"/>
        </w:rPr>
        <w:t>Сводные данные об объектах оценивания, основных показателях оценки, типах заданий, формах аттестации.</w:t>
      </w:r>
    </w:p>
    <w:p w:rsidR="003C2F72" w:rsidRDefault="006D1CDE" w:rsidP="003C2F72">
      <w:pPr>
        <w:spacing w:line="360" w:lineRule="auto"/>
        <w:ind w:firstLine="708"/>
        <w:jc w:val="both"/>
        <w:rPr>
          <w:sz w:val="28"/>
          <w:szCs w:val="28"/>
        </w:rPr>
      </w:pPr>
      <w:r w:rsidRPr="00DE3CCD">
        <w:rPr>
          <w:sz w:val="28"/>
          <w:szCs w:val="28"/>
        </w:rPr>
        <w:t xml:space="preserve">Контроль и оценка результатов освоения </w:t>
      </w:r>
      <w:r w:rsidR="00B77CD1">
        <w:rPr>
          <w:sz w:val="28"/>
          <w:szCs w:val="28"/>
        </w:rPr>
        <w:t>дисциплины</w:t>
      </w:r>
      <w:r w:rsidR="00B77CD1" w:rsidRPr="00DE3CCD">
        <w:rPr>
          <w:sz w:val="28"/>
          <w:szCs w:val="28"/>
        </w:rPr>
        <w:t xml:space="preserve"> осуществляется</w:t>
      </w:r>
      <w:r w:rsidRPr="00DE3CCD">
        <w:rPr>
          <w:sz w:val="28"/>
          <w:szCs w:val="28"/>
        </w:rPr>
        <w:t xml:space="preserve"> преподавателем в процессе проведения практических занятий</w:t>
      </w:r>
      <w:r w:rsidR="00163E88">
        <w:rPr>
          <w:sz w:val="28"/>
          <w:szCs w:val="28"/>
        </w:rPr>
        <w:t>,</w:t>
      </w:r>
      <w:r w:rsidRPr="00DE3CCD">
        <w:rPr>
          <w:sz w:val="28"/>
          <w:szCs w:val="28"/>
        </w:rPr>
        <w:t xml:space="preserve"> а также выполнения обучающимися индивидуальных заданий</w:t>
      </w:r>
      <w:r w:rsidR="00163E88">
        <w:rPr>
          <w:sz w:val="28"/>
          <w:szCs w:val="28"/>
        </w:rPr>
        <w:t>.</w:t>
      </w:r>
    </w:p>
    <w:tbl>
      <w:tblPr>
        <w:tblW w:w="0" w:type="auto"/>
        <w:tblLook w:val="01E0" w:firstRow="1" w:lastRow="1" w:firstColumn="1" w:lastColumn="1" w:noHBand="0" w:noVBand="0"/>
      </w:tblPr>
      <w:tblGrid>
        <w:gridCol w:w="706"/>
        <w:gridCol w:w="7922"/>
      </w:tblGrid>
      <w:tr w:rsidR="002762EE" w:rsidRPr="00857EAD" w:rsidTr="002762EE">
        <w:tc>
          <w:tcPr>
            <w:tcW w:w="706" w:type="dxa"/>
            <w:shd w:val="clear" w:color="auto" w:fill="auto"/>
          </w:tcPr>
          <w:p w:rsidR="002762EE" w:rsidRPr="002762EE" w:rsidRDefault="003C2F72" w:rsidP="003C2F72">
            <w:pPr>
              <w:spacing w:line="360" w:lineRule="auto"/>
              <w:rPr>
                <w:i/>
                <w:sz w:val="28"/>
                <w:szCs w:val="28"/>
              </w:rPr>
            </w:pPr>
            <w:r>
              <w:rPr>
                <w:i/>
                <w:sz w:val="28"/>
                <w:szCs w:val="28"/>
              </w:rPr>
              <w:t xml:space="preserve"> </w:t>
            </w:r>
            <w:r w:rsidR="002762EE" w:rsidRPr="002762EE">
              <w:rPr>
                <w:i/>
                <w:sz w:val="28"/>
                <w:szCs w:val="28"/>
              </w:rPr>
              <w:t>1.2</w:t>
            </w:r>
            <w:r w:rsidR="002762EE">
              <w:rPr>
                <w:i/>
                <w:sz w:val="28"/>
                <w:szCs w:val="28"/>
              </w:rPr>
              <w:t>.</w:t>
            </w:r>
          </w:p>
        </w:tc>
        <w:tc>
          <w:tcPr>
            <w:tcW w:w="7922" w:type="dxa"/>
            <w:shd w:val="clear" w:color="auto" w:fill="auto"/>
          </w:tcPr>
          <w:p w:rsidR="002762EE" w:rsidRPr="002762EE" w:rsidRDefault="002762EE" w:rsidP="003C2F72">
            <w:pPr>
              <w:spacing w:line="360" w:lineRule="auto"/>
              <w:rPr>
                <w:i/>
                <w:sz w:val="28"/>
                <w:szCs w:val="28"/>
              </w:rPr>
            </w:pPr>
            <w:r w:rsidRPr="002762EE">
              <w:rPr>
                <w:i/>
                <w:sz w:val="28"/>
                <w:szCs w:val="28"/>
              </w:rPr>
              <w:t>Результаты освоения модуля, подлежащие проверке</w:t>
            </w:r>
          </w:p>
        </w:tc>
      </w:tr>
    </w:tbl>
    <w:p w:rsidR="002762EE" w:rsidRDefault="002762EE" w:rsidP="003C2F72">
      <w:pPr>
        <w:spacing w:line="360" w:lineRule="auto"/>
        <w:rPr>
          <w:b/>
          <w:sz w:val="28"/>
          <w:szCs w:val="28"/>
        </w:rPr>
      </w:pPr>
    </w:p>
    <w:p w:rsidR="002762EE" w:rsidRPr="002762EE" w:rsidRDefault="002762EE" w:rsidP="003C2F72">
      <w:pPr>
        <w:spacing w:line="360" w:lineRule="auto"/>
        <w:jc w:val="center"/>
        <w:rPr>
          <w:sz w:val="28"/>
          <w:szCs w:val="28"/>
        </w:rPr>
      </w:pPr>
      <w:r w:rsidRPr="002762EE">
        <w:rPr>
          <w:sz w:val="28"/>
          <w:szCs w:val="28"/>
        </w:rPr>
        <w:t>1.2.1 Профессиональные и общие компетенции</w:t>
      </w:r>
    </w:p>
    <w:p w:rsidR="002762EE" w:rsidRPr="00857EAD" w:rsidRDefault="002762EE" w:rsidP="003C2F72">
      <w:pPr>
        <w:spacing w:line="360" w:lineRule="auto"/>
        <w:jc w:val="both"/>
        <w:rPr>
          <w:sz w:val="28"/>
          <w:szCs w:val="28"/>
        </w:rPr>
      </w:pPr>
      <w:r w:rsidRPr="00857EAD">
        <w:rPr>
          <w:sz w:val="28"/>
          <w:szCs w:val="28"/>
        </w:rPr>
        <w:tab/>
        <w:t>В результате контроля и оценки по профессиональному модулю осуществляется комплексная проверка следующих профессиональных и общих компетенций (Таблицы 1, 2, 3):</w:t>
      </w:r>
    </w:p>
    <w:p w:rsidR="002762EE" w:rsidRPr="00857EAD" w:rsidRDefault="002762EE" w:rsidP="003C2F72">
      <w:pPr>
        <w:spacing w:line="360" w:lineRule="auto"/>
        <w:jc w:val="right"/>
      </w:pPr>
      <w:r w:rsidRPr="00857EAD">
        <w:t>Таблица 1</w:t>
      </w:r>
    </w:p>
    <w:p w:rsidR="002762EE" w:rsidRPr="002762EE" w:rsidRDefault="002762EE" w:rsidP="003C2F72">
      <w:pPr>
        <w:spacing w:line="360" w:lineRule="auto"/>
        <w:jc w:val="center"/>
        <w:rPr>
          <w:sz w:val="28"/>
          <w:szCs w:val="28"/>
        </w:rPr>
      </w:pPr>
      <w:r w:rsidRPr="002762EE">
        <w:rPr>
          <w:sz w:val="28"/>
          <w:szCs w:val="28"/>
        </w:rPr>
        <w:t>Профессиональные компетенции</w:t>
      </w:r>
    </w:p>
    <w:p w:rsidR="002762EE" w:rsidRPr="00E815CD" w:rsidRDefault="002762EE" w:rsidP="003C2F72">
      <w:pPr>
        <w:spacing w:line="360" w:lineRule="auto"/>
        <w:jc w:val="center"/>
        <w:rPr>
          <w:b/>
          <w:color w:val="FF0000"/>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2"/>
        <w:gridCol w:w="4883"/>
        <w:gridCol w:w="2126"/>
      </w:tblGrid>
      <w:tr w:rsidR="002762EE" w:rsidRPr="00857EAD" w:rsidTr="007827D4">
        <w:tc>
          <w:tcPr>
            <w:tcW w:w="2772" w:type="dxa"/>
          </w:tcPr>
          <w:p w:rsidR="002762EE" w:rsidRPr="00857EAD" w:rsidRDefault="002762EE" w:rsidP="003C2F72">
            <w:pPr>
              <w:pStyle w:val="a8"/>
              <w:spacing w:line="360" w:lineRule="auto"/>
              <w:ind w:left="0"/>
              <w:jc w:val="center"/>
              <w:rPr>
                <w:b/>
              </w:rPr>
            </w:pPr>
            <w:r w:rsidRPr="00857EAD">
              <w:rPr>
                <w:b/>
              </w:rPr>
              <w:t xml:space="preserve">Профессиональные </w:t>
            </w:r>
          </w:p>
          <w:p w:rsidR="002762EE" w:rsidRPr="00857EAD" w:rsidRDefault="007827D4" w:rsidP="003C2F72">
            <w:pPr>
              <w:pStyle w:val="a8"/>
              <w:spacing w:line="360" w:lineRule="auto"/>
              <w:ind w:left="0"/>
              <w:jc w:val="center"/>
              <w:rPr>
                <w:b/>
              </w:rPr>
            </w:pPr>
            <w:r>
              <w:rPr>
                <w:b/>
              </w:rPr>
              <w:t>к</w:t>
            </w:r>
            <w:r w:rsidR="002762EE" w:rsidRPr="00857EAD">
              <w:rPr>
                <w:b/>
              </w:rPr>
              <w:t>омпетенции</w:t>
            </w:r>
          </w:p>
        </w:tc>
        <w:tc>
          <w:tcPr>
            <w:tcW w:w="4883" w:type="dxa"/>
          </w:tcPr>
          <w:p w:rsidR="002762EE" w:rsidRPr="00857EAD" w:rsidRDefault="002762EE" w:rsidP="003C2F72">
            <w:pPr>
              <w:pStyle w:val="a8"/>
              <w:spacing w:line="360" w:lineRule="auto"/>
              <w:ind w:left="0"/>
              <w:jc w:val="center"/>
              <w:rPr>
                <w:b/>
              </w:rPr>
            </w:pPr>
            <w:r w:rsidRPr="00857EAD">
              <w:rPr>
                <w:b/>
              </w:rPr>
              <w:t>Показатели оценки результата</w:t>
            </w:r>
          </w:p>
        </w:tc>
        <w:tc>
          <w:tcPr>
            <w:tcW w:w="2126" w:type="dxa"/>
          </w:tcPr>
          <w:p w:rsidR="002762EE" w:rsidRPr="00857EAD" w:rsidRDefault="002762EE" w:rsidP="003C2F72">
            <w:pPr>
              <w:pStyle w:val="a8"/>
              <w:tabs>
                <w:tab w:val="left" w:pos="1527"/>
                <w:tab w:val="left" w:pos="2439"/>
              </w:tabs>
              <w:spacing w:line="360" w:lineRule="auto"/>
              <w:ind w:left="0" w:right="-66"/>
              <w:jc w:val="center"/>
              <w:rPr>
                <w:b/>
              </w:rPr>
            </w:pPr>
            <w:r w:rsidRPr="00857EAD">
              <w:rPr>
                <w:b/>
              </w:rPr>
              <w:t>задания для проверки</w:t>
            </w:r>
          </w:p>
        </w:tc>
      </w:tr>
      <w:tr w:rsidR="007827D4" w:rsidRPr="00857EAD" w:rsidTr="007827D4">
        <w:tc>
          <w:tcPr>
            <w:tcW w:w="2772" w:type="dxa"/>
          </w:tcPr>
          <w:p w:rsidR="007827D4" w:rsidRPr="007827D4" w:rsidRDefault="007827D4" w:rsidP="007827D4">
            <w:pPr>
              <w:widowControl w:val="0"/>
              <w:autoSpaceDE w:val="0"/>
              <w:autoSpaceDN w:val="0"/>
              <w:adjustRightInd w:val="0"/>
              <w:spacing w:before="14" w:line="237" w:lineRule="auto"/>
              <w:ind w:left="105" w:right="46"/>
            </w:pPr>
            <w:r>
              <w:t>ПК 2.1.</w:t>
            </w:r>
            <w:r w:rsidRPr="00724544">
              <w:t>Оп</w:t>
            </w:r>
            <w:r w:rsidRPr="00724544">
              <w:rPr>
                <w:spacing w:val="1"/>
              </w:rPr>
              <w:t>р</w:t>
            </w:r>
            <w:r w:rsidRPr="00724544">
              <w:rPr>
                <w:spacing w:val="-1"/>
              </w:rPr>
              <w:t>е</w:t>
            </w:r>
            <w:r w:rsidRPr="00724544">
              <w:rPr>
                <w:spacing w:val="1"/>
              </w:rPr>
              <w:t>д</w:t>
            </w:r>
            <w:r w:rsidRPr="00724544">
              <w:t>ел</w:t>
            </w:r>
            <w:r w:rsidRPr="00724544">
              <w:rPr>
                <w:spacing w:val="1"/>
              </w:rPr>
              <w:t>я</w:t>
            </w:r>
            <w:r w:rsidRPr="00724544">
              <w:t>ть</w:t>
            </w:r>
            <w:r w:rsidRPr="00724544">
              <w:rPr>
                <w:spacing w:val="104"/>
              </w:rPr>
              <w:t xml:space="preserve"> </w:t>
            </w:r>
            <w:r w:rsidRPr="00724544">
              <w:rPr>
                <w:spacing w:val="1"/>
              </w:rPr>
              <w:t>ц</w:t>
            </w:r>
            <w:r w:rsidRPr="00724544">
              <w:t>е</w:t>
            </w:r>
            <w:r w:rsidRPr="00724544">
              <w:rPr>
                <w:spacing w:val="1"/>
              </w:rPr>
              <w:t>л</w:t>
            </w:r>
            <w:r w:rsidRPr="00724544">
              <w:t>и</w:t>
            </w:r>
            <w:r w:rsidRPr="00724544">
              <w:rPr>
                <w:spacing w:val="105"/>
              </w:rPr>
              <w:t xml:space="preserve"> </w:t>
            </w:r>
            <w:r w:rsidRPr="00724544">
              <w:rPr>
                <w:spacing w:val="1"/>
              </w:rPr>
              <w:t>и</w:t>
            </w:r>
            <w:r w:rsidRPr="00724544">
              <w:rPr>
                <w:spacing w:val="107"/>
              </w:rPr>
              <w:t xml:space="preserve"> </w:t>
            </w:r>
            <w:r w:rsidRPr="00724544">
              <w:rPr>
                <w:spacing w:val="1"/>
              </w:rPr>
              <w:t>з</w:t>
            </w:r>
            <w:r w:rsidRPr="00724544">
              <w:t>ада</w:t>
            </w:r>
            <w:r w:rsidRPr="00724544">
              <w:rPr>
                <w:spacing w:val="-1"/>
              </w:rPr>
              <w:t>ч</w:t>
            </w:r>
            <w:r w:rsidRPr="00724544">
              <w:t>и,</w:t>
            </w:r>
            <w:r w:rsidRPr="00724544">
              <w:rPr>
                <w:spacing w:val="107"/>
              </w:rPr>
              <w:t xml:space="preserve"> </w:t>
            </w:r>
            <w:r w:rsidRPr="00724544">
              <w:t>п</w:t>
            </w:r>
            <w:r w:rsidRPr="00724544">
              <w:rPr>
                <w:spacing w:val="1"/>
              </w:rPr>
              <w:t>л</w:t>
            </w:r>
            <w:r w:rsidRPr="00724544">
              <w:rPr>
                <w:spacing w:val="-2"/>
              </w:rPr>
              <w:t>а</w:t>
            </w:r>
            <w:r w:rsidRPr="00724544">
              <w:t>ни</w:t>
            </w:r>
            <w:r w:rsidRPr="00724544">
              <w:rPr>
                <w:spacing w:val="-1"/>
              </w:rPr>
              <w:t>р</w:t>
            </w:r>
            <w:r w:rsidRPr="00724544">
              <w:t>овать</w:t>
            </w:r>
            <w:r w:rsidRPr="00724544">
              <w:rPr>
                <w:spacing w:val="106"/>
              </w:rPr>
              <w:t xml:space="preserve"> </w:t>
            </w:r>
            <w:r w:rsidRPr="00724544">
              <w:t>ф</w:t>
            </w:r>
            <w:r w:rsidRPr="00724544">
              <w:rPr>
                <w:spacing w:val="2"/>
              </w:rPr>
              <w:t>и</w:t>
            </w:r>
            <w:r w:rsidRPr="00724544">
              <w:rPr>
                <w:spacing w:val="-2"/>
              </w:rPr>
              <w:t>з</w:t>
            </w:r>
            <w:r w:rsidRPr="00724544">
              <w:t>и</w:t>
            </w:r>
            <w:r w:rsidRPr="00724544">
              <w:rPr>
                <w:spacing w:val="1"/>
              </w:rPr>
              <w:t>ч</w:t>
            </w:r>
            <w:r w:rsidRPr="00724544">
              <w:t>еск</w:t>
            </w:r>
            <w:r w:rsidRPr="00724544">
              <w:rPr>
                <w:spacing w:val="1"/>
              </w:rPr>
              <w:t>о</w:t>
            </w:r>
            <w:r w:rsidRPr="00724544">
              <w:t>е</w:t>
            </w:r>
            <w:r w:rsidRPr="00724544">
              <w:rPr>
                <w:spacing w:val="105"/>
              </w:rPr>
              <w:t xml:space="preserve"> </w:t>
            </w:r>
            <w:r w:rsidRPr="00724544">
              <w:rPr>
                <w:spacing w:val="-2"/>
              </w:rPr>
              <w:t>в</w:t>
            </w:r>
            <w:r w:rsidRPr="00724544">
              <w:rPr>
                <w:spacing w:val="1"/>
              </w:rPr>
              <w:t>о</w:t>
            </w:r>
            <w:r w:rsidRPr="00724544">
              <w:t>спит</w:t>
            </w:r>
            <w:r w:rsidRPr="00724544">
              <w:rPr>
                <w:spacing w:val="-1"/>
              </w:rPr>
              <w:t>а</w:t>
            </w:r>
            <w:r w:rsidRPr="00724544">
              <w:t xml:space="preserve">ние </w:t>
            </w:r>
            <w:r w:rsidRPr="00724544">
              <w:rPr>
                <w:spacing w:val="1"/>
              </w:rPr>
              <w:t>об</w:t>
            </w:r>
            <w:r w:rsidRPr="00724544">
              <w:rPr>
                <w:spacing w:val="-2"/>
              </w:rPr>
              <w:t>у</w:t>
            </w:r>
            <w:r w:rsidRPr="00724544">
              <w:t>чаю</w:t>
            </w:r>
            <w:r w:rsidRPr="00724544">
              <w:rPr>
                <w:spacing w:val="1"/>
              </w:rPr>
              <w:t>щ</w:t>
            </w:r>
            <w:r w:rsidRPr="00724544">
              <w:rPr>
                <w:spacing w:val="-1"/>
              </w:rPr>
              <w:t>и</w:t>
            </w:r>
            <w:r w:rsidRPr="00724544">
              <w:t>х</w:t>
            </w:r>
            <w:r w:rsidRPr="00724544">
              <w:rPr>
                <w:spacing w:val="1"/>
              </w:rPr>
              <w:t>с</w:t>
            </w:r>
            <w:r w:rsidRPr="00724544">
              <w:t>я</w:t>
            </w:r>
          </w:p>
        </w:tc>
        <w:tc>
          <w:tcPr>
            <w:tcW w:w="4883" w:type="dxa"/>
          </w:tcPr>
          <w:p w:rsidR="007827D4" w:rsidRPr="00BA6C99" w:rsidRDefault="007827D4" w:rsidP="00580DE8">
            <w:pPr>
              <w:suppressAutoHyphens/>
              <w:rPr>
                <w:lang w:eastAsia="ar-SA"/>
              </w:rPr>
            </w:pPr>
            <w:r w:rsidRPr="00BA6C99">
              <w:t>- соответствие разработанных учебно-методических материалов требованиям нормативных документов и современным тенденциям в сфере образования;</w:t>
            </w:r>
          </w:p>
        </w:tc>
        <w:tc>
          <w:tcPr>
            <w:tcW w:w="2126" w:type="dxa"/>
          </w:tcPr>
          <w:p w:rsidR="007827D4" w:rsidRPr="00857EAD" w:rsidRDefault="007827D4" w:rsidP="002762EE">
            <w:pPr>
              <w:jc w:val="both"/>
            </w:pPr>
            <w:r w:rsidRPr="00857EAD">
              <w:t>портфолио,</w:t>
            </w:r>
          </w:p>
          <w:p w:rsidR="007827D4" w:rsidRPr="00857EAD" w:rsidRDefault="007827D4" w:rsidP="002762EE">
            <w:pPr>
              <w:jc w:val="both"/>
            </w:pPr>
            <w:r w:rsidRPr="00857EAD">
              <w:t>деятельность на профессионально-педагогической практике</w:t>
            </w:r>
          </w:p>
        </w:tc>
      </w:tr>
      <w:tr w:rsidR="007827D4" w:rsidRPr="00857EAD" w:rsidTr="007827D4">
        <w:tc>
          <w:tcPr>
            <w:tcW w:w="2772" w:type="dxa"/>
          </w:tcPr>
          <w:p w:rsidR="007827D4" w:rsidRPr="00724544" w:rsidRDefault="007827D4" w:rsidP="00580DE8">
            <w:pPr>
              <w:widowControl w:val="0"/>
              <w:autoSpaceDE w:val="0"/>
              <w:autoSpaceDN w:val="0"/>
              <w:adjustRightInd w:val="0"/>
              <w:spacing w:before="14"/>
              <w:ind w:left="105" w:right="-20"/>
            </w:pPr>
            <w:r w:rsidRPr="00724544">
              <w:t>ПК 2.</w:t>
            </w:r>
            <w:r>
              <w:t>2</w:t>
            </w:r>
            <w:r w:rsidRPr="00724544">
              <w:t>.Пр</w:t>
            </w:r>
            <w:r w:rsidRPr="00724544">
              <w:rPr>
                <w:spacing w:val="1"/>
              </w:rPr>
              <w:t>о</w:t>
            </w:r>
            <w:r w:rsidRPr="00724544">
              <w:rPr>
                <w:spacing w:val="-1"/>
              </w:rPr>
              <w:t>в</w:t>
            </w:r>
            <w:r w:rsidRPr="00724544">
              <w:t>оди</w:t>
            </w:r>
            <w:r w:rsidRPr="00724544">
              <w:rPr>
                <w:spacing w:val="1"/>
              </w:rPr>
              <w:t>т</w:t>
            </w:r>
            <w:r w:rsidRPr="00724544">
              <w:t xml:space="preserve">ь </w:t>
            </w:r>
            <w:r w:rsidRPr="00724544">
              <w:rPr>
                <w:spacing w:val="-1"/>
              </w:rPr>
              <w:t>з</w:t>
            </w:r>
            <w:r w:rsidRPr="00724544">
              <w:t>а</w:t>
            </w:r>
            <w:r w:rsidRPr="00724544">
              <w:rPr>
                <w:spacing w:val="1"/>
              </w:rPr>
              <w:t>н</w:t>
            </w:r>
            <w:r w:rsidRPr="00724544">
              <w:t>я</w:t>
            </w:r>
            <w:r w:rsidRPr="00724544">
              <w:rPr>
                <w:spacing w:val="-1"/>
              </w:rPr>
              <w:t>т</w:t>
            </w:r>
            <w:r w:rsidRPr="00724544">
              <w:t>и</w:t>
            </w:r>
            <w:r w:rsidRPr="00724544">
              <w:rPr>
                <w:spacing w:val="1"/>
              </w:rPr>
              <w:t>я</w:t>
            </w:r>
            <w:r w:rsidRPr="00724544">
              <w:rPr>
                <w:spacing w:val="-2"/>
              </w:rPr>
              <w:t xml:space="preserve"> </w:t>
            </w:r>
            <w:r w:rsidRPr="00724544">
              <w:t>о</w:t>
            </w:r>
            <w:r w:rsidRPr="00724544">
              <w:rPr>
                <w:spacing w:val="1"/>
              </w:rPr>
              <w:t>з</w:t>
            </w:r>
            <w:r w:rsidRPr="00724544">
              <w:rPr>
                <w:spacing w:val="-1"/>
              </w:rPr>
              <w:t>д</w:t>
            </w:r>
            <w:r w:rsidRPr="00724544">
              <w:t>ор</w:t>
            </w:r>
            <w:r w:rsidRPr="00724544">
              <w:rPr>
                <w:spacing w:val="1"/>
              </w:rPr>
              <w:t>о</w:t>
            </w:r>
            <w:r w:rsidRPr="00724544">
              <w:rPr>
                <w:spacing w:val="-1"/>
              </w:rPr>
              <w:t>в</w:t>
            </w:r>
            <w:r w:rsidRPr="00724544">
              <w:t>ите</w:t>
            </w:r>
            <w:r w:rsidRPr="00724544">
              <w:rPr>
                <w:spacing w:val="1"/>
              </w:rPr>
              <w:t>л</w:t>
            </w:r>
            <w:r w:rsidRPr="00724544">
              <w:rPr>
                <w:spacing w:val="-1"/>
              </w:rPr>
              <w:t>ьн</w:t>
            </w:r>
            <w:r w:rsidRPr="00724544">
              <w:t>о</w:t>
            </w:r>
            <w:r w:rsidRPr="00724544">
              <w:rPr>
                <w:spacing w:val="1"/>
              </w:rPr>
              <w:t>й</w:t>
            </w:r>
            <w:r w:rsidRPr="00724544">
              <w:t xml:space="preserve"> </w:t>
            </w:r>
            <w:r w:rsidRPr="00724544">
              <w:rPr>
                <w:spacing w:val="-1"/>
              </w:rPr>
              <w:t>фи</w:t>
            </w:r>
            <w:r w:rsidRPr="00724544">
              <w:t>зи</w:t>
            </w:r>
            <w:r w:rsidRPr="00724544">
              <w:rPr>
                <w:spacing w:val="1"/>
              </w:rPr>
              <w:t>ч</w:t>
            </w:r>
            <w:r w:rsidRPr="00724544">
              <w:t>еской к</w:t>
            </w:r>
            <w:r w:rsidRPr="00724544">
              <w:rPr>
                <w:spacing w:val="-2"/>
              </w:rPr>
              <w:t>у</w:t>
            </w:r>
            <w:r w:rsidRPr="00724544">
              <w:rPr>
                <w:spacing w:val="-1"/>
              </w:rPr>
              <w:t>л</w:t>
            </w:r>
            <w:r w:rsidRPr="00724544">
              <w:t>ь</w:t>
            </w:r>
            <w:r w:rsidRPr="00724544">
              <w:rPr>
                <w:spacing w:val="1"/>
              </w:rPr>
              <w:t>т</w:t>
            </w:r>
            <w:r w:rsidRPr="00724544">
              <w:rPr>
                <w:spacing w:val="-3"/>
              </w:rPr>
              <w:t>у</w:t>
            </w:r>
            <w:r w:rsidRPr="00724544">
              <w:rPr>
                <w:spacing w:val="1"/>
              </w:rPr>
              <w:t>ро</w:t>
            </w:r>
            <w:r w:rsidRPr="00724544">
              <w:t>й</w:t>
            </w:r>
          </w:p>
          <w:p w:rsidR="007827D4" w:rsidRPr="001A365C" w:rsidRDefault="007827D4" w:rsidP="00580DE8">
            <w:pPr>
              <w:rPr>
                <w:color w:val="FF0000"/>
              </w:rPr>
            </w:pPr>
          </w:p>
        </w:tc>
        <w:tc>
          <w:tcPr>
            <w:tcW w:w="4883" w:type="dxa"/>
          </w:tcPr>
          <w:p w:rsidR="007827D4" w:rsidRPr="00BA6C99" w:rsidRDefault="007827D4" w:rsidP="007827D4">
            <w:pPr>
              <w:numPr>
                <w:ilvl w:val="0"/>
                <w:numId w:val="23"/>
              </w:numPr>
              <w:tabs>
                <w:tab w:val="clear" w:pos="360"/>
                <w:tab w:val="left" w:pos="0"/>
                <w:tab w:val="left" w:pos="322"/>
              </w:tabs>
              <w:suppressAutoHyphens/>
              <w:snapToGrid w:val="0"/>
              <w:ind w:left="39" w:hanging="39"/>
            </w:pPr>
            <w:r w:rsidRPr="00BA6C99">
              <w:t>анализ и оценка педагогического опыта и образовательных технологий</w:t>
            </w:r>
          </w:p>
          <w:p w:rsidR="007827D4" w:rsidRPr="00BA6C99" w:rsidRDefault="007827D4" w:rsidP="00580DE8">
            <w:pPr>
              <w:tabs>
                <w:tab w:val="left" w:pos="0"/>
                <w:tab w:val="left" w:pos="322"/>
              </w:tabs>
              <w:suppressAutoHyphens/>
              <w:snapToGrid w:val="0"/>
              <w:ind w:left="39"/>
              <w:rPr>
                <w:lang w:eastAsia="ar-SA"/>
              </w:rPr>
            </w:pPr>
          </w:p>
        </w:tc>
        <w:tc>
          <w:tcPr>
            <w:tcW w:w="2126" w:type="dxa"/>
          </w:tcPr>
          <w:p w:rsidR="007827D4" w:rsidRPr="00857EAD" w:rsidRDefault="007827D4" w:rsidP="002762EE">
            <w:pPr>
              <w:jc w:val="both"/>
            </w:pPr>
            <w:r w:rsidRPr="00857EAD">
              <w:t>Презентация практической деятельности, портфолио,</w:t>
            </w:r>
          </w:p>
          <w:p w:rsidR="007827D4" w:rsidRPr="00857EAD" w:rsidRDefault="007827D4" w:rsidP="002762EE">
            <w:pPr>
              <w:jc w:val="both"/>
            </w:pPr>
            <w:r w:rsidRPr="00857EAD">
              <w:t>деятельность на профессионально-</w:t>
            </w:r>
            <w:r w:rsidRPr="00857EAD">
              <w:lastRenderedPageBreak/>
              <w:t>педагогической практике</w:t>
            </w:r>
          </w:p>
        </w:tc>
      </w:tr>
      <w:tr w:rsidR="007827D4" w:rsidRPr="00857EAD" w:rsidTr="007827D4">
        <w:tc>
          <w:tcPr>
            <w:tcW w:w="2772" w:type="dxa"/>
          </w:tcPr>
          <w:p w:rsidR="007827D4" w:rsidRPr="00724544" w:rsidRDefault="007827D4" w:rsidP="007827D4">
            <w:pPr>
              <w:widowControl w:val="0"/>
              <w:tabs>
                <w:tab w:val="left" w:pos="2401"/>
                <w:tab w:val="left" w:pos="4165"/>
                <w:tab w:val="left" w:pos="5413"/>
                <w:tab w:val="left" w:pos="6578"/>
                <w:tab w:val="left" w:pos="7157"/>
              </w:tabs>
              <w:autoSpaceDE w:val="0"/>
              <w:autoSpaceDN w:val="0"/>
              <w:adjustRightInd w:val="0"/>
              <w:ind w:left="108" w:right="91"/>
            </w:pPr>
            <w:r>
              <w:lastRenderedPageBreak/>
              <w:t>ПК 2.3.</w:t>
            </w:r>
            <w:r>
              <w:rPr>
                <w:sz w:val="28"/>
                <w:szCs w:val="28"/>
              </w:rPr>
              <w:t xml:space="preserve"> </w:t>
            </w:r>
            <w:r w:rsidRPr="00724544">
              <w:t>Орг</w:t>
            </w:r>
            <w:r w:rsidRPr="00724544">
              <w:rPr>
                <w:spacing w:val="1"/>
              </w:rPr>
              <w:t>а</w:t>
            </w:r>
            <w:r w:rsidRPr="00724544">
              <w:t>низ</w:t>
            </w:r>
            <w:r w:rsidRPr="00724544">
              <w:rPr>
                <w:spacing w:val="1"/>
              </w:rPr>
              <w:t>о</w:t>
            </w:r>
            <w:r w:rsidRPr="00724544">
              <w:rPr>
                <w:spacing w:val="-1"/>
              </w:rPr>
              <w:t>в</w:t>
            </w:r>
            <w:r w:rsidRPr="00724544">
              <w:t>ыв</w:t>
            </w:r>
            <w:r w:rsidRPr="00724544">
              <w:rPr>
                <w:spacing w:val="1"/>
              </w:rPr>
              <w:t>а</w:t>
            </w:r>
            <w:r w:rsidRPr="00724544">
              <w:t>т</w:t>
            </w:r>
            <w:r>
              <w:t>ь</w:t>
            </w:r>
            <w:r w:rsidRPr="00724544">
              <w:tab/>
            </w:r>
            <w:r w:rsidRPr="00724544">
              <w:rPr>
                <w:spacing w:val="-2"/>
              </w:rPr>
              <w:t>в</w:t>
            </w:r>
            <w:r w:rsidRPr="00724544">
              <w:t>не</w:t>
            </w:r>
            <w:r w:rsidRPr="00724544">
              <w:rPr>
                <w:spacing w:val="-2"/>
              </w:rPr>
              <w:t>у</w:t>
            </w:r>
            <w:r w:rsidRPr="00724544">
              <w:rPr>
                <w:spacing w:val="1"/>
              </w:rPr>
              <w:t>ро</w:t>
            </w:r>
            <w:r w:rsidRPr="00724544">
              <w:rPr>
                <w:spacing w:val="-1"/>
              </w:rPr>
              <w:t>ч</w:t>
            </w:r>
            <w:r w:rsidRPr="00724544">
              <w:t>н</w:t>
            </w:r>
            <w:r w:rsidRPr="00724544">
              <w:rPr>
                <w:spacing w:val="1"/>
              </w:rPr>
              <w:t>ые</w:t>
            </w:r>
            <w:r>
              <w:rPr>
                <w:spacing w:val="1"/>
              </w:rPr>
              <w:t xml:space="preserve"> </w:t>
            </w:r>
            <w:r w:rsidRPr="00724544">
              <w:rPr>
                <w:spacing w:val="-2"/>
              </w:rPr>
              <w:t>з</w:t>
            </w:r>
            <w:r w:rsidRPr="00724544">
              <w:t>а</w:t>
            </w:r>
            <w:r w:rsidRPr="00724544">
              <w:rPr>
                <w:spacing w:val="1"/>
              </w:rPr>
              <w:t>н</w:t>
            </w:r>
            <w:r w:rsidRPr="00724544">
              <w:t>я</w:t>
            </w:r>
            <w:r w:rsidRPr="00724544">
              <w:rPr>
                <w:spacing w:val="-1"/>
              </w:rPr>
              <w:t>ти</w:t>
            </w:r>
            <w:r>
              <w:t xml:space="preserve">я </w:t>
            </w:r>
            <w:r w:rsidRPr="00724544">
              <w:t>ф</w:t>
            </w:r>
            <w:r w:rsidRPr="00724544">
              <w:rPr>
                <w:spacing w:val="2"/>
              </w:rPr>
              <w:t>и</w:t>
            </w:r>
            <w:r w:rsidRPr="00724544">
              <w:rPr>
                <w:spacing w:val="-2"/>
              </w:rPr>
              <w:t>з</w:t>
            </w:r>
            <w:r>
              <w:t xml:space="preserve">ической </w:t>
            </w:r>
            <w:r w:rsidRPr="00724544">
              <w:rPr>
                <w:spacing w:val="-1"/>
              </w:rPr>
              <w:t>ку</w:t>
            </w:r>
            <w:r w:rsidRPr="00724544">
              <w:t>л</w:t>
            </w:r>
            <w:r w:rsidRPr="00724544">
              <w:rPr>
                <w:spacing w:val="-1"/>
              </w:rPr>
              <w:t>ь</w:t>
            </w:r>
            <w:r w:rsidRPr="00724544">
              <w:rPr>
                <w:spacing w:val="1"/>
              </w:rPr>
              <w:t>т</w:t>
            </w:r>
            <w:r w:rsidRPr="00724544">
              <w:rPr>
                <w:spacing w:val="-2"/>
              </w:rPr>
              <w:t>у</w:t>
            </w:r>
            <w:r w:rsidRPr="00724544">
              <w:t>р</w:t>
            </w:r>
            <w:r w:rsidRPr="00724544">
              <w:rPr>
                <w:spacing w:val="2"/>
              </w:rPr>
              <w:t>о</w:t>
            </w:r>
            <w:r w:rsidRPr="00724544">
              <w:t xml:space="preserve">й </w:t>
            </w:r>
            <w:r w:rsidRPr="00724544">
              <w:rPr>
                <w:spacing w:val="1"/>
              </w:rPr>
              <w:t>о</w:t>
            </w:r>
            <w:r w:rsidRPr="00724544">
              <w:t>зд</w:t>
            </w:r>
            <w:r w:rsidRPr="00724544">
              <w:rPr>
                <w:spacing w:val="-1"/>
              </w:rPr>
              <w:t>о</w:t>
            </w:r>
            <w:r w:rsidRPr="00724544">
              <w:t>р</w:t>
            </w:r>
            <w:r w:rsidRPr="00724544">
              <w:rPr>
                <w:spacing w:val="1"/>
              </w:rPr>
              <w:t>о</w:t>
            </w:r>
            <w:r w:rsidRPr="00724544">
              <w:rPr>
                <w:spacing w:val="-1"/>
              </w:rPr>
              <w:t>в</w:t>
            </w:r>
            <w:r w:rsidRPr="00724544">
              <w:t>ит</w:t>
            </w:r>
            <w:r w:rsidRPr="00724544">
              <w:rPr>
                <w:spacing w:val="1"/>
              </w:rPr>
              <w:t>е</w:t>
            </w:r>
            <w:r w:rsidRPr="00724544">
              <w:t>л</w:t>
            </w:r>
            <w:r w:rsidRPr="00724544">
              <w:rPr>
                <w:spacing w:val="-1"/>
              </w:rPr>
              <w:t>ьн</w:t>
            </w:r>
            <w:r w:rsidRPr="00724544">
              <w:rPr>
                <w:spacing w:val="1"/>
              </w:rPr>
              <w:t>о</w:t>
            </w:r>
            <w:r w:rsidRPr="00724544">
              <w:t>й</w:t>
            </w:r>
            <w:r w:rsidRPr="00724544">
              <w:rPr>
                <w:spacing w:val="1"/>
              </w:rPr>
              <w:t>,</w:t>
            </w:r>
            <w:r w:rsidRPr="00724544">
              <w:t xml:space="preserve">         </w:t>
            </w:r>
            <w:r w:rsidRPr="00724544">
              <w:rPr>
                <w:spacing w:val="-50"/>
              </w:rPr>
              <w:t xml:space="preserve"> </w:t>
            </w:r>
            <w:r w:rsidRPr="00724544">
              <w:t>р</w:t>
            </w:r>
            <w:r w:rsidRPr="00724544">
              <w:rPr>
                <w:spacing w:val="1"/>
              </w:rPr>
              <w:t>е</w:t>
            </w:r>
            <w:r w:rsidRPr="00724544">
              <w:rPr>
                <w:spacing w:val="-1"/>
              </w:rPr>
              <w:t>аб</w:t>
            </w:r>
            <w:r w:rsidRPr="00724544">
              <w:t>или</w:t>
            </w:r>
            <w:r w:rsidRPr="00724544">
              <w:rPr>
                <w:spacing w:val="1"/>
              </w:rPr>
              <w:t>т</w:t>
            </w:r>
            <w:r w:rsidRPr="00724544">
              <w:rPr>
                <w:spacing w:val="-1"/>
              </w:rPr>
              <w:t>а</w:t>
            </w:r>
            <w:r w:rsidRPr="00724544">
              <w:t>ц</w:t>
            </w:r>
            <w:r w:rsidRPr="00724544">
              <w:rPr>
                <w:spacing w:val="4"/>
              </w:rPr>
              <w:t>и</w:t>
            </w:r>
            <w:r w:rsidRPr="00724544">
              <w:t>онно</w:t>
            </w:r>
            <w:r w:rsidRPr="00724544">
              <w:rPr>
                <w:spacing w:val="1"/>
              </w:rPr>
              <w:t>й</w:t>
            </w:r>
            <w:r w:rsidRPr="00724544">
              <w:t xml:space="preserve">         </w:t>
            </w:r>
            <w:r w:rsidRPr="00724544">
              <w:rPr>
                <w:spacing w:val="-48"/>
              </w:rPr>
              <w:t xml:space="preserve"> </w:t>
            </w:r>
            <w:r>
              <w:t xml:space="preserve">и </w:t>
            </w:r>
            <w:r w:rsidRPr="00724544">
              <w:rPr>
                <w:spacing w:val="1"/>
              </w:rPr>
              <w:t>р</w:t>
            </w:r>
            <w:r w:rsidRPr="00724544">
              <w:rPr>
                <w:spacing w:val="-1"/>
              </w:rPr>
              <w:t>е</w:t>
            </w:r>
            <w:r w:rsidRPr="00724544">
              <w:rPr>
                <w:spacing w:val="-2"/>
              </w:rPr>
              <w:t>к</w:t>
            </w:r>
            <w:r w:rsidRPr="00724544">
              <w:rPr>
                <w:spacing w:val="1"/>
              </w:rPr>
              <w:t>р</w:t>
            </w:r>
            <w:r w:rsidRPr="00724544">
              <w:t>е</w:t>
            </w:r>
            <w:r w:rsidRPr="00724544">
              <w:rPr>
                <w:spacing w:val="-1"/>
              </w:rPr>
              <w:t>а</w:t>
            </w:r>
            <w:r w:rsidRPr="00724544">
              <w:t>цион</w:t>
            </w:r>
            <w:r w:rsidRPr="00724544">
              <w:rPr>
                <w:spacing w:val="-1"/>
              </w:rPr>
              <w:t>н</w:t>
            </w:r>
            <w:r w:rsidRPr="00724544">
              <w:rPr>
                <w:spacing w:val="1"/>
              </w:rPr>
              <w:t>о</w:t>
            </w:r>
            <w:r w:rsidRPr="00724544">
              <w:t>й н</w:t>
            </w:r>
            <w:r w:rsidRPr="00724544">
              <w:rPr>
                <w:spacing w:val="1"/>
              </w:rPr>
              <w:t>а</w:t>
            </w:r>
            <w:r w:rsidRPr="00724544">
              <w:t>пра</w:t>
            </w:r>
            <w:r w:rsidRPr="00724544">
              <w:rPr>
                <w:spacing w:val="1"/>
              </w:rPr>
              <w:t>в</w:t>
            </w:r>
            <w:r w:rsidRPr="00724544">
              <w:t>л</w:t>
            </w:r>
            <w:r w:rsidRPr="00724544">
              <w:rPr>
                <w:spacing w:val="-2"/>
              </w:rPr>
              <w:t>е</w:t>
            </w:r>
            <w:r w:rsidRPr="00724544">
              <w:t>нно</w:t>
            </w:r>
            <w:r w:rsidRPr="00724544">
              <w:rPr>
                <w:spacing w:val="1"/>
              </w:rPr>
              <w:t>с</w:t>
            </w:r>
            <w:r w:rsidRPr="00724544">
              <w:rPr>
                <w:spacing w:val="-2"/>
              </w:rPr>
              <w:t>т</w:t>
            </w:r>
            <w:r w:rsidRPr="00724544">
              <w:t>и</w:t>
            </w:r>
          </w:p>
          <w:p w:rsidR="007827D4" w:rsidRPr="001A365C" w:rsidRDefault="007827D4" w:rsidP="007827D4">
            <w:pPr>
              <w:widowControl w:val="0"/>
              <w:tabs>
                <w:tab w:val="left" w:pos="2401"/>
                <w:tab w:val="left" w:pos="4165"/>
                <w:tab w:val="left" w:pos="5413"/>
                <w:tab w:val="left" w:pos="6578"/>
                <w:tab w:val="left" w:pos="7157"/>
              </w:tabs>
              <w:autoSpaceDE w:val="0"/>
              <w:autoSpaceDN w:val="0"/>
              <w:adjustRightInd w:val="0"/>
              <w:ind w:left="108" w:right="91"/>
              <w:rPr>
                <w:color w:val="FF0000"/>
              </w:rPr>
            </w:pPr>
            <w:r w:rsidRPr="00724544">
              <w:rPr>
                <w:spacing w:val="-2"/>
              </w:rPr>
              <w:t>в</w:t>
            </w:r>
            <w:r w:rsidRPr="00724544">
              <w:t>не</w:t>
            </w:r>
            <w:r w:rsidRPr="00724544">
              <w:rPr>
                <w:spacing w:val="-2"/>
              </w:rPr>
              <w:t>у</w:t>
            </w:r>
            <w:r w:rsidRPr="00724544">
              <w:rPr>
                <w:spacing w:val="1"/>
              </w:rPr>
              <w:t>ро</w:t>
            </w:r>
            <w:r w:rsidRPr="00724544">
              <w:rPr>
                <w:spacing w:val="-1"/>
              </w:rPr>
              <w:t>ч</w:t>
            </w:r>
            <w:r w:rsidRPr="00724544">
              <w:t>н</w:t>
            </w:r>
            <w:r w:rsidRPr="00724544">
              <w:rPr>
                <w:spacing w:val="1"/>
              </w:rPr>
              <w:t xml:space="preserve">ые </w:t>
            </w:r>
            <w:r w:rsidRPr="00724544">
              <w:rPr>
                <w:spacing w:val="-2"/>
              </w:rPr>
              <w:t>з</w:t>
            </w:r>
            <w:r w:rsidRPr="00724544">
              <w:t>а</w:t>
            </w:r>
            <w:r w:rsidRPr="00724544">
              <w:rPr>
                <w:spacing w:val="1"/>
              </w:rPr>
              <w:t>н</w:t>
            </w:r>
            <w:r w:rsidRPr="00724544">
              <w:t>я</w:t>
            </w:r>
            <w:r w:rsidRPr="00724544">
              <w:rPr>
                <w:spacing w:val="-1"/>
              </w:rPr>
              <w:t>ти</w:t>
            </w:r>
            <w:r>
              <w:t xml:space="preserve">я </w:t>
            </w:r>
            <w:r w:rsidRPr="00724544">
              <w:t>ф</w:t>
            </w:r>
            <w:r w:rsidRPr="00724544">
              <w:rPr>
                <w:spacing w:val="2"/>
              </w:rPr>
              <w:t>и</w:t>
            </w:r>
            <w:r w:rsidRPr="00724544">
              <w:rPr>
                <w:spacing w:val="-2"/>
              </w:rPr>
              <w:t>з</w:t>
            </w:r>
            <w:r>
              <w:t xml:space="preserve">ической </w:t>
            </w:r>
            <w:r w:rsidRPr="00724544">
              <w:rPr>
                <w:spacing w:val="-1"/>
              </w:rPr>
              <w:t>ку</w:t>
            </w:r>
            <w:r w:rsidRPr="00724544">
              <w:t>л</w:t>
            </w:r>
            <w:r w:rsidRPr="00724544">
              <w:rPr>
                <w:spacing w:val="-1"/>
              </w:rPr>
              <w:t>ь</w:t>
            </w:r>
            <w:r w:rsidRPr="00724544">
              <w:rPr>
                <w:spacing w:val="1"/>
              </w:rPr>
              <w:t>т</w:t>
            </w:r>
            <w:r w:rsidRPr="00724544">
              <w:rPr>
                <w:spacing w:val="-2"/>
              </w:rPr>
              <w:t>у</w:t>
            </w:r>
            <w:r w:rsidRPr="00724544">
              <w:t>р</w:t>
            </w:r>
            <w:r w:rsidRPr="00724544">
              <w:rPr>
                <w:spacing w:val="2"/>
              </w:rPr>
              <w:t>о</w:t>
            </w:r>
            <w:r w:rsidRPr="00724544">
              <w:t xml:space="preserve">й </w:t>
            </w:r>
            <w:r w:rsidRPr="00724544">
              <w:rPr>
                <w:spacing w:val="1"/>
              </w:rPr>
              <w:t>о</w:t>
            </w:r>
            <w:r w:rsidRPr="00724544">
              <w:t>зд</w:t>
            </w:r>
            <w:r w:rsidRPr="00724544">
              <w:rPr>
                <w:spacing w:val="-1"/>
              </w:rPr>
              <w:t>о</w:t>
            </w:r>
            <w:r w:rsidRPr="00724544">
              <w:t>р</w:t>
            </w:r>
            <w:r w:rsidRPr="00724544">
              <w:rPr>
                <w:spacing w:val="1"/>
              </w:rPr>
              <w:t>о</w:t>
            </w:r>
            <w:r w:rsidRPr="00724544">
              <w:rPr>
                <w:spacing w:val="-1"/>
              </w:rPr>
              <w:t>в</w:t>
            </w:r>
            <w:r w:rsidRPr="00724544">
              <w:t>ит</w:t>
            </w:r>
            <w:r w:rsidRPr="00724544">
              <w:rPr>
                <w:spacing w:val="1"/>
              </w:rPr>
              <w:t>е</w:t>
            </w:r>
            <w:r w:rsidRPr="00724544">
              <w:t>л</w:t>
            </w:r>
            <w:r w:rsidRPr="00724544">
              <w:rPr>
                <w:spacing w:val="-1"/>
              </w:rPr>
              <w:t>ьн</w:t>
            </w:r>
            <w:r w:rsidRPr="00724544">
              <w:rPr>
                <w:spacing w:val="1"/>
              </w:rPr>
              <w:t>о</w:t>
            </w:r>
            <w:r w:rsidRPr="00724544">
              <w:t>й</w:t>
            </w:r>
            <w:r w:rsidRPr="00724544">
              <w:rPr>
                <w:spacing w:val="1"/>
              </w:rPr>
              <w:t>,</w:t>
            </w:r>
            <w:r w:rsidRPr="00724544">
              <w:t xml:space="preserve">         </w:t>
            </w:r>
            <w:r w:rsidRPr="00724544">
              <w:rPr>
                <w:spacing w:val="-50"/>
              </w:rPr>
              <w:t xml:space="preserve"> </w:t>
            </w:r>
            <w:r w:rsidRPr="00724544">
              <w:t>р</w:t>
            </w:r>
            <w:r w:rsidRPr="00724544">
              <w:rPr>
                <w:spacing w:val="1"/>
              </w:rPr>
              <w:t>е</w:t>
            </w:r>
            <w:r w:rsidRPr="00724544">
              <w:rPr>
                <w:spacing w:val="-1"/>
              </w:rPr>
              <w:t>аб</w:t>
            </w:r>
            <w:r w:rsidRPr="00724544">
              <w:t>или</w:t>
            </w:r>
            <w:r w:rsidRPr="00724544">
              <w:rPr>
                <w:spacing w:val="1"/>
              </w:rPr>
              <w:t>т</w:t>
            </w:r>
            <w:r w:rsidRPr="00724544">
              <w:rPr>
                <w:spacing w:val="-1"/>
              </w:rPr>
              <w:t>а</w:t>
            </w:r>
            <w:r w:rsidRPr="00724544">
              <w:t>ц</w:t>
            </w:r>
            <w:r w:rsidRPr="00724544">
              <w:rPr>
                <w:spacing w:val="4"/>
              </w:rPr>
              <w:t>и</w:t>
            </w:r>
            <w:r w:rsidRPr="00724544">
              <w:t>онно</w:t>
            </w:r>
            <w:r>
              <w:t>й</w:t>
            </w:r>
            <w:r>
              <w:rPr>
                <w:spacing w:val="1"/>
              </w:rPr>
              <w:t xml:space="preserve"> </w:t>
            </w:r>
            <w:r>
              <w:t xml:space="preserve">и </w:t>
            </w:r>
            <w:r w:rsidRPr="00724544">
              <w:rPr>
                <w:spacing w:val="1"/>
              </w:rPr>
              <w:t>р</w:t>
            </w:r>
            <w:r w:rsidRPr="00724544">
              <w:rPr>
                <w:spacing w:val="-1"/>
              </w:rPr>
              <w:t>е</w:t>
            </w:r>
            <w:r w:rsidRPr="00724544">
              <w:rPr>
                <w:spacing w:val="-2"/>
              </w:rPr>
              <w:t>к</w:t>
            </w:r>
            <w:r w:rsidRPr="00724544">
              <w:rPr>
                <w:spacing w:val="1"/>
              </w:rPr>
              <w:t>р</w:t>
            </w:r>
            <w:r w:rsidRPr="00724544">
              <w:t>е</w:t>
            </w:r>
            <w:r w:rsidRPr="00724544">
              <w:rPr>
                <w:spacing w:val="-1"/>
              </w:rPr>
              <w:t>а</w:t>
            </w:r>
            <w:r w:rsidRPr="00724544">
              <w:t>цион</w:t>
            </w:r>
            <w:r w:rsidRPr="00724544">
              <w:rPr>
                <w:spacing w:val="-1"/>
              </w:rPr>
              <w:t>н</w:t>
            </w:r>
            <w:r w:rsidRPr="00724544">
              <w:rPr>
                <w:spacing w:val="1"/>
              </w:rPr>
              <w:t>о</w:t>
            </w:r>
            <w:r w:rsidRPr="00724544">
              <w:t>й н</w:t>
            </w:r>
            <w:r w:rsidRPr="00724544">
              <w:rPr>
                <w:spacing w:val="1"/>
              </w:rPr>
              <w:t>а</w:t>
            </w:r>
            <w:r w:rsidRPr="00724544">
              <w:t>пра</w:t>
            </w:r>
            <w:r w:rsidRPr="00724544">
              <w:rPr>
                <w:spacing w:val="1"/>
              </w:rPr>
              <w:t>в</w:t>
            </w:r>
            <w:r w:rsidRPr="00724544">
              <w:t>л</w:t>
            </w:r>
            <w:r w:rsidRPr="00724544">
              <w:rPr>
                <w:spacing w:val="-2"/>
              </w:rPr>
              <w:t>е</w:t>
            </w:r>
            <w:r w:rsidRPr="00724544">
              <w:t>нно</w:t>
            </w:r>
            <w:r w:rsidRPr="00724544">
              <w:rPr>
                <w:spacing w:val="1"/>
              </w:rPr>
              <w:t>с</w:t>
            </w:r>
            <w:r w:rsidRPr="00724544">
              <w:rPr>
                <w:spacing w:val="-2"/>
              </w:rPr>
              <w:t>т</w:t>
            </w:r>
            <w:r w:rsidRPr="00724544">
              <w:t>и</w:t>
            </w:r>
          </w:p>
        </w:tc>
        <w:tc>
          <w:tcPr>
            <w:tcW w:w="4883" w:type="dxa"/>
          </w:tcPr>
          <w:p w:rsidR="007827D4" w:rsidRPr="00137A8F" w:rsidRDefault="007827D4" w:rsidP="00580DE8">
            <w:pPr>
              <w:tabs>
                <w:tab w:val="left" w:pos="0"/>
                <w:tab w:val="left" w:pos="322"/>
              </w:tabs>
              <w:suppressAutoHyphens/>
              <w:snapToGrid w:val="0"/>
              <w:ind w:left="39"/>
            </w:pPr>
            <w:r>
              <w:t xml:space="preserve">- </w:t>
            </w:r>
            <w:r w:rsidRPr="00137A8F">
              <w:t xml:space="preserve"> достигать поставленной цели и решения задач при реализации содержания внеурочного мероприятия и занятия</w:t>
            </w:r>
            <w:r>
              <w:t>;</w:t>
            </w:r>
          </w:p>
          <w:p w:rsidR="007827D4" w:rsidRPr="00137A8F" w:rsidRDefault="007827D4" w:rsidP="00580DE8">
            <w:r>
              <w:t>-</w:t>
            </w:r>
            <w:r w:rsidRPr="00137A8F">
              <w:t xml:space="preserve"> проводить внеурочные мероприятия и занятия различными формами, спосо</w:t>
            </w:r>
            <w:r>
              <w:t>бами, методиками, технологиями</w:t>
            </w:r>
          </w:p>
        </w:tc>
        <w:tc>
          <w:tcPr>
            <w:tcW w:w="2126" w:type="dxa"/>
          </w:tcPr>
          <w:p w:rsidR="007827D4" w:rsidRPr="00857EAD" w:rsidRDefault="007827D4" w:rsidP="002762EE">
            <w:pPr>
              <w:jc w:val="both"/>
            </w:pPr>
            <w:r w:rsidRPr="00857EAD">
              <w:t>Презентация практической деятельности, портфолио,</w:t>
            </w:r>
          </w:p>
          <w:p w:rsidR="007827D4" w:rsidRPr="00857EAD" w:rsidRDefault="007827D4" w:rsidP="002762EE">
            <w:pPr>
              <w:jc w:val="both"/>
            </w:pPr>
            <w:r w:rsidRPr="00857EAD">
              <w:t>деятельность на профессионально-педагогической практике</w:t>
            </w:r>
          </w:p>
        </w:tc>
      </w:tr>
      <w:tr w:rsidR="007827D4" w:rsidRPr="00857EAD" w:rsidTr="007827D4">
        <w:tc>
          <w:tcPr>
            <w:tcW w:w="2772" w:type="dxa"/>
          </w:tcPr>
          <w:p w:rsidR="007827D4" w:rsidRPr="007827D4" w:rsidRDefault="007827D4" w:rsidP="007827D4">
            <w:pPr>
              <w:widowControl w:val="0"/>
              <w:autoSpaceDE w:val="0"/>
              <w:autoSpaceDN w:val="0"/>
              <w:adjustRightInd w:val="0"/>
              <w:spacing w:before="15" w:line="238" w:lineRule="auto"/>
              <w:ind w:left="105" w:right="43"/>
            </w:pPr>
            <w:r>
              <w:t>ПК 2.4.</w:t>
            </w:r>
            <w:r>
              <w:rPr>
                <w:sz w:val="28"/>
                <w:szCs w:val="28"/>
              </w:rPr>
              <w:t xml:space="preserve"> </w:t>
            </w:r>
            <w:r w:rsidRPr="00724544">
              <w:t>Ос</w:t>
            </w:r>
            <w:r w:rsidRPr="00724544">
              <w:rPr>
                <w:spacing w:val="-3"/>
              </w:rPr>
              <w:t>у</w:t>
            </w:r>
            <w:r w:rsidRPr="00724544">
              <w:t>ще</w:t>
            </w:r>
            <w:r w:rsidRPr="00724544">
              <w:rPr>
                <w:spacing w:val="1"/>
              </w:rPr>
              <w:t>с</w:t>
            </w:r>
            <w:r w:rsidRPr="00724544">
              <w:t>твлять</w:t>
            </w:r>
            <w:r w:rsidRPr="00724544">
              <w:rPr>
                <w:spacing w:val="172"/>
              </w:rPr>
              <w:t xml:space="preserve"> </w:t>
            </w:r>
            <w:r w:rsidRPr="00724544">
              <w:rPr>
                <w:spacing w:val="1"/>
              </w:rPr>
              <w:t>п</w:t>
            </w:r>
            <w:r w:rsidRPr="00724544">
              <w:t>е</w:t>
            </w:r>
            <w:r w:rsidRPr="00724544">
              <w:rPr>
                <w:spacing w:val="1"/>
              </w:rPr>
              <w:t>да</w:t>
            </w:r>
            <w:r w:rsidRPr="00724544">
              <w:t>г</w:t>
            </w:r>
            <w:r w:rsidRPr="00724544">
              <w:rPr>
                <w:spacing w:val="2"/>
              </w:rPr>
              <w:t>о</w:t>
            </w:r>
            <w:r w:rsidRPr="00724544">
              <w:rPr>
                <w:spacing w:val="-1"/>
              </w:rPr>
              <w:t>г</w:t>
            </w:r>
            <w:r w:rsidRPr="00724544">
              <w:t>ический</w:t>
            </w:r>
            <w:r w:rsidRPr="00724544">
              <w:rPr>
                <w:spacing w:val="172"/>
              </w:rPr>
              <w:t xml:space="preserve"> </w:t>
            </w:r>
            <w:r w:rsidRPr="00724544">
              <w:rPr>
                <w:spacing w:val="-1"/>
              </w:rPr>
              <w:t>к</w:t>
            </w:r>
            <w:r w:rsidRPr="00724544">
              <w:t>онтроль,</w:t>
            </w:r>
            <w:r w:rsidRPr="00724544">
              <w:rPr>
                <w:spacing w:val="171"/>
              </w:rPr>
              <w:t xml:space="preserve"> </w:t>
            </w:r>
            <w:r w:rsidRPr="00724544">
              <w:rPr>
                <w:spacing w:val="1"/>
              </w:rPr>
              <w:t>о</w:t>
            </w:r>
            <w:r w:rsidRPr="00724544">
              <w:t>це</w:t>
            </w:r>
            <w:r w:rsidRPr="00724544">
              <w:rPr>
                <w:spacing w:val="-1"/>
              </w:rPr>
              <w:t>н</w:t>
            </w:r>
            <w:r w:rsidRPr="00724544">
              <w:t>и</w:t>
            </w:r>
            <w:r w:rsidRPr="00724544">
              <w:rPr>
                <w:spacing w:val="1"/>
              </w:rPr>
              <w:t>в</w:t>
            </w:r>
            <w:r w:rsidRPr="00724544">
              <w:t>ат</w:t>
            </w:r>
            <w:r w:rsidRPr="00724544">
              <w:rPr>
                <w:spacing w:val="1"/>
              </w:rPr>
              <w:t>ь</w:t>
            </w:r>
            <w:r w:rsidRPr="00724544">
              <w:rPr>
                <w:spacing w:val="170"/>
              </w:rPr>
              <w:t xml:space="preserve"> </w:t>
            </w:r>
            <w:r w:rsidRPr="00724544">
              <w:t>пр</w:t>
            </w:r>
            <w:r w:rsidRPr="00724544">
              <w:rPr>
                <w:spacing w:val="1"/>
              </w:rPr>
              <w:t>о</w:t>
            </w:r>
            <w:r w:rsidRPr="00724544">
              <w:t>це</w:t>
            </w:r>
            <w:r w:rsidRPr="00724544">
              <w:rPr>
                <w:spacing w:val="-1"/>
              </w:rPr>
              <w:t>с</w:t>
            </w:r>
            <w:r w:rsidRPr="00724544">
              <w:t>с</w:t>
            </w:r>
            <w:r w:rsidRPr="00724544">
              <w:rPr>
                <w:spacing w:val="169"/>
              </w:rPr>
              <w:t xml:space="preserve"> </w:t>
            </w:r>
            <w:r w:rsidRPr="00724544">
              <w:rPr>
                <w:spacing w:val="1"/>
              </w:rPr>
              <w:t>и</w:t>
            </w:r>
            <w:r w:rsidRPr="00724544">
              <w:t xml:space="preserve"> </w:t>
            </w:r>
            <w:r w:rsidRPr="00724544">
              <w:rPr>
                <w:spacing w:val="1"/>
              </w:rPr>
              <w:t>р</w:t>
            </w:r>
            <w:r w:rsidRPr="00724544">
              <w:t>ез</w:t>
            </w:r>
            <w:r w:rsidRPr="00724544">
              <w:rPr>
                <w:spacing w:val="-2"/>
              </w:rPr>
              <w:t>у</w:t>
            </w:r>
            <w:r w:rsidRPr="00724544">
              <w:rPr>
                <w:spacing w:val="-1"/>
              </w:rPr>
              <w:t>л</w:t>
            </w:r>
            <w:r w:rsidRPr="00724544">
              <w:t>ьтат</w:t>
            </w:r>
            <w:r w:rsidRPr="00724544">
              <w:rPr>
                <w:spacing w:val="1"/>
              </w:rPr>
              <w:t>ы</w:t>
            </w:r>
            <w:r w:rsidRPr="00724544">
              <w:t xml:space="preserve"> </w:t>
            </w:r>
            <w:r w:rsidRPr="00724544">
              <w:rPr>
                <w:spacing w:val="1"/>
              </w:rPr>
              <w:t>д</w:t>
            </w:r>
            <w:r w:rsidRPr="00724544">
              <w:t>е</w:t>
            </w:r>
            <w:r w:rsidRPr="00724544">
              <w:rPr>
                <w:spacing w:val="1"/>
              </w:rPr>
              <w:t>я</w:t>
            </w:r>
            <w:r w:rsidRPr="00724544">
              <w:t>те</w:t>
            </w:r>
            <w:r w:rsidRPr="00724544">
              <w:rPr>
                <w:spacing w:val="1"/>
              </w:rPr>
              <w:t>л</w:t>
            </w:r>
            <w:r w:rsidRPr="00724544">
              <w:rPr>
                <w:spacing w:val="-3"/>
              </w:rPr>
              <w:t>ь</w:t>
            </w:r>
            <w:r w:rsidRPr="00724544">
              <w:t>н</w:t>
            </w:r>
            <w:r w:rsidRPr="00724544">
              <w:rPr>
                <w:spacing w:val="1"/>
              </w:rPr>
              <w:t>ос</w:t>
            </w:r>
            <w:r w:rsidRPr="00724544">
              <w:rPr>
                <w:spacing w:val="-1"/>
              </w:rPr>
              <w:t>т</w:t>
            </w:r>
            <w:r w:rsidRPr="00724544">
              <w:t>и</w:t>
            </w:r>
            <w:r w:rsidRPr="00724544">
              <w:rPr>
                <w:spacing w:val="-2"/>
              </w:rPr>
              <w:t xml:space="preserve"> </w:t>
            </w:r>
            <w:r w:rsidRPr="00724544">
              <w:t>о</w:t>
            </w:r>
            <w:r w:rsidRPr="00724544">
              <w:rPr>
                <w:spacing w:val="1"/>
              </w:rPr>
              <w:t>б</w:t>
            </w:r>
            <w:r w:rsidRPr="00724544">
              <w:rPr>
                <w:spacing w:val="-2"/>
              </w:rPr>
              <w:t>у</w:t>
            </w:r>
            <w:r w:rsidRPr="00724544">
              <w:t>чаю</w:t>
            </w:r>
            <w:r w:rsidRPr="00724544">
              <w:rPr>
                <w:spacing w:val="1"/>
              </w:rPr>
              <w:t>щ</w:t>
            </w:r>
            <w:r w:rsidRPr="00724544">
              <w:rPr>
                <w:spacing w:val="-1"/>
              </w:rPr>
              <w:t>и</w:t>
            </w:r>
            <w:r w:rsidRPr="00724544">
              <w:t>х</w:t>
            </w:r>
            <w:r w:rsidRPr="00724544">
              <w:rPr>
                <w:spacing w:val="1"/>
              </w:rPr>
              <w:t>с</w:t>
            </w:r>
            <w:r w:rsidRPr="00724544">
              <w:t>я</w:t>
            </w:r>
          </w:p>
        </w:tc>
        <w:tc>
          <w:tcPr>
            <w:tcW w:w="4883" w:type="dxa"/>
          </w:tcPr>
          <w:p w:rsidR="007827D4" w:rsidRDefault="007827D4" w:rsidP="00580DE8">
            <w:pPr>
              <w:suppressAutoHyphens/>
              <w:snapToGrid w:val="0"/>
            </w:pPr>
            <w:r w:rsidRPr="00BA6C99">
              <w:t xml:space="preserve">- соответствие педагогических разработок </w:t>
            </w:r>
          </w:p>
          <w:p w:rsidR="007827D4" w:rsidRPr="00BA6C99" w:rsidRDefault="007827D4" w:rsidP="00580DE8">
            <w:pPr>
              <w:suppressAutoHyphens/>
              <w:snapToGrid w:val="0"/>
              <w:rPr>
                <w:lang w:eastAsia="ar-SA"/>
              </w:rPr>
            </w:pPr>
            <w:r>
              <w:t>(</w:t>
            </w:r>
            <w:r w:rsidRPr="00BA6C99">
              <w:t>отчеты, рефераты) установленным требованиям.</w:t>
            </w:r>
          </w:p>
        </w:tc>
        <w:tc>
          <w:tcPr>
            <w:tcW w:w="2126" w:type="dxa"/>
          </w:tcPr>
          <w:p w:rsidR="007827D4" w:rsidRPr="00857EAD" w:rsidRDefault="007827D4" w:rsidP="002762EE">
            <w:pPr>
              <w:jc w:val="both"/>
            </w:pPr>
            <w:r w:rsidRPr="00857EAD">
              <w:t>портфолио,</w:t>
            </w:r>
          </w:p>
          <w:p w:rsidR="007827D4" w:rsidRPr="00857EAD" w:rsidRDefault="007827D4" w:rsidP="002762EE">
            <w:pPr>
              <w:jc w:val="both"/>
            </w:pPr>
            <w:r w:rsidRPr="00857EAD">
              <w:t>деятельность на профессионально-педагогической практике</w:t>
            </w:r>
          </w:p>
        </w:tc>
      </w:tr>
      <w:tr w:rsidR="007827D4" w:rsidRPr="00857EAD" w:rsidTr="007827D4">
        <w:tc>
          <w:tcPr>
            <w:tcW w:w="2772" w:type="dxa"/>
          </w:tcPr>
          <w:p w:rsidR="007827D4" w:rsidRPr="007827D4" w:rsidRDefault="007827D4" w:rsidP="007827D4">
            <w:pPr>
              <w:widowControl w:val="0"/>
              <w:autoSpaceDE w:val="0"/>
              <w:autoSpaceDN w:val="0"/>
              <w:adjustRightInd w:val="0"/>
              <w:spacing w:before="14" w:line="236" w:lineRule="auto"/>
              <w:ind w:left="105" w:right="-20"/>
            </w:pPr>
            <w:r>
              <w:t>ПК 2.5.</w:t>
            </w:r>
            <w:r>
              <w:rPr>
                <w:sz w:val="28"/>
                <w:szCs w:val="28"/>
              </w:rPr>
              <w:t xml:space="preserve"> </w:t>
            </w:r>
            <w:r w:rsidRPr="00BB7A8C">
              <w:t>Ана</w:t>
            </w:r>
            <w:r w:rsidRPr="00BB7A8C">
              <w:rPr>
                <w:spacing w:val="1"/>
              </w:rPr>
              <w:t>л</w:t>
            </w:r>
            <w:r w:rsidRPr="00BB7A8C">
              <w:t>изи</w:t>
            </w:r>
            <w:r w:rsidRPr="00BB7A8C">
              <w:rPr>
                <w:spacing w:val="-1"/>
              </w:rPr>
              <w:t>р</w:t>
            </w:r>
            <w:r w:rsidRPr="00BB7A8C">
              <w:rPr>
                <w:spacing w:val="1"/>
              </w:rPr>
              <w:t>о</w:t>
            </w:r>
            <w:r w:rsidRPr="00BB7A8C">
              <w:t>ва</w:t>
            </w:r>
            <w:r w:rsidRPr="00BB7A8C">
              <w:rPr>
                <w:spacing w:val="1"/>
              </w:rPr>
              <w:t>т</w:t>
            </w:r>
            <w:r w:rsidRPr="00BB7A8C">
              <w:t>ь</w:t>
            </w:r>
            <w:r w:rsidRPr="00BB7A8C">
              <w:rPr>
                <w:spacing w:val="-1"/>
              </w:rPr>
              <w:t xml:space="preserve"> </w:t>
            </w:r>
            <w:r w:rsidRPr="00BB7A8C">
              <w:rPr>
                <w:spacing w:val="-3"/>
              </w:rPr>
              <w:t>у</w:t>
            </w:r>
            <w:r w:rsidRPr="00BB7A8C">
              <w:t>че</w:t>
            </w:r>
            <w:r w:rsidRPr="00BB7A8C">
              <w:rPr>
                <w:spacing w:val="1"/>
              </w:rPr>
              <w:t>бные</w:t>
            </w:r>
            <w:r w:rsidRPr="00BB7A8C">
              <w:t xml:space="preserve"> з</w:t>
            </w:r>
            <w:r w:rsidRPr="00BB7A8C">
              <w:rPr>
                <w:spacing w:val="-2"/>
              </w:rPr>
              <w:t>а</w:t>
            </w:r>
            <w:r w:rsidRPr="00BB7A8C">
              <w:t>н</w:t>
            </w:r>
            <w:r w:rsidRPr="00BB7A8C">
              <w:rPr>
                <w:spacing w:val="1"/>
              </w:rPr>
              <w:t>я</w:t>
            </w:r>
            <w:r w:rsidRPr="00BB7A8C">
              <w:rPr>
                <w:spacing w:val="-1"/>
              </w:rPr>
              <w:t>т</w:t>
            </w:r>
            <w:r w:rsidRPr="00BB7A8C">
              <w:t>ия</w:t>
            </w:r>
            <w:r w:rsidRPr="00BB7A8C">
              <w:rPr>
                <w:spacing w:val="-1"/>
              </w:rPr>
              <w:t xml:space="preserve"> </w:t>
            </w:r>
            <w:r w:rsidRPr="00BB7A8C">
              <w:t>и вн</w:t>
            </w:r>
            <w:r w:rsidRPr="00BB7A8C">
              <w:rPr>
                <w:spacing w:val="1"/>
              </w:rPr>
              <w:t>е</w:t>
            </w:r>
            <w:r w:rsidRPr="00BB7A8C">
              <w:rPr>
                <w:spacing w:val="-2"/>
              </w:rPr>
              <w:t>у</w:t>
            </w:r>
            <w:r w:rsidRPr="00BB7A8C">
              <w:t>р</w:t>
            </w:r>
            <w:r w:rsidRPr="00BB7A8C">
              <w:rPr>
                <w:spacing w:val="1"/>
              </w:rPr>
              <w:t>о</w:t>
            </w:r>
            <w:r w:rsidRPr="00BB7A8C">
              <w:rPr>
                <w:spacing w:val="-1"/>
              </w:rPr>
              <w:t>ч</w:t>
            </w:r>
            <w:r w:rsidRPr="00BB7A8C">
              <w:t>н</w:t>
            </w:r>
            <w:r w:rsidRPr="00BB7A8C">
              <w:rPr>
                <w:spacing w:val="2"/>
              </w:rPr>
              <w:t>ы</w:t>
            </w:r>
            <w:r w:rsidRPr="00BB7A8C">
              <w:t xml:space="preserve">е </w:t>
            </w:r>
            <w:r w:rsidRPr="00BB7A8C">
              <w:rPr>
                <w:spacing w:val="-1"/>
              </w:rPr>
              <w:t>м</w:t>
            </w:r>
            <w:r w:rsidRPr="00BB7A8C">
              <w:t>е</w:t>
            </w:r>
            <w:r w:rsidRPr="00BB7A8C">
              <w:rPr>
                <w:spacing w:val="-1"/>
              </w:rPr>
              <w:t>р</w:t>
            </w:r>
            <w:r w:rsidRPr="00BB7A8C">
              <w:rPr>
                <w:spacing w:val="1"/>
              </w:rPr>
              <w:t>о</w:t>
            </w:r>
            <w:r w:rsidRPr="00BB7A8C">
              <w:t>п</w:t>
            </w:r>
            <w:r w:rsidRPr="00BB7A8C">
              <w:rPr>
                <w:spacing w:val="-1"/>
              </w:rPr>
              <w:t>р</w:t>
            </w:r>
            <w:r w:rsidRPr="00BB7A8C">
              <w:t>ия</w:t>
            </w:r>
            <w:r w:rsidRPr="00BB7A8C">
              <w:rPr>
                <w:spacing w:val="-1"/>
              </w:rPr>
              <w:t>т</w:t>
            </w:r>
            <w:r w:rsidRPr="00BB7A8C">
              <w:t>и</w:t>
            </w:r>
            <w:r w:rsidRPr="00BB7A8C">
              <w:rPr>
                <w:spacing w:val="1"/>
              </w:rPr>
              <w:t>я</w:t>
            </w:r>
          </w:p>
        </w:tc>
        <w:tc>
          <w:tcPr>
            <w:tcW w:w="4883" w:type="dxa"/>
          </w:tcPr>
          <w:p w:rsidR="007827D4" w:rsidRPr="00BA6C99" w:rsidRDefault="007827D4" w:rsidP="007827D4">
            <w:pPr>
              <w:numPr>
                <w:ilvl w:val="0"/>
                <w:numId w:val="26"/>
              </w:numPr>
              <w:tabs>
                <w:tab w:val="clear" w:pos="360"/>
                <w:tab w:val="left" w:pos="39"/>
                <w:tab w:val="left" w:pos="180"/>
              </w:tabs>
              <w:suppressAutoHyphens/>
              <w:snapToGrid w:val="0"/>
              <w:ind w:left="0" w:firstLine="0"/>
            </w:pPr>
            <w:r w:rsidRPr="00BA6C99">
              <w:t xml:space="preserve">обоснованность выбора методов и методик </w:t>
            </w:r>
          </w:p>
          <w:p w:rsidR="007827D4" w:rsidRPr="00BA6C99" w:rsidRDefault="007827D4" w:rsidP="007827D4">
            <w:pPr>
              <w:numPr>
                <w:ilvl w:val="0"/>
                <w:numId w:val="26"/>
              </w:numPr>
              <w:tabs>
                <w:tab w:val="clear" w:pos="360"/>
                <w:tab w:val="left" w:pos="39"/>
                <w:tab w:val="left" w:pos="180"/>
              </w:tabs>
              <w:suppressAutoHyphens/>
              <w:snapToGrid w:val="0"/>
              <w:ind w:left="0" w:firstLine="0"/>
              <w:rPr>
                <w:lang w:eastAsia="ar-SA"/>
              </w:rPr>
            </w:pPr>
            <w:r w:rsidRPr="00BA6C99">
              <w:t>соответствие оформлени</w:t>
            </w:r>
            <w:r>
              <w:t>я</w:t>
            </w:r>
            <w:r w:rsidRPr="00BA6C99">
              <w:t xml:space="preserve"> результатов педагогическо</w:t>
            </w:r>
            <w:r>
              <w:t>й</w:t>
            </w:r>
            <w:r w:rsidRPr="00BA6C99">
              <w:t xml:space="preserve"> </w:t>
            </w:r>
            <w:r>
              <w:t xml:space="preserve">работы </w:t>
            </w:r>
            <w:r w:rsidRPr="00BA6C99">
              <w:t xml:space="preserve"> установленным требованиям (стандартам);</w:t>
            </w:r>
          </w:p>
        </w:tc>
        <w:tc>
          <w:tcPr>
            <w:tcW w:w="2126" w:type="dxa"/>
          </w:tcPr>
          <w:p w:rsidR="007827D4" w:rsidRPr="00857EAD" w:rsidRDefault="007827D4" w:rsidP="002762EE">
            <w:pPr>
              <w:jc w:val="both"/>
            </w:pPr>
            <w:r w:rsidRPr="00857EAD">
              <w:t>деятельность на профессионально-педагогической практике</w:t>
            </w:r>
          </w:p>
        </w:tc>
      </w:tr>
      <w:tr w:rsidR="007827D4" w:rsidRPr="00857EAD" w:rsidTr="007827D4">
        <w:tc>
          <w:tcPr>
            <w:tcW w:w="2772" w:type="dxa"/>
          </w:tcPr>
          <w:p w:rsidR="007827D4" w:rsidRPr="001A365C" w:rsidRDefault="007827D4" w:rsidP="00580DE8">
            <w:pPr>
              <w:rPr>
                <w:color w:val="FF0000"/>
              </w:rPr>
            </w:pPr>
            <w:r>
              <w:t>ПК 2.6. Вести документацию, обеспечивающую процесс адаптивного физического воспитания обучающихся. отнесенных к специальным медицинским группам</w:t>
            </w:r>
          </w:p>
        </w:tc>
        <w:tc>
          <w:tcPr>
            <w:tcW w:w="4883" w:type="dxa"/>
          </w:tcPr>
          <w:p w:rsidR="007827D4" w:rsidRDefault="007827D4" w:rsidP="00580DE8">
            <w:r>
              <w:t xml:space="preserve">- </w:t>
            </w:r>
            <w:r w:rsidRPr="00BA6C99">
              <w:t>соответствие оформления результатов педагогического исследования установленным требованиям (стандартам).</w:t>
            </w:r>
          </w:p>
          <w:p w:rsidR="007827D4" w:rsidRPr="008B2D69" w:rsidRDefault="007827D4" w:rsidP="00580DE8">
            <w:r w:rsidRPr="000E49B0">
              <w:t>-соответствие разработанных учебно-методических материалов требованиям нормативных документов и современным тенденциям в сфере образования;</w:t>
            </w:r>
          </w:p>
        </w:tc>
        <w:tc>
          <w:tcPr>
            <w:tcW w:w="2126" w:type="dxa"/>
          </w:tcPr>
          <w:p w:rsidR="007827D4" w:rsidRPr="00857EAD" w:rsidRDefault="007827D4" w:rsidP="002762EE">
            <w:pPr>
              <w:jc w:val="both"/>
            </w:pPr>
            <w:r w:rsidRPr="00857EAD">
              <w:t>деятельность на профессионально-педагогической практике</w:t>
            </w:r>
          </w:p>
        </w:tc>
      </w:tr>
    </w:tbl>
    <w:p w:rsidR="002762EE" w:rsidRPr="00857EAD" w:rsidRDefault="002762EE" w:rsidP="007827D4">
      <w:pPr>
        <w:spacing w:line="360" w:lineRule="auto"/>
      </w:pPr>
    </w:p>
    <w:p w:rsidR="002762EE" w:rsidRPr="006861F1" w:rsidRDefault="002762EE" w:rsidP="002762EE">
      <w:pPr>
        <w:jc w:val="right"/>
        <w:rPr>
          <w:sz w:val="28"/>
          <w:szCs w:val="28"/>
        </w:rPr>
      </w:pPr>
      <w:r w:rsidRPr="006861F1">
        <w:rPr>
          <w:sz w:val="28"/>
          <w:szCs w:val="28"/>
        </w:rPr>
        <w:t>Таблица 2</w:t>
      </w:r>
    </w:p>
    <w:p w:rsidR="002762EE" w:rsidRPr="002762EE" w:rsidRDefault="002762EE" w:rsidP="002762EE">
      <w:pPr>
        <w:jc w:val="center"/>
        <w:rPr>
          <w:sz w:val="28"/>
          <w:szCs w:val="28"/>
        </w:rPr>
      </w:pPr>
      <w:r w:rsidRPr="002762EE">
        <w:rPr>
          <w:sz w:val="28"/>
          <w:szCs w:val="28"/>
        </w:rPr>
        <w:t>Общие компетенции</w:t>
      </w:r>
    </w:p>
    <w:p w:rsidR="002762EE" w:rsidRPr="00857EAD" w:rsidRDefault="002762EE" w:rsidP="002762EE">
      <w:pPr>
        <w:jc w:val="center"/>
        <w:rPr>
          <w:b/>
          <w:sz w:val="28"/>
          <w:szCs w:val="2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531"/>
        <w:gridCol w:w="2457"/>
      </w:tblGrid>
      <w:tr w:rsidR="002762EE" w:rsidRPr="00857EAD" w:rsidTr="002762EE">
        <w:tc>
          <w:tcPr>
            <w:tcW w:w="2552" w:type="dxa"/>
          </w:tcPr>
          <w:p w:rsidR="002762EE" w:rsidRPr="00857EAD" w:rsidRDefault="002762EE" w:rsidP="002762EE">
            <w:pPr>
              <w:pStyle w:val="a8"/>
              <w:ind w:left="0"/>
              <w:jc w:val="center"/>
              <w:rPr>
                <w:b/>
              </w:rPr>
            </w:pPr>
            <w:r w:rsidRPr="00857EAD">
              <w:rPr>
                <w:b/>
              </w:rPr>
              <w:t>Общие компетенции</w:t>
            </w:r>
          </w:p>
        </w:tc>
        <w:tc>
          <w:tcPr>
            <w:tcW w:w="4531" w:type="dxa"/>
          </w:tcPr>
          <w:p w:rsidR="002762EE" w:rsidRPr="00857EAD" w:rsidRDefault="002762EE" w:rsidP="002762EE">
            <w:pPr>
              <w:pStyle w:val="a8"/>
              <w:ind w:left="0"/>
              <w:jc w:val="center"/>
              <w:rPr>
                <w:b/>
              </w:rPr>
            </w:pPr>
            <w:r w:rsidRPr="00857EAD">
              <w:rPr>
                <w:b/>
              </w:rPr>
              <w:t>Показатели оценки результата</w:t>
            </w:r>
          </w:p>
        </w:tc>
        <w:tc>
          <w:tcPr>
            <w:tcW w:w="2457" w:type="dxa"/>
          </w:tcPr>
          <w:p w:rsidR="002762EE" w:rsidRPr="00857EAD" w:rsidRDefault="002762EE" w:rsidP="002762EE">
            <w:pPr>
              <w:pStyle w:val="a8"/>
              <w:tabs>
                <w:tab w:val="left" w:pos="2146"/>
              </w:tabs>
              <w:ind w:left="0" w:right="570"/>
              <w:jc w:val="center"/>
              <w:rPr>
                <w:b/>
              </w:rPr>
            </w:pPr>
            <w:r w:rsidRPr="00857EAD">
              <w:rPr>
                <w:b/>
              </w:rPr>
              <w:t>№ задания для проверки</w:t>
            </w:r>
          </w:p>
        </w:tc>
      </w:tr>
      <w:tr w:rsidR="002762EE" w:rsidRPr="00857EAD" w:rsidTr="002762EE">
        <w:tc>
          <w:tcPr>
            <w:tcW w:w="2552" w:type="dxa"/>
          </w:tcPr>
          <w:p w:rsidR="002762EE" w:rsidRPr="00857EAD" w:rsidRDefault="002762EE" w:rsidP="002762EE">
            <w:pPr>
              <w:widowControl w:val="0"/>
              <w:jc w:val="both"/>
            </w:pPr>
            <w:r w:rsidRPr="00857EAD">
              <w:t xml:space="preserve">ОК 1. </w:t>
            </w:r>
          </w:p>
          <w:p w:rsidR="002762EE" w:rsidRPr="00857EAD" w:rsidRDefault="007827D4" w:rsidP="007827D4">
            <w:pPr>
              <w:widowControl w:val="0"/>
              <w:autoSpaceDE w:val="0"/>
              <w:autoSpaceDN w:val="0"/>
              <w:adjustRightInd w:val="0"/>
              <w:spacing w:before="16" w:line="237" w:lineRule="auto"/>
              <w:ind w:left="105" w:right="47"/>
            </w:pPr>
            <w:r w:rsidRPr="007827D4">
              <w:t>Пони</w:t>
            </w:r>
            <w:r w:rsidRPr="007827D4">
              <w:rPr>
                <w:spacing w:val="1"/>
              </w:rPr>
              <w:t>м</w:t>
            </w:r>
            <w:r w:rsidRPr="007827D4">
              <w:t>ат</w:t>
            </w:r>
            <w:r w:rsidRPr="007827D4">
              <w:rPr>
                <w:spacing w:val="1"/>
              </w:rPr>
              <w:t>ь</w:t>
            </w:r>
            <w:r w:rsidRPr="007827D4">
              <w:rPr>
                <w:spacing w:val="137"/>
              </w:rPr>
              <w:t xml:space="preserve"> </w:t>
            </w:r>
            <w:r w:rsidRPr="007827D4">
              <w:rPr>
                <w:spacing w:val="1"/>
              </w:rPr>
              <w:t>с</w:t>
            </w:r>
            <w:r w:rsidRPr="007827D4">
              <w:rPr>
                <w:spacing w:val="-2"/>
              </w:rPr>
              <w:t>у</w:t>
            </w:r>
            <w:r w:rsidRPr="007827D4">
              <w:t>щн</w:t>
            </w:r>
            <w:r w:rsidRPr="007827D4">
              <w:rPr>
                <w:spacing w:val="2"/>
              </w:rPr>
              <w:t>о</w:t>
            </w:r>
            <w:r w:rsidRPr="007827D4">
              <w:t>с</w:t>
            </w:r>
            <w:r w:rsidRPr="007827D4">
              <w:rPr>
                <w:spacing w:val="-1"/>
              </w:rPr>
              <w:t>т</w:t>
            </w:r>
            <w:r w:rsidRPr="007827D4">
              <w:t>ь</w:t>
            </w:r>
            <w:r w:rsidRPr="007827D4">
              <w:rPr>
                <w:spacing w:val="137"/>
              </w:rPr>
              <w:t xml:space="preserve"> </w:t>
            </w:r>
            <w:r w:rsidRPr="007827D4">
              <w:t>и</w:t>
            </w:r>
            <w:r w:rsidRPr="007827D4">
              <w:rPr>
                <w:spacing w:val="140"/>
              </w:rPr>
              <w:t xml:space="preserve"> </w:t>
            </w:r>
            <w:r w:rsidRPr="007827D4">
              <w:t>с</w:t>
            </w:r>
            <w:r w:rsidRPr="007827D4">
              <w:rPr>
                <w:spacing w:val="2"/>
              </w:rPr>
              <w:t>о</w:t>
            </w:r>
            <w:r w:rsidRPr="007827D4">
              <w:t>циальн</w:t>
            </w:r>
            <w:r w:rsidRPr="007827D4">
              <w:rPr>
                <w:spacing w:val="-2"/>
              </w:rPr>
              <w:t>у</w:t>
            </w:r>
            <w:r w:rsidRPr="007827D4">
              <w:t>ю</w:t>
            </w:r>
            <w:r w:rsidRPr="007827D4">
              <w:rPr>
                <w:spacing w:val="137"/>
              </w:rPr>
              <w:t xml:space="preserve"> </w:t>
            </w:r>
            <w:r w:rsidRPr="007827D4">
              <w:t>з</w:t>
            </w:r>
            <w:r w:rsidRPr="007827D4">
              <w:rPr>
                <w:spacing w:val="1"/>
              </w:rPr>
              <w:t>н</w:t>
            </w:r>
            <w:r w:rsidRPr="007827D4">
              <w:t>ачи</w:t>
            </w:r>
            <w:r w:rsidRPr="007827D4">
              <w:rPr>
                <w:spacing w:val="1"/>
              </w:rPr>
              <w:t>м</w:t>
            </w:r>
            <w:r w:rsidRPr="007827D4">
              <w:t>ость</w:t>
            </w:r>
            <w:r w:rsidRPr="007827D4">
              <w:rPr>
                <w:spacing w:val="137"/>
              </w:rPr>
              <w:t xml:space="preserve"> </w:t>
            </w:r>
            <w:r w:rsidRPr="007827D4">
              <w:rPr>
                <w:spacing w:val="1"/>
              </w:rPr>
              <w:t>с</w:t>
            </w:r>
            <w:r w:rsidRPr="007827D4">
              <w:t>воей</w:t>
            </w:r>
            <w:r w:rsidRPr="007827D4">
              <w:rPr>
                <w:spacing w:val="136"/>
              </w:rPr>
              <w:t xml:space="preserve"> </w:t>
            </w:r>
            <w:r w:rsidRPr="007827D4">
              <w:rPr>
                <w:spacing w:val="2"/>
              </w:rPr>
              <w:t>б</w:t>
            </w:r>
            <w:r w:rsidRPr="007827D4">
              <w:rPr>
                <w:spacing w:val="-2"/>
              </w:rPr>
              <w:t>у</w:t>
            </w:r>
            <w:r w:rsidRPr="007827D4">
              <w:t>д</w:t>
            </w:r>
            <w:r w:rsidRPr="007827D4">
              <w:rPr>
                <w:spacing w:val="-2"/>
              </w:rPr>
              <w:t>у</w:t>
            </w:r>
            <w:r w:rsidRPr="007827D4">
              <w:t>щей п</w:t>
            </w:r>
            <w:r w:rsidRPr="007827D4">
              <w:rPr>
                <w:spacing w:val="1"/>
              </w:rPr>
              <w:t>р</w:t>
            </w:r>
            <w:r w:rsidRPr="007827D4">
              <w:t xml:space="preserve">офессии, </w:t>
            </w:r>
            <w:r w:rsidRPr="007827D4">
              <w:rPr>
                <w:spacing w:val="-1"/>
              </w:rPr>
              <w:t>пр</w:t>
            </w:r>
            <w:r w:rsidRPr="007827D4">
              <w:rPr>
                <w:spacing w:val="1"/>
              </w:rPr>
              <w:t>о</w:t>
            </w:r>
            <w:r w:rsidRPr="007827D4">
              <w:t>яв</w:t>
            </w:r>
            <w:r w:rsidRPr="007827D4">
              <w:rPr>
                <w:spacing w:val="1"/>
              </w:rPr>
              <w:t>л</w:t>
            </w:r>
            <w:r w:rsidRPr="007827D4">
              <w:rPr>
                <w:spacing w:val="-2"/>
              </w:rPr>
              <w:t>я</w:t>
            </w:r>
            <w:r w:rsidRPr="007827D4">
              <w:t>ть к ней</w:t>
            </w:r>
            <w:r w:rsidRPr="007827D4">
              <w:rPr>
                <w:spacing w:val="1"/>
              </w:rPr>
              <w:t xml:space="preserve"> </w:t>
            </w:r>
            <w:r w:rsidRPr="007827D4">
              <w:rPr>
                <w:spacing w:val="-2"/>
              </w:rPr>
              <w:t>у</w:t>
            </w:r>
            <w:r w:rsidRPr="007827D4">
              <w:t>ст</w:t>
            </w:r>
            <w:r w:rsidRPr="007827D4">
              <w:rPr>
                <w:spacing w:val="1"/>
              </w:rPr>
              <w:t>ой</w:t>
            </w:r>
            <w:r w:rsidRPr="007827D4">
              <w:rPr>
                <w:spacing w:val="-1"/>
              </w:rPr>
              <w:t>ч</w:t>
            </w:r>
            <w:r w:rsidRPr="007827D4">
              <w:t xml:space="preserve">ивый </w:t>
            </w:r>
            <w:r w:rsidRPr="007827D4">
              <w:rPr>
                <w:spacing w:val="-1"/>
              </w:rPr>
              <w:t>и</w:t>
            </w:r>
            <w:r w:rsidRPr="007827D4">
              <w:t>н</w:t>
            </w:r>
            <w:r w:rsidRPr="007827D4">
              <w:rPr>
                <w:spacing w:val="1"/>
              </w:rPr>
              <w:t>т</w:t>
            </w:r>
            <w:r w:rsidRPr="007827D4">
              <w:t>ерес</w:t>
            </w:r>
          </w:p>
        </w:tc>
        <w:tc>
          <w:tcPr>
            <w:tcW w:w="4531" w:type="dxa"/>
          </w:tcPr>
          <w:p w:rsidR="002762EE" w:rsidRPr="00857EAD" w:rsidRDefault="002762EE" w:rsidP="007827D4">
            <w:pPr>
              <w:tabs>
                <w:tab w:val="left" w:pos="252"/>
              </w:tabs>
            </w:pPr>
            <w:r w:rsidRPr="00857EAD">
              <w:t>- демонстрация стабильного интереса к будущей профессиональной деятельности;</w:t>
            </w:r>
          </w:p>
          <w:p w:rsidR="002762EE" w:rsidRPr="00857EAD" w:rsidRDefault="002762EE" w:rsidP="007827D4">
            <w:pPr>
              <w:tabs>
                <w:tab w:val="left" w:pos="252"/>
              </w:tabs>
            </w:pPr>
            <w:r w:rsidRPr="00857EAD">
              <w:t>- высокий уровень мотивации и готовности к педагогической деятельности;</w:t>
            </w:r>
          </w:p>
          <w:p w:rsidR="002762EE" w:rsidRPr="00857EAD" w:rsidRDefault="002762EE" w:rsidP="007827D4">
            <w:pPr>
              <w:tabs>
                <w:tab w:val="left" w:pos="252"/>
              </w:tabs>
            </w:pPr>
            <w:r w:rsidRPr="00857EAD">
              <w:t>- наличие положительных отзывов по итогам педагогической практики</w:t>
            </w:r>
          </w:p>
        </w:tc>
        <w:tc>
          <w:tcPr>
            <w:tcW w:w="2457" w:type="dxa"/>
          </w:tcPr>
          <w:p w:rsidR="002762EE" w:rsidRPr="00857EAD" w:rsidRDefault="002762EE" w:rsidP="002762EE">
            <w:pPr>
              <w:tabs>
                <w:tab w:val="left" w:pos="0"/>
              </w:tabs>
              <w:ind w:right="334"/>
              <w:jc w:val="both"/>
            </w:pPr>
            <w:r w:rsidRPr="00857EAD">
              <w:t>портфолио,</w:t>
            </w:r>
          </w:p>
          <w:p w:rsidR="002762EE" w:rsidRPr="00857EAD" w:rsidRDefault="002762EE" w:rsidP="002762EE">
            <w:pPr>
              <w:tabs>
                <w:tab w:val="left" w:pos="0"/>
              </w:tabs>
              <w:ind w:right="334"/>
              <w:jc w:val="both"/>
            </w:pPr>
            <w:r w:rsidRPr="00857EAD">
              <w:t xml:space="preserve">деятельность на </w:t>
            </w:r>
            <w:r w:rsidRPr="00857EAD">
              <w:rPr>
                <w:bCs/>
              </w:rPr>
              <w:t>профессионально-педагогической практике</w:t>
            </w:r>
          </w:p>
        </w:tc>
      </w:tr>
      <w:tr w:rsidR="002762EE" w:rsidRPr="00857EAD" w:rsidTr="002762EE">
        <w:tc>
          <w:tcPr>
            <w:tcW w:w="2552" w:type="dxa"/>
          </w:tcPr>
          <w:p w:rsidR="002762EE" w:rsidRPr="00857EAD" w:rsidRDefault="002762EE" w:rsidP="002762EE">
            <w:pPr>
              <w:widowControl w:val="0"/>
              <w:jc w:val="both"/>
            </w:pPr>
            <w:r w:rsidRPr="00857EAD">
              <w:t xml:space="preserve">ОК 2. </w:t>
            </w:r>
          </w:p>
          <w:p w:rsidR="002762EE" w:rsidRDefault="002762EE" w:rsidP="002762EE">
            <w:pPr>
              <w:widowControl w:val="0"/>
            </w:pPr>
            <w:r w:rsidRPr="00857EAD">
              <w:lastRenderedPageBreak/>
              <w:t xml:space="preserve">Организация     </w:t>
            </w:r>
          </w:p>
          <w:p w:rsidR="002762EE" w:rsidRDefault="002762EE" w:rsidP="002762EE">
            <w:pPr>
              <w:widowControl w:val="0"/>
            </w:pPr>
            <w:r w:rsidRPr="00857EAD">
              <w:t xml:space="preserve">собственной     </w:t>
            </w:r>
          </w:p>
          <w:p w:rsidR="002762EE" w:rsidRDefault="002762EE" w:rsidP="002762EE">
            <w:pPr>
              <w:widowControl w:val="0"/>
            </w:pPr>
            <w:r w:rsidRPr="00857EAD">
              <w:t>деятельно</w:t>
            </w:r>
            <w:r>
              <w:t xml:space="preserve">сти,    </w:t>
            </w:r>
          </w:p>
          <w:p w:rsidR="002762EE" w:rsidRDefault="002762EE" w:rsidP="002762EE">
            <w:pPr>
              <w:widowControl w:val="0"/>
            </w:pPr>
            <w:r w:rsidRPr="00857EAD">
              <w:t xml:space="preserve">определение методов </w:t>
            </w:r>
          </w:p>
          <w:p w:rsidR="002762EE" w:rsidRDefault="002762EE" w:rsidP="002762EE">
            <w:pPr>
              <w:widowControl w:val="0"/>
            </w:pPr>
            <w:r w:rsidRPr="00857EAD">
              <w:t>решения профессиональных задач, оценка их эффективность и</w:t>
            </w:r>
          </w:p>
          <w:p w:rsidR="002762EE" w:rsidRPr="00857EAD" w:rsidRDefault="002762EE" w:rsidP="002762EE">
            <w:pPr>
              <w:widowControl w:val="0"/>
            </w:pPr>
            <w:r w:rsidRPr="00857EAD">
              <w:t xml:space="preserve"> качество</w:t>
            </w:r>
          </w:p>
        </w:tc>
        <w:tc>
          <w:tcPr>
            <w:tcW w:w="4531" w:type="dxa"/>
          </w:tcPr>
          <w:p w:rsidR="002762EE" w:rsidRPr="00857EAD" w:rsidRDefault="002762EE" w:rsidP="002762EE">
            <w:pPr>
              <w:tabs>
                <w:tab w:val="left" w:pos="252"/>
              </w:tabs>
              <w:jc w:val="both"/>
            </w:pPr>
            <w:r w:rsidRPr="00857EAD">
              <w:lastRenderedPageBreak/>
              <w:t xml:space="preserve">- обоснованность и целесообразность </w:t>
            </w:r>
            <w:r w:rsidRPr="00857EAD">
              <w:lastRenderedPageBreak/>
              <w:t xml:space="preserve">выбора и применения методов и способов решения профессиональных задач; </w:t>
            </w:r>
          </w:p>
          <w:p w:rsidR="002762EE" w:rsidRPr="00857EAD" w:rsidRDefault="002762EE" w:rsidP="002762EE">
            <w:pPr>
              <w:tabs>
                <w:tab w:val="left" w:pos="252"/>
              </w:tabs>
              <w:jc w:val="both"/>
            </w:pPr>
            <w:r w:rsidRPr="00857EAD">
              <w:t xml:space="preserve">- эффективность и качество решения профессиональных задач </w:t>
            </w:r>
          </w:p>
        </w:tc>
        <w:tc>
          <w:tcPr>
            <w:tcW w:w="2457" w:type="dxa"/>
          </w:tcPr>
          <w:p w:rsidR="002762EE" w:rsidRPr="00857EAD" w:rsidRDefault="002762EE" w:rsidP="002762EE">
            <w:pPr>
              <w:tabs>
                <w:tab w:val="left" w:pos="0"/>
              </w:tabs>
              <w:ind w:right="334"/>
              <w:jc w:val="both"/>
            </w:pPr>
            <w:r w:rsidRPr="00857EAD">
              <w:lastRenderedPageBreak/>
              <w:t>портфолио,</w:t>
            </w:r>
          </w:p>
          <w:p w:rsidR="002762EE" w:rsidRPr="00857EAD" w:rsidRDefault="002762EE" w:rsidP="002762EE">
            <w:pPr>
              <w:tabs>
                <w:tab w:val="left" w:pos="252"/>
              </w:tabs>
              <w:jc w:val="both"/>
            </w:pPr>
            <w:r w:rsidRPr="00857EAD">
              <w:lastRenderedPageBreak/>
              <w:t xml:space="preserve">деятельность на </w:t>
            </w:r>
            <w:r w:rsidRPr="00857EAD">
              <w:rPr>
                <w:bCs/>
              </w:rPr>
              <w:t>профессионально-педагогической практике</w:t>
            </w:r>
          </w:p>
        </w:tc>
      </w:tr>
      <w:tr w:rsidR="002762EE" w:rsidRPr="00857EAD" w:rsidTr="002762EE">
        <w:tc>
          <w:tcPr>
            <w:tcW w:w="2552" w:type="dxa"/>
          </w:tcPr>
          <w:p w:rsidR="002762EE" w:rsidRPr="00857EAD" w:rsidRDefault="002762EE" w:rsidP="002762EE">
            <w:pPr>
              <w:widowControl w:val="0"/>
              <w:jc w:val="both"/>
            </w:pPr>
            <w:r w:rsidRPr="00857EAD">
              <w:lastRenderedPageBreak/>
              <w:t xml:space="preserve">ОК 3. </w:t>
            </w:r>
          </w:p>
          <w:p w:rsidR="002762EE" w:rsidRDefault="002762EE" w:rsidP="002762EE">
            <w:pPr>
              <w:widowControl w:val="0"/>
              <w:jc w:val="both"/>
            </w:pPr>
            <w:r w:rsidRPr="00857EAD">
              <w:t xml:space="preserve">Оценка рисков и </w:t>
            </w:r>
          </w:p>
          <w:p w:rsidR="002762EE" w:rsidRDefault="002762EE" w:rsidP="002762EE">
            <w:pPr>
              <w:widowControl w:val="0"/>
              <w:jc w:val="both"/>
            </w:pPr>
            <w:r w:rsidRPr="00857EAD">
              <w:t xml:space="preserve">принятие решений в нестандартных </w:t>
            </w:r>
          </w:p>
          <w:p w:rsidR="002762EE" w:rsidRPr="00857EAD" w:rsidRDefault="002762EE" w:rsidP="002762EE">
            <w:pPr>
              <w:widowControl w:val="0"/>
              <w:jc w:val="both"/>
            </w:pPr>
            <w:r w:rsidRPr="00857EAD">
              <w:t>ситуациях</w:t>
            </w:r>
          </w:p>
        </w:tc>
        <w:tc>
          <w:tcPr>
            <w:tcW w:w="4531" w:type="dxa"/>
          </w:tcPr>
          <w:p w:rsidR="002762EE" w:rsidRPr="00857EAD" w:rsidRDefault="002762EE" w:rsidP="002762EE">
            <w:pPr>
              <w:tabs>
                <w:tab w:val="left" w:pos="248"/>
              </w:tabs>
              <w:ind w:right="-122"/>
              <w:jc w:val="both"/>
            </w:pPr>
            <w:r w:rsidRPr="00857EAD">
              <w:t>- прогнозирование последствий педагогической деятельности на основе анализа рисков;</w:t>
            </w:r>
          </w:p>
          <w:p w:rsidR="002762EE" w:rsidRPr="00857EAD" w:rsidRDefault="002762EE" w:rsidP="002762EE">
            <w:pPr>
              <w:tabs>
                <w:tab w:val="left" w:pos="248"/>
              </w:tabs>
              <w:ind w:right="-122"/>
              <w:jc w:val="both"/>
            </w:pPr>
            <w:r w:rsidRPr="00857EAD">
              <w:t xml:space="preserve">- оптимальность принятых решений </w:t>
            </w:r>
          </w:p>
        </w:tc>
        <w:tc>
          <w:tcPr>
            <w:tcW w:w="2457" w:type="dxa"/>
          </w:tcPr>
          <w:p w:rsidR="002762EE" w:rsidRPr="00857EAD" w:rsidRDefault="002762EE" w:rsidP="002762EE">
            <w:pPr>
              <w:tabs>
                <w:tab w:val="left" w:pos="248"/>
              </w:tabs>
              <w:ind w:right="-122"/>
              <w:jc w:val="both"/>
            </w:pPr>
            <w:r w:rsidRPr="00857EAD">
              <w:t xml:space="preserve">Деятельность на </w:t>
            </w:r>
            <w:r w:rsidRPr="00857EAD">
              <w:rPr>
                <w:bCs/>
              </w:rPr>
              <w:t>профессионально-педагогической практике</w:t>
            </w:r>
          </w:p>
        </w:tc>
      </w:tr>
      <w:tr w:rsidR="002762EE" w:rsidRPr="00857EAD" w:rsidTr="002762EE">
        <w:tc>
          <w:tcPr>
            <w:tcW w:w="2552" w:type="dxa"/>
          </w:tcPr>
          <w:p w:rsidR="002762EE" w:rsidRPr="00857EAD" w:rsidRDefault="002762EE" w:rsidP="002762EE">
            <w:pPr>
              <w:widowControl w:val="0"/>
              <w:jc w:val="both"/>
            </w:pPr>
            <w:r w:rsidRPr="00857EAD">
              <w:t xml:space="preserve">ОК 4. </w:t>
            </w:r>
          </w:p>
          <w:p w:rsidR="002762EE" w:rsidRPr="00857EAD" w:rsidRDefault="002762EE" w:rsidP="002762EE">
            <w:pPr>
              <w:widowControl w:val="0"/>
              <w:jc w:val="both"/>
            </w:pPr>
            <w:r w:rsidRPr="00857EAD">
              <w:t>Осуществление поиска, анализа и оценки информации, необходимой для постановки и решения профессиональных задач, профессионального и личностного развития</w:t>
            </w:r>
          </w:p>
        </w:tc>
        <w:tc>
          <w:tcPr>
            <w:tcW w:w="4531" w:type="dxa"/>
          </w:tcPr>
          <w:p w:rsidR="002762EE" w:rsidRPr="00857EAD" w:rsidRDefault="002762EE" w:rsidP="002762EE">
            <w:pPr>
              <w:tabs>
                <w:tab w:val="left" w:pos="252"/>
              </w:tabs>
              <w:jc w:val="both"/>
            </w:pPr>
            <w:r w:rsidRPr="00857EAD">
              <w:t>- результативность поиска необходимой информации в различных источниках, включая электронные;</w:t>
            </w:r>
          </w:p>
          <w:p w:rsidR="002762EE" w:rsidRPr="00857EAD" w:rsidRDefault="002762EE" w:rsidP="002762EE">
            <w:pPr>
              <w:tabs>
                <w:tab w:val="left" w:pos="252"/>
              </w:tabs>
              <w:jc w:val="both"/>
            </w:pPr>
            <w:r w:rsidRPr="00857EAD">
              <w:t>- оптимальность выбора значимой информации на основе анализа содержания</w:t>
            </w:r>
          </w:p>
          <w:p w:rsidR="002762EE" w:rsidRPr="00857EAD" w:rsidRDefault="002762EE" w:rsidP="002762EE">
            <w:pPr>
              <w:tabs>
                <w:tab w:val="left" w:pos="252"/>
              </w:tabs>
              <w:jc w:val="both"/>
            </w:pPr>
          </w:p>
        </w:tc>
        <w:tc>
          <w:tcPr>
            <w:tcW w:w="2457" w:type="dxa"/>
          </w:tcPr>
          <w:p w:rsidR="002762EE" w:rsidRPr="00857EAD" w:rsidRDefault="002762EE" w:rsidP="002762EE">
            <w:pPr>
              <w:pStyle w:val="a"/>
              <w:numPr>
                <w:ilvl w:val="0"/>
                <w:numId w:val="0"/>
              </w:numPr>
            </w:pPr>
            <w:r w:rsidRPr="00857EAD">
              <w:t xml:space="preserve">Деятельность на </w:t>
            </w:r>
            <w:r w:rsidRPr="00857EAD">
              <w:rPr>
                <w:bCs/>
              </w:rPr>
              <w:t>профессионально-педагогической практике</w:t>
            </w:r>
          </w:p>
        </w:tc>
      </w:tr>
      <w:tr w:rsidR="002762EE" w:rsidRPr="00857EAD" w:rsidTr="002762EE">
        <w:tc>
          <w:tcPr>
            <w:tcW w:w="2552" w:type="dxa"/>
          </w:tcPr>
          <w:p w:rsidR="002762EE" w:rsidRPr="00857EAD" w:rsidRDefault="002762EE" w:rsidP="002762EE">
            <w:pPr>
              <w:widowControl w:val="0"/>
              <w:jc w:val="both"/>
            </w:pPr>
            <w:r w:rsidRPr="00857EAD">
              <w:t xml:space="preserve">ОК 5. </w:t>
            </w:r>
          </w:p>
          <w:p w:rsidR="002762EE" w:rsidRPr="00857EAD" w:rsidRDefault="002762EE" w:rsidP="002762EE">
            <w:pPr>
              <w:widowControl w:val="0"/>
              <w:jc w:val="both"/>
            </w:pPr>
            <w:r w:rsidRPr="00857EAD">
              <w:t>Использование информационно-коммуникационных технологий для совершенствования профессиональной деятельности</w:t>
            </w:r>
          </w:p>
        </w:tc>
        <w:tc>
          <w:tcPr>
            <w:tcW w:w="4531" w:type="dxa"/>
          </w:tcPr>
          <w:p w:rsidR="002762EE" w:rsidRPr="00857EAD" w:rsidRDefault="002762EE" w:rsidP="002762EE">
            <w:pPr>
              <w:tabs>
                <w:tab w:val="left" w:pos="252"/>
              </w:tabs>
              <w:jc w:val="both"/>
            </w:pPr>
            <w:r w:rsidRPr="00857EAD">
              <w:t>- высокий уровень владения информационно коммуникационными технологиями;</w:t>
            </w:r>
          </w:p>
          <w:p w:rsidR="002762EE" w:rsidRPr="00857EAD" w:rsidRDefault="002762EE" w:rsidP="002762EE">
            <w:pPr>
              <w:tabs>
                <w:tab w:val="left" w:pos="252"/>
              </w:tabs>
              <w:jc w:val="both"/>
            </w:pPr>
            <w:r w:rsidRPr="00857EAD">
              <w:t>- использование современных информационных ресурсов в профессиональном самосовершенствовании;</w:t>
            </w:r>
          </w:p>
          <w:p w:rsidR="002762EE" w:rsidRPr="00857EAD" w:rsidRDefault="002762EE" w:rsidP="002762EE">
            <w:pPr>
              <w:tabs>
                <w:tab w:val="left" w:pos="252"/>
              </w:tabs>
              <w:jc w:val="both"/>
            </w:pPr>
            <w:r w:rsidRPr="00857EAD">
              <w:t>- участие в сетевом педагогическом взаимодействии</w:t>
            </w:r>
          </w:p>
        </w:tc>
        <w:tc>
          <w:tcPr>
            <w:tcW w:w="2457" w:type="dxa"/>
          </w:tcPr>
          <w:p w:rsidR="002762EE" w:rsidRPr="00857EAD" w:rsidRDefault="002762EE" w:rsidP="002762EE">
            <w:pPr>
              <w:tabs>
                <w:tab w:val="left" w:pos="0"/>
              </w:tabs>
              <w:ind w:right="334"/>
              <w:jc w:val="both"/>
            </w:pPr>
            <w:r w:rsidRPr="00857EAD">
              <w:t>Презентация практической деятельности, портфолио,</w:t>
            </w:r>
          </w:p>
          <w:p w:rsidR="002762EE" w:rsidRPr="00857EAD" w:rsidRDefault="002762EE" w:rsidP="002762EE">
            <w:pPr>
              <w:tabs>
                <w:tab w:val="left" w:pos="252"/>
              </w:tabs>
              <w:jc w:val="both"/>
            </w:pPr>
            <w:r w:rsidRPr="00857EAD">
              <w:t xml:space="preserve">деятельность на </w:t>
            </w:r>
            <w:r w:rsidRPr="00857EAD">
              <w:rPr>
                <w:bCs/>
              </w:rPr>
              <w:t>профессионально-педагогической практике</w:t>
            </w:r>
          </w:p>
        </w:tc>
      </w:tr>
      <w:tr w:rsidR="002762EE" w:rsidRPr="00857EAD" w:rsidTr="002762EE">
        <w:tc>
          <w:tcPr>
            <w:tcW w:w="2552" w:type="dxa"/>
          </w:tcPr>
          <w:p w:rsidR="002762EE" w:rsidRPr="00857EAD" w:rsidRDefault="002762EE" w:rsidP="002762EE">
            <w:pPr>
              <w:pStyle w:val="a9"/>
              <w:widowControl w:val="0"/>
              <w:spacing w:before="0" w:beforeAutospacing="0" w:after="0" w:afterAutospacing="0"/>
              <w:jc w:val="both"/>
            </w:pPr>
            <w:r w:rsidRPr="00857EAD">
              <w:t xml:space="preserve">ОК 7. </w:t>
            </w:r>
          </w:p>
          <w:p w:rsidR="002762EE" w:rsidRPr="00857EAD" w:rsidRDefault="002762EE" w:rsidP="002762EE">
            <w:pPr>
              <w:pStyle w:val="a9"/>
              <w:widowControl w:val="0"/>
              <w:spacing w:before="0" w:beforeAutospacing="0" w:after="0" w:afterAutospacing="0"/>
              <w:jc w:val="both"/>
            </w:pPr>
            <w:r w:rsidRPr="00857EAD">
              <w:t>Постановка цели, мотивация деятельности воспитанников, организация и контроль их работы с принятием на себя ответственности за качество образовательного процесса</w:t>
            </w:r>
          </w:p>
        </w:tc>
        <w:tc>
          <w:tcPr>
            <w:tcW w:w="4531" w:type="dxa"/>
          </w:tcPr>
          <w:p w:rsidR="002762EE" w:rsidRPr="00857EAD" w:rsidRDefault="002762EE" w:rsidP="002762EE">
            <w:pPr>
              <w:tabs>
                <w:tab w:val="left" w:pos="252"/>
              </w:tabs>
              <w:jc w:val="both"/>
            </w:pPr>
            <w:r w:rsidRPr="00857EAD">
              <w:t>- высокий уровень развития организаторских умений;</w:t>
            </w:r>
          </w:p>
          <w:p w:rsidR="002762EE" w:rsidRPr="00857EAD" w:rsidRDefault="002762EE" w:rsidP="002762EE">
            <w:pPr>
              <w:tabs>
                <w:tab w:val="left" w:pos="252"/>
              </w:tabs>
              <w:jc w:val="both"/>
            </w:pPr>
            <w:r w:rsidRPr="00857EAD">
              <w:t>- стабильные проявления ответственности за качество образовательного процесса</w:t>
            </w:r>
          </w:p>
        </w:tc>
        <w:tc>
          <w:tcPr>
            <w:tcW w:w="2457" w:type="dxa"/>
          </w:tcPr>
          <w:p w:rsidR="002762EE" w:rsidRPr="00857EAD" w:rsidRDefault="002762EE" w:rsidP="002762EE">
            <w:pPr>
              <w:tabs>
                <w:tab w:val="left" w:pos="0"/>
              </w:tabs>
              <w:ind w:right="334"/>
              <w:jc w:val="both"/>
            </w:pPr>
            <w:r w:rsidRPr="00857EAD">
              <w:t>Портфолио,</w:t>
            </w:r>
          </w:p>
          <w:p w:rsidR="002762EE" w:rsidRPr="00857EAD" w:rsidRDefault="002762EE" w:rsidP="002762EE">
            <w:pPr>
              <w:tabs>
                <w:tab w:val="left" w:pos="252"/>
              </w:tabs>
              <w:jc w:val="both"/>
            </w:pPr>
            <w:r w:rsidRPr="00857EAD">
              <w:t xml:space="preserve">деятельность на </w:t>
            </w:r>
            <w:r w:rsidRPr="00857EAD">
              <w:rPr>
                <w:bCs/>
              </w:rPr>
              <w:t>профессионально-педагогической практике</w:t>
            </w:r>
          </w:p>
        </w:tc>
      </w:tr>
      <w:tr w:rsidR="002762EE" w:rsidRPr="00857EAD" w:rsidTr="002762EE">
        <w:tc>
          <w:tcPr>
            <w:tcW w:w="2552" w:type="dxa"/>
          </w:tcPr>
          <w:p w:rsidR="002762EE" w:rsidRPr="00857EAD" w:rsidRDefault="002762EE" w:rsidP="002762EE">
            <w:pPr>
              <w:widowControl w:val="0"/>
              <w:jc w:val="both"/>
            </w:pPr>
            <w:r w:rsidRPr="00857EAD">
              <w:t>ОК 9.</w:t>
            </w:r>
          </w:p>
          <w:p w:rsidR="002762EE" w:rsidRPr="00857EAD" w:rsidRDefault="002762EE" w:rsidP="002762EE">
            <w:pPr>
              <w:widowControl w:val="0"/>
              <w:jc w:val="both"/>
            </w:pPr>
            <w:r w:rsidRPr="00857EAD">
              <w:t>Осуществление профессиональной деятельности в условиях обновления ее целей, содержания, смены технологий</w:t>
            </w:r>
          </w:p>
        </w:tc>
        <w:tc>
          <w:tcPr>
            <w:tcW w:w="4531" w:type="dxa"/>
          </w:tcPr>
          <w:p w:rsidR="002762EE" w:rsidRPr="00857EAD" w:rsidRDefault="002762EE" w:rsidP="002762EE">
            <w:pPr>
              <w:tabs>
                <w:tab w:val="left" w:pos="252"/>
              </w:tabs>
              <w:jc w:val="both"/>
            </w:pPr>
            <w:r w:rsidRPr="00857EAD">
              <w:t>- качество анализа инноваций в области физкультурного образования;</w:t>
            </w:r>
          </w:p>
          <w:p w:rsidR="002762EE" w:rsidRPr="00857EAD" w:rsidRDefault="002762EE" w:rsidP="002762EE">
            <w:pPr>
              <w:tabs>
                <w:tab w:val="left" w:pos="252"/>
              </w:tabs>
              <w:jc w:val="both"/>
            </w:pPr>
            <w:r w:rsidRPr="00857EAD">
              <w:t>- адаптация методических материалов к изменяющимся условиям профессиональной деятельности;</w:t>
            </w:r>
          </w:p>
          <w:p w:rsidR="002762EE" w:rsidRPr="00857EAD" w:rsidRDefault="002762EE" w:rsidP="002762EE">
            <w:pPr>
              <w:tabs>
                <w:tab w:val="left" w:pos="252"/>
              </w:tabs>
              <w:jc w:val="both"/>
            </w:pPr>
            <w:r w:rsidRPr="00857EAD">
              <w:t>- стабильное проявление интереса к инновациям в области образования;</w:t>
            </w:r>
          </w:p>
          <w:p w:rsidR="002762EE" w:rsidRPr="00857EAD" w:rsidRDefault="002762EE" w:rsidP="002762EE">
            <w:pPr>
              <w:tabs>
                <w:tab w:val="left" w:pos="252"/>
              </w:tabs>
              <w:jc w:val="both"/>
            </w:pPr>
            <w:r w:rsidRPr="00857EAD">
              <w:lastRenderedPageBreak/>
              <w:t>- мобильность, способность к быстрой адаптации к изменившимся условиям</w:t>
            </w:r>
          </w:p>
        </w:tc>
        <w:tc>
          <w:tcPr>
            <w:tcW w:w="2457" w:type="dxa"/>
          </w:tcPr>
          <w:p w:rsidR="002762EE" w:rsidRPr="00857EAD" w:rsidRDefault="002762EE" w:rsidP="002762EE">
            <w:pPr>
              <w:tabs>
                <w:tab w:val="left" w:pos="252"/>
              </w:tabs>
              <w:jc w:val="both"/>
            </w:pPr>
            <w:r w:rsidRPr="00857EAD">
              <w:lastRenderedPageBreak/>
              <w:t xml:space="preserve">Презентация практической деятельности, деятельность на </w:t>
            </w:r>
            <w:r w:rsidRPr="00857EAD">
              <w:rPr>
                <w:bCs/>
              </w:rPr>
              <w:t>профессионально-педагогической практике</w:t>
            </w:r>
          </w:p>
        </w:tc>
      </w:tr>
      <w:tr w:rsidR="002762EE" w:rsidRPr="00857EAD" w:rsidTr="002762EE">
        <w:tc>
          <w:tcPr>
            <w:tcW w:w="2552" w:type="dxa"/>
          </w:tcPr>
          <w:p w:rsidR="002762EE" w:rsidRPr="00857EAD" w:rsidRDefault="002762EE" w:rsidP="002762EE">
            <w:pPr>
              <w:widowControl w:val="0"/>
              <w:jc w:val="both"/>
            </w:pPr>
            <w:r w:rsidRPr="00857EAD">
              <w:lastRenderedPageBreak/>
              <w:t xml:space="preserve">ОК 10. </w:t>
            </w:r>
          </w:p>
          <w:p w:rsidR="002762EE" w:rsidRPr="00857EAD" w:rsidRDefault="002762EE" w:rsidP="002762EE">
            <w:pPr>
              <w:widowControl w:val="0"/>
              <w:jc w:val="both"/>
            </w:pPr>
            <w:r w:rsidRPr="00857EAD">
              <w:t>Осуществление профилактики травматизма, обеспечение охраны жизни и здоровья детей</w:t>
            </w:r>
          </w:p>
        </w:tc>
        <w:tc>
          <w:tcPr>
            <w:tcW w:w="4531" w:type="dxa"/>
          </w:tcPr>
          <w:p w:rsidR="002762EE" w:rsidRPr="00857EAD" w:rsidRDefault="002762EE" w:rsidP="002762EE">
            <w:pPr>
              <w:tabs>
                <w:tab w:val="left" w:pos="252"/>
              </w:tabs>
              <w:jc w:val="both"/>
            </w:pPr>
            <w:r w:rsidRPr="00857EAD">
              <w:t>- соблюдение техники безопасности, создание безопасной образовательной среды;</w:t>
            </w:r>
          </w:p>
          <w:p w:rsidR="002762EE" w:rsidRPr="00857EAD" w:rsidRDefault="002762EE" w:rsidP="002762EE">
            <w:pPr>
              <w:tabs>
                <w:tab w:val="left" w:pos="252"/>
              </w:tabs>
              <w:jc w:val="both"/>
            </w:pPr>
            <w:r w:rsidRPr="00857EAD">
              <w:t>- качественное планирование и проведение мероприятий по подготовке и защите детей и взрослых в чрезвычайных ситуациях;</w:t>
            </w:r>
          </w:p>
          <w:p w:rsidR="002762EE" w:rsidRPr="00857EAD" w:rsidRDefault="002762EE" w:rsidP="007827D4">
            <w:pPr>
              <w:tabs>
                <w:tab w:val="left" w:pos="252"/>
              </w:tabs>
            </w:pPr>
            <w:r w:rsidRPr="00857EAD">
              <w:t>- использование способов, форм и методов  профилактики травматизма, обеспечение охраны жизни и здоровья детей</w:t>
            </w:r>
          </w:p>
        </w:tc>
        <w:tc>
          <w:tcPr>
            <w:tcW w:w="2457" w:type="dxa"/>
          </w:tcPr>
          <w:p w:rsidR="002762EE" w:rsidRPr="00857EAD" w:rsidRDefault="002762EE" w:rsidP="002762EE">
            <w:pPr>
              <w:tabs>
                <w:tab w:val="left" w:pos="252"/>
              </w:tabs>
              <w:jc w:val="both"/>
            </w:pPr>
            <w:r w:rsidRPr="00857EAD">
              <w:t xml:space="preserve">Деятельность на </w:t>
            </w:r>
            <w:r w:rsidRPr="00857EAD">
              <w:rPr>
                <w:bCs/>
              </w:rPr>
              <w:t>профессионально-педагогической практике</w:t>
            </w:r>
          </w:p>
        </w:tc>
      </w:tr>
      <w:tr w:rsidR="002762EE" w:rsidRPr="00857EAD" w:rsidTr="002762EE">
        <w:tc>
          <w:tcPr>
            <w:tcW w:w="2552" w:type="dxa"/>
          </w:tcPr>
          <w:p w:rsidR="002762EE" w:rsidRPr="00857EAD" w:rsidRDefault="002762EE" w:rsidP="002762EE">
            <w:pPr>
              <w:pStyle w:val="a8"/>
              <w:ind w:left="0"/>
              <w:jc w:val="both"/>
            </w:pPr>
            <w:r w:rsidRPr="00857EAD">
              <w:t xml:space="preserve">ОК 11. </w:t>
            </w:r>
          </w:p>
          <w:p w:rsidR="002762EE" w:rsidRPr="00857EAD" w:rsidRDefault="002762EE" w:rsidP="002762EE">
            <w:pPr>
              <w:pStyle w:val="a8"/>
              <w:ind w:left="0"/>
              <w:jc w:val="both"/>
            </w:pPr>
            <w:r w:rsidRPr="00857EAD">
              <w:t>Осуществление профессиональной деятельности с соблюдением регулирующих ее правовых норм</w:t>
            </w:r>
          </w:p>
        </w:tc>
        <w:tc>
          <w:tcPr>
            <w:tcW w:w="4531" w:type="dxa"/>
          </w:tcPr>
          <w:p w:rsidR="002762EE" w:rsidRPr="00857EAD" w:rsidRDefault="002762EE" w:rsidP="00432E03">
            <w:pPr>
              <w:tabs>
                <w:tab w:val="left" w:pos="252"/>
              </w:tabs>
            </w:pPr>
            <w:r w:rsidRPr="00857EAD">
              <w:t>- знание основных нормативно – правовых документов, регламентирующих профессиональную деятельность;</w:t>
            </w:r>
          </w:p>
          <w:p w:rsidR="002762EE" w:rsidRPr="00857EAD" w:rsidRDefault="002762EE" w:rsidP="00432E03">
            <w:pPr>
              <w:pStyle w:val="a8"/>
              <w:ind w:left="0"/>
            </w:pPr>
            <w:r w:rsidRPr="00857EAD">
              <w:t>- соблюдение правовых норм, регулирующих профессиональную деятельность</w:t>
            </w:r>
          </w:p>
        </w:tc>
        <w:tc>
          <w:tcPr>
            <w:tcW w:w="2457" w:type="dxa"/>
          </w:tcPr>
          <w:p w:rsidR="002762EE" w:rsidRPr="00857EAD" w:rsidRDefault="002762EE" w:rsidP="002762EE">
            <w:pPr>
              <w:tabs>
                <w:tab w:val="left" w:pos="252"/>
              </w:tabs>
              <w:jc w:val="both"/>
            </w:pPr>
            <w:r w:rsidRPr="00857EAD">
              <w:t xml:space="preserve">Деятельность на </w:t>
            </w:r>
            <w:r w:rsidRPr="00857EAD">
              <w:rPr>
                <w:bCs/>
              </w:rPr>
              <w:t>профессионально-педагогической практике</w:t>
            </w:r>
          </w:p>
        </w:tc>
      </w:tr>
      <w:tr w:rsidR="002762EE" w:rsidRPr="00857EAD" w:rsidTr="002762EE">
        <w:tc>
          <w:tcPr>
            <w:tcW w:w="2552" w:type="dxa"/>
          </w:tcPr>
          <w:p w:rsidR="002762EE" w:rsidRPr="00857EAD" w:rsidRDefault="002762EE" w:rsidP="002762EE">
            <w:pPr>
              <w:autoSpaceDE w:val="0"/>
              <w:autoSpaceDN w:val="0"/>
              <w:adjustRightInd w:val="0"/>
              <w:jc w:val="both"/>
              <w:rPr>
                <w:rFonts w:eastAsia="Calibri"/>
                <w:lang w:eastAsia="en-US"/>
              </w:rPr>
            </w:pPr>
            <w:r w:rsidRPr="00857EAD">
              <w:rPr>
                <w:rFonts w:eastAsia="Calibri"/>
                <w:lang w:eastAsia="en-US"/>
              </w:rPr>
              <w:t>ОК 12. Владеть базовыми и новыми видами физкультурно-спортивной деятельности.</w:t>
            </w:r>
          </w:p>
        </w:tc>
        <w:tc>
          <w:tcPr>
            <w:tcW w:w="4531" w:type="dxa"/>
          </w:tcPr>
          <w:p w:rsidR="002762EE" w:rsidRPr="00857EAD" w:rsidRDefault="002762EE" w:rsidP="002762EE">
            <w:pPr>
              <w:numPr>
                <w:ilvl w:val="0"/>
                <w:numId w:val="36"/>
              </w:numPr>
              <w:tabs>
                <w:tab w:val="left" w:pos="252"/>
              </w:tabs>
              <w:ind w:left="0" w:firstLine="360"/>
              <w:jc w:val="both"/>
            </w:pPr>
            <w:r w:rsidRPr="00857EAD">
              <w:t>использование полученных умений на практике во внеурочной деятельности;</w:t>
            </w:r>
          </w:p>
          <w:p w:rsidR="002762EE" w:rsidRPr="00857EAD" w:rsidRDefault="002762EE" w:rsidP="002762EE">
            <w:pPr>
              <w:numPr>
                <w:ilvl w:val="0"/>
                <w:numId w:val="36"/>
              </w:numPr>
              <w:tabs>
                <w:tab w:val="left" w:pos="252"/>
              </w:tabs>
              <w:ind w:left="0" w:firstLine="360"/>
              <w:jc w:val="both"/>
            </w:pPr>
            <w:r w:rsidRPr="00857EAD">
              <w:t>планирование и организация физкультурно-спортивных мероприятий.</w:t>
            </w:r>
          </w:p>
        </w:tc>
        <w:tc>
          <w:tcPr>
            <w:tcW w:w="2457" w:type="dxa"/>
          </w:tcPr>
          <w:p w:rsidR="002762EE" w:rsidRPr="00857EAD" w:rsidRDefault="002762EE" w:rsidP="002762EE">
            <w:pPr>
              <w:tabs>
                <w:tab w:val="left" w:pos="252"/>
              </w:tabs>
              <w:jc w:val="both"/>
            </w:pPr>
            <w:r w:rsidRPr="00857EAD">
              <w:t>Ситуационные задания</w:t>
            </w:r>
          </w:p>
        </w:tc>
      </w:tr>
    </w:tbl>
    <w:p w:rsidR="002762EE" w:rsidRPr="00857EAD" w:rsidRDefault="002762EE" w:rsidP="002762EE">
      <w:pPr>
        <w:spacing w:line="360" w:lineRule="auto"/>
        <w:jc w:val="both"/>
        <w:rPr>
          <w:b/>
          <w:sz w:val="28"/>
          <w:szCs w:val="28"/>
        </w:rPr>
      </w:pPr>
    </w:p>
    <w:p w:rsidR="002762EE" w:rsidRPr="002762EE" w:rsidRDefault="002762EE" w:rsidP="002762EE">
      <w:pPr>
        <w:jc w:val="right"/>
        <w:rPr>
          <w:sz w:val="28"/>
          <w:szCs w:val="28"/>
        </w:rPr>
      </w:pPr>
      <w:r w:rsidRPr="002762EE">
        <w:rPr>
          <w:sz w:val="28"/>
          <w:szCs w:val="28"/>
        </w:rPr>
        <w:t>Таблица 3</w:t>
      </w:r>
    </w:p>
    <w:p w:rsidR="002762EE" w:rsidRPr="002762EE" w:rsidRDefault="002762EE" w:rsidP="003C2F72">
      <w:pPr>
        <w:spacing w:line="360" w:lineRule="auto"/>
        <w:jc w:val="center"/>
        <w:rPr>
          <w:sz w:val="28"/>
          <w:szCs w:val="28"/>
        </w:rPr>
      </w:pPr>
      <w:r w:rsidRPr="002762EE">
        <w:rPr>
          <w:sz w:val="28"/>
          <w:szCs w:val="28"/>
        </w:rPr>
        <w:t xml:space="preserve">Профессиональные и общие компетенции, </w:t>
      </w:r>
    </w:p>
    <w:p w:rsidR="002762EE" w:rsidRPr="002762EE" w:rsidRDefault="002762EE" w:rsidP="003C2F72">
      <w:pPr>
        <w:spacing w:line="360" w:lineRule="auto"/>
        <w:jc w:val="center"/>
        <w:rPr>
          <w:sz w:val="28"/>
          <w:szCs w:val="28"/>
        </w:rPr>
      </w:pPr>
      <w:r w:rsidRPr="002762EE">
        <w:rPr>
          <w:sz w:val="28"/>
          <w:szCs w:val="28"/>
        </w:rPr>
        <w:t>которые возможно сгруппировать для проверки</w:t>
      </w:r>
    </w:p>
    <w:p w:rsidR="002762EE" w:rsidRPr="00857EAD" w:rsidRDefault="002762EE" w:rsidP="002762EE">
      <w:pPr>
        <w:jc w:val="center"/>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801"/>
      </w:tblGrid>
      <w:tr w:rsidR="002762EE" w:rsidRPr="00857EAD" w:rsidTr="002762EE">
        <w:tc>
          <w:tcPr>
            <w:tcW w:w="1661" w:type="dxa"/>
          </w:tcPr>
          <w:p w:rsidR="002762EE" w:rsidRPr="00857EAD" w:rsidRDefault="002762EE" w:rsidP="002762EE">
            <w:pPr>
              <w:pStyle w:val="a8"/>
              <w:ind w:left="0"/>
              <w:jc w:val="center"/>
              <w:rPr>
                <w:b/>
              </w:rPr>
            </w:pPr>
            <w:r w:rsidRPr="00857EAD">
              <w:rPr>
                <w:b/>
              </w:rPr>
              <w:t>Коды компетенций</w:t>
            </w:r>
          </w:p>
        </w:tc>
        <w:tc>
          <w:tcPr>
            <w:tcW w:w="8085" w:type="dxa"/>
          </w:tcPr>
          <w:p w:rsidR="002762EE" w:rsidRPr="00857EAD" w:rsidRDefault="002762EE" w:rsidP="002762EE">
            <w:pPr>
              <w:pStyle w:val="a8"/>
              <w:ind w:left="0" w:right="98"/>
              <w:jc w:val="center"/>
              <w:rPr>
                <w:b/>
              </w:rPr>
            </w:pPr>
            <w:r w:rsidRPr="00857EAD">
              <w:rPr>
                <w:b/>
              </w:rPr>
              <w:t>Показатели оценки результата</w:t>
            </w:r>
          </w:p>
        </w:tc>
      </w:tr>
      <w:tr w:rsidR="002762EE" w:rsidRPr="00857EAD" w:rsidTr="002762EE">
        <w:tc>
          <w:tcPr>
            <w:tcW w:w="1661" w:type="dxa"/>
          </w:tcPr>
          <w:p w:rsidR="002762EE" w:rsidRPr="00857EAD" w:rsidRDefault="002762EE" w:rsidP="002762EE">
            <w:pPr>
              <w:pStyle w:val="a8"/>
              <w:ind w:left="0"/>
              <w:jc w:val="both"/>
            </w:pPr>
            <w:r w:rsidRPr="00857EAD">
              <w:t>ПК</w:t>
            </w:r>
            <w:r w:rsidR="00C620D9">
              <w:t xml:space="preserve"> 2</w:t>
            </w:r>
            <w:r w:rsidRPr="00857EAD">
              <w:t>.1</w:t>
            </w:r>
          </w:p>
          <w:p w:rsidR="002762EE" w:rsidRPr="00857EAD" w:rsidRDefault="002762EE" w:rsidP="002762EE">
            <w:pPr>
              <w:pStyle w:val="a8"/>
              <w:ind w:left="0"/>
              <w:jc w:val="both"/>
            </w:pPr>
            <w:r w:rsidRPr="00857EAD">
              <w:t xml:space="preserve">ПК </w:t>
            </w:r>
            <w:r w:rsidR="00C620D9">
              <w:t>2</w:t>
            </w:r>
            <w:r w:rsidRPr="00857EAD">
              <w:t>.</w:t>
            </w:r>
            <w:r w:rsidR="00C620D9">
              <w:t>6</w:t>
            </w:r>
          </w:p>
          <w:p w:rsidR="002762EE" w:rsidRDefault="002762EE" w:rsidP="002762EE">
            <w:pPr>
              <w:pStyle w:val="a8"/>
              <w:ind w:left="0"/>
              <w:jc w:val="both"/>
            </w:pPr>
            <w:r w:rsidRPr="00857EAD">
              <w:t xml:space="preserve">ОК </w:t>
            </w:r>
            <w:r w:rsidR="00C620D9">
              <w:t>2</w:t>
            </w:r>
          </w:p>
          <w:p w:rsidR="002762EE" w:rsidRPr="00857EAD" w:rsidRDefault="002762EE" w:rsidP="002762EE">
            <w:pPr>
              <w:pStyle w:val="a8"/>
              <w:ind w:left="0"/>
              <w:jc w:val="both"/>
            </w:pPr>
            <w:r w:rsidRPr="00857EAD">
              <w:rPr>
                <w:szCs w:val="28"/>
              </w:rPr>
              <w:t>ОК 12</w:t>
            </w:r>
          </w:p>
          <w:p w:rsidR="002762EE" w:rsidRPr="00857EAD" w:rsidRDefault="002762EE" w:rsidP="002762EE">
            <w:pPr>
              <w:pStyle w:val="a8"/>
              <w:ind w:left="0"/>
              <w:jc w:val="both"/>
            </w:pPr>
          </w:p>
        </w:tc>
        <w:tc>
          <w:tcPr>
            <w:tcW w:w="8085" w:type="dxa"/>
          </w:tcPr>
          <w:p w:rsidR="002762EE" w:rsidRPr="00857EAD" w:rsidRDefault="002762EE" w:rsidP="002762EE">
            <w:pPr>
              <w:numPr>
                <w:ilvl w:val="0"/>
                <w:numId w:val="37"/>
              </w:numPr>
              <w:tabs>
                <w:tab w:val="left" w:pos="267"/>
                <w:tab w:val="left" w:pos="1134"/>
              </w:tabs>
              <w:ind w:left="0" w:firstLine="0"/>
              <w:contextualSpacing/>
              <w:jc w:val="both"/>
              <w:rPr>
                <w:rFonts w:eastAsia="Calibri"/>
                <w:lang w:eastAsia="en-US"/>
              </w:rPr>
            </w:pPr>
            <w:r w:rsidRPr="00857EAD">
              <w:rPr>
                <w:rFonts w:eastAsia="Calibri"/>
                <w:lang w:eastAsia="en-US"/>
              </w:rPr>
              <w:t>определять пути самосовершенствования педагогического мастерства;</w:t>
            </w:r>
          </w:p>
          <w:p w:rsidR="002762EE" w:rsidRPr="00857EAD" w:rsidRDefault="002762EE" w:rsidP="002762EE">
            <w:pPr>
              <w:numPr>
                <w:ilvl w:val="0"/>
                <w:numId w:val="36"/>
              </w:numPr>
              <w:tabs>
                <w:tab w:val="left" w:pos="267"/>
                <w:tab w:val="left" w:pos="1134"/>
              </w:tabs>
              <w:ind w:left="0" w:firstLine="0"/>
              <w:contextualSpacing/>
              <w:jc w:val="both"/>
              <w:rPr>
                <w:rFonts w:eastAsia="Calibri"/>
                <w:lang w:eastAsia="en-US"/>
              </w:rPr>
            </w:pPr>
            <w:r w:rsidRPr="00857EAD">
              <w:rPr>
                <w:rFonts w:eastAsia="Calibri"/>
                <w:lang w:eastAsia="en-US"/>
              </w:rPr>
              <w:t>теоретические основы методической деятельности в области физического воспитания детей, подростков и молодежи;</w:t>
            </w:r>
          </w:p>
          <w:p w:rsidR="002762EE" w:rsidRPr="00857EAD" w:rsidRDefault="002762EE" w:rsidP="002762EE">
            <w:pPr>
              <w:numPr>
                <w:ilvl w:val="0"/>
                <w:numId w:val="36"/>
              </w:numPr>
              <w:tabs>
                <w:tab w:val="left" w:pos="267"/>
                <w:tab w:val="left" w:pos="1134"/>
              </w:tabs>
              <w:ind w:left="0" w:firstLine="0"/>
              <w:contextualSpacing/>
              <w:jc w:val="both"/>
              <w:rPr>
                <w:rFonts w:eastAsia="Calibri"/>
                <w:lang w:eastAsia="en-US"/>
              </w:rPr>
            </w:pPr>
            <w:r w:rsidRPr="00857EAD">
              <w:rPr>
                <w:rFonts w:eastAsia="Calibri"/>
                <w:lang w:eastAsia="en-US"/>
              </w:rPr>
              <w:t>особенности современных подходов и педагогических технологий физического воспитания;</w:t>
            </w:r>
          </w:p>
          <w:p w:rsidR="002762EE" w:rsidRPr="00857EAD" w:rsidRDefault="002762EE" w:rsidP="002762EE">
            <w:pPr>
              <w:numPr>
                <w:ilvl w:val="0"/>
                <w:numId w:val="36"/>
              </w:numPr>
              <w:tabs>
                <w:tab w:val="left" w:pos="267"/>
                <w:tab w:val="left" w:pos="1134"/>
              </w:tabs>
              <w:ind w:left="0" w:firstLine="0"/>
              <w:contextualSpacing/>
              <w:jc w:val="both"/>
              <w:rPr>
                <w:rFonts w:eastAsia="Calibri"/>
                <w:lang w:eastAsia="en-US"/>
              </w:rPr>
            </w:pPr>
            <w:r w:rsidRPr="00857EAD">
              <w:rPr>
                <w:rFonts w:eastAsia="Calibri"/>
                <w:lang w:eastAsia="en-US"/>
              </w:rPr>
              <w:t>концептуальные основы и содержание примерных программ по физической культуре;</w:t>
            </w:r>
          </w:p>
          <w:p w:rsidR="002762EE" w:rsidRPr="00857EAD" w:rsidRDefault="002762EE" w:rsidP="002762EE">
            <w:pPr>
              <w:pStyle w:val="Default"/>
              <w:numPr>
                <w:ilvl w:val="0"/>
                <w:numId w:val="33"/>
              </w:numPr>
              <w:tabs>
                <w:tab w:val="left" w:pos="297"/>
              </w:tabs>
              <w:ind w:left="0" w:firstLine="0"/>
              <w:jc w:val="both"/>
              <w:rPr>
                <w:color w:val="auto"/>
              </w:rPr>
            </w:pPr>
            <w:r w:rsidRPr="00857EAD">
              <w:rPr>
                <w:rFonts w:eastAsia="Calibri"/>
                <w:bCs/>
                <w:color w:val="auto"/>
                <w:lang w:eastAsia="en-US"/>
              </w:rPr>
              <w:t>педагогические, гигиенические, специальные требования к созданию предметно-развивающей среды физического воспитания;</w:t>
            </w:r>
          </w:p>
          <w:p w:rsidR="002762EE" w:rsidRPr="00857EAD" w:rsidRDefault="002762EE" w:rsidP="002762EE">
            <w:pPr>
              <w:pStyle w:val="Default"/>
              <w:numPr>
                <w:ilvl w:val="0"/>
                <w:numId w:val="33"/>
              </w:numPr>
              <w:tabs>
                <w:tab w:val="left" w:pos="297"/>
              </w:tabs>
              <w:ind w:left="0" w:firstLine="0"/>
              <w:jc w:val="both"/>
              <w:rPr>
                <w:color w:val="auto"/>
              </w:rPr>
            </w:pPr>
            <w:r w:rsidRPr="00857EAD">
              <w:rPr>
                <w:color w:val="auto"/>
              </w:rPr>
              <w:t xml:space="preserve">анализировать образовательные стандарты и примерные программы; </w:t>
            </w:r>
          </w:p>
          <w:p w:rsidR="002762EE" w:rsidRPr="00857EAD" w:rsidRDefault="002762EE" w:rsidP="002762EE">
            <w:pPr>
              <w:pStyle w:val="Default"/>
              <w:numPr>
                <w:ilvl w:val="0"/>
                <w:numId w:val="33"/>
              </w:numPr>
              <w:tabs>
                <w:tab w:val="left" w:pos="297"/>
              </w:tabs>
              <w:ind w:left="0" w:firstLine="0"/>
              <w:jc w:val="both"/>
              <w:rPr>
                <w:color w:val="auto"/>
              </w:rPr>
            </w:pPr>
            <w:r w:rsidRPr="00857EAD">
              <w:rPr>
                <w:color w:val="auto"/>
              </w:rPr>
              <w:t xml:space="preserve">определять цели и задачи, планировать физическое воспитание обучающихся в образовательном учреждении; </w:t>
            </w:r>
          </w:p>
          <w:p w:rsidR="002762EE" w:rsidRPr="00857EAD" w:rsidRDefault="002762EE" w:rsidP="002762EE">
            <w:pPr>
              <w:pStyle w:val="Default"/>
              <w:numPr>
                <w:ilvl w:val="0"/>
                <w:numId w:val="33"/>
              </w:numPr>
              <w:tabs>
                <w:tab w:val="left" w:pos="297"/>
              </w:tabs>
              <w:ind w:left="0" w:firstLine="0"/>
              <w:jc w:val="both"/>
              <w:rPr>
                <w:color w:val="auto"/>
              </w:rPr>
            </w:pPr>
            <w:r w:rsidRPr="00857EAD">
              <w:rPr>
                <w:color w:val="auto"/>
              </w:rPr>
              <w:t>осуществлять планирование с учетом возрастно-половых, морфофункциональных и индивидуально-психологических особенностей обучающихся, уровня их физической подготовленности;</w:t>
            </w:r>
          </w:p>
          <w:p w:rsidR="002762EE" w:rsidRPr="00857EAD" w:rsidRDefault="002762EE" w:rsidP="002762EE">
            <w:pPr>
              <w:pStyle w:val="Default"/>
              <w:numPr>
                <w:ilvl w:val="0"/>
                <w:numId w:val="33"/>
              </w:numPr>
              <w:tabs>
                <w:tab w:val="left" w:pos="271"/>
              </w:tabs>
              <w:ind w:left="0" w:firstLine="0"/>
              <w:jc w:val="both"/>
              <w:rPr>
                <w:color w:val="auto"/>
              </w:rPr>
            </w:pPr>
            <w:r w:rsidRPr="00857EAD">
              <w:rPr>
                <w:color w:val="auto"/>
              </w:rPr>
              <w:t>определять педагогические проблемы методического характера и находить способы их решения;</w:t>
            </w:r>
          </w:p>
          <w:p w:rsidR="002762EE" w:rsidRPr="00857EAD" w:rsidRDefault="002762EE" w:rsidP="002762EE">
            <w:pPr>
              <w:pStyle w:val="Default"/>
              <w:numPr>
                <w:ilvl w:val="0"/>
                <w:numId w:val="33"/>
              </w:numPr>
              <w:tabs>
                <w:tab w:val="left" w:pos="271"/>
              </w:tabs>
              <w:ind w:left="0" w:firstLine="0"/>
              <w:jc w:val="both"/>
              <w:rPr>
                <w:color w:val="auto"/>
              </w:rPr>
            </w:pPr>
            <w:r w:rsidRPr="00857EAD">
              <w:rPr>
                <w:color w:val="auto"/>
              </w:rPr>
              <w:lastRenderedPageBreak/>
              <w:t>результативность поиска необходимой информации в различных источниках, включая электронные;</w:t>
            </w:r>
          </w:p>
          <w:p w:rsidR="002762EE" w:rsidRPr="00857EAD" w:rsidRDefault="002762EE" w:rsidP="002762EE">
            <w:pPr>
              <w:pStyle w:val="Default"/>
              <w:numPr>
                <w:ilvl w:val="0"/>
                <w:numId w:val="33"/>
              </w:numPr>
              <w:tabs>
                <w:tab w:val="left" w:pos="271"/>
              </w:tabs>
              <w:ind w:left="0" w:firstLine="0"/>
              <w:jc w:val="both"/>
              <w:rPr>
                <w:color w:val="auto"/>
              </w:rPr>
            </w:pPr>
            <w:r w:rsidRPr="00857EAD">
              <w:rPr>
                <w:color w:val="auto"/>
              </w:rPr>
              <w:t>оптимальность выбора значимой информации на основе анализа содержания.</w:t>
            </w:r>
          </w:p>
        </w:tc>
      </w:tr>
      <w:tr w:rsidR="002762EE" w:rsidRPr="00857EAD" w:rsidTr="002762EE">
        <w:tc>
          <w:tcPr>
            <w:tcW w:w="1661" w:type="dxa"/>
          </w:tcPr>
          <w:p w:rsidR="002762EE" w:rsidRPr="00857EAD" w:rsidRDefault="002762EE" w:rsidP="002762EE">
            <w:pPr>
              <w:pStyle w:val="a8"/>
              <w:ind w:left="0"/>
              <w:jc w:val="both"/>
            </w:pPr>
            <w:r w:rsidRPr="00857EAD">
              <w:lastRenderedPageBreak/>
              <w:t xml:space="preserve">ПК </w:t>
            </w:r>
            <w:r w:rsidR="00C620D9">
              <w:t>2</w:t>
            </w:r>
            <w:r w:rsidRPr="00857EAD">
              <w:t>.</w:t>
            </w:r>
            <w:r w:rsidR="006359C2">
              <w:t>5</w:t>
            </w:r>
            <w:r w:rsidRPr="00857EAD">
              <w:t xml:space="preserve">. </w:t>
            </w:r>
          </w:p>
          <w:p w:rsidR="002762EE" w:rsidRPr="00857EAD" w:rsidRDefault="002762EE" w:rsidP="002762EE">
            <w:pPr>
              <w:pStyle w:val="a8"/>
              <w:ind w:left="0"/>
              <w:jc w:val="both"/>
            </w:pPr>
            <w:r w:rsidRPr="00857EAD">
              <w:t>ОК 1</w:t>
            </w:r>
          </w:p>
          <w:p w:rsidR="002762EE" w:rsidRPr="00857EAD" w:rsidRDefault="002762EE" w:rsidP="002762EE">
            <w:pPr>
              <w:pStyle w:val="a8"/>
              <w:ind w:left="0"/>
              <w:jc w:val="both"/>
            </w:pPr>
            <w:r w:rsidRPr="00857EAD">
              <w:t>ОК 2</w:t>
            </w:r>
          </w:p>
          <w:p w:rsidR="002762EE" w:rsidRPr="00857EAD" w:rsidRDefault="002762EE" w:rsidP="002762EE">
            <w:pPr>
              <w:pStyle w:val="a8"/>
              <w:ind w:left="0"/>
              <w:jc w:val="both"/>
            </w:pPr>
          </w:p>
        </w:tc>
        <w:tc>
          <w:tcPr>
            <w:tcW w:w="8085" w:type="dxa"/>
          </w:tcPr>
          <w:p w:rsidR="002762EE" w:rsidRPr="00857EAD" w:rsidRDefault="002762EE" w:rsidP="002762EE">
            <w:pPr>
              <w:numPr>
                <w:ilvl w:val="0"/>
                <w:numId w:val="36"/>
              </w:numPr>
              <w:tabs>
                <w:tab w:val="left" w:pos="267"/>
                <w:tab w:val="left" w:pos="1134"/>
              </w:tabs>
              <w:ind w:left="0" w:firstLine="0"/>
              <w:contextualSpacing/>
              <w:jc w:val="both"/>
              <w:rPr>
                <w:rFonts w:eastAsia="Calibri"/>
                <w:lang w:eastAsia="en-US"/>
              </w:rPr>
            </w:pPr>
            <w:r w:rsidRPr="00857EAD">
              <w:rPr>
                <w:rFonts w:eastAsia="Calibri"/>
                <w:bCs/>
                <w:lang w:eastAsia="en-US"/>
              </w:rPr>
              <w:t>источники, способы обобщения, представления и распространения педагогического опыта;</w:t>
            </w:r>
          </w:p>
          <w:p w:rsidR="002762EE" w:rsidRPr="00857EAD" w:rsidRDefault="002762EE" w:rsidP="002762EE">
            <w:pPr>
              <w:numPr>
                <w:ilvl w:val="0"/>
                <w:numId w:val="34"/>
              </w:numPr>
              <w:tabs>
                <w:tab w:val="left" w:pos="267"/>
              </w:tabs>
              <w:ind w:left="0" w:firstLine="0"/>
              <w:jc w:val="both"/>
            </w:pPr>
            <w:r w:rsidRPr="00857EAD">
              <w:rPr>
                <w:rFonts w:eastAsia="Calibri"/>
                <w:bCs/>
                <w:lang w:eastAsia="en-US"/>
              </w:rPr>
              <w:t>основы организации опытно-экспериментальной работы в сфере образования.</w:t>
            </w:r>
          </w:p>
          <w:p w:rsidR="002762EE" w:rsidRPr="00857EAD" w:rsidRDefault="002762EE" w:rsidP="002762EE">
            <w:pPr>
              <w:numPr>
                <w:ilvl w:val="0"/>
                <w:numId w:val="34"/>
              </w:numPr>
              <w:tabs>
                <w:tab w:val="left" w:pos="267"/>
              </w:tabs>
              <w:ind w:left="0" w:firstLine="0"/>
              <w:jc w:val="both"/>
            </w:pPr>
            <w:r w:rsidRPr="00857EAD">
              <w:t>с помощью руководителя определять цели, задачи, планировать исследовательскую и проектную деятельность в области физического воспитания детей, подростков и молодежи;</w:t>
            </w:r>
          </w:p>
          <w:p w:rsidR="002762EE" w:rsidRPr="00857EAD" w:rsidRDefault="002762EE" w:rsidP="002762EE">
            <w:pPr>
              <w:numPr>
                <w:ilvl w:val="0"/>
                <w:numId w:val="38"/>
              </w:numPr>
              <w:tabs>
                <w:tab w:val="left" w:pos="252"/>
              </w:tabs>
              <w:ind w:left="0" w:firstLine="360"/>
              <w:jc w:val="both"/>
            </w:pPr>
            <w:r w:rsidRPr="00857EAD">
              <w:t>использовать методы и методики педагогического исследования и проектирования, подобранные совместно с руководителем.</w:t>
            </w:r>
          </w:p>
          <w:p w:rsidR="002762EE" w:rsidRPr="00857EAD" w:rsidRDefault="002762EE" w:rsidP="002762EE">
            <w:pPr>
              <w:numPr>
                <w:ilvl w:val="0"/>
                <w:numId w:val="38"/>
              </w:numPr>
              <w:tabs>
                <w:tab w:val="left" w:pos="252"/>
              </w:tabs>
              <w:ind w:left="0" w:firstLine="360"/>
              <w:jc w:val="both"/>
            </w:pPr>
            <w:r w:rsidRPr="00857EAD">
              <w:t>демонстрация стабильного интереса к будущей профессиональной деятельности;</w:t>
            </w:r>
          </w:p>
          <w:p w:rsidR="002762EE" w:rsidRPr="00857EAD" w:rsidRDefault="002762EE" w:rsidP="002762EE">
            <w:pPr>
              <w:numPr>
                <w:ilvl w:val="0"/>
                <w:numId w:val="38"/>
              </w:numPr>
              <w:tabs>
                <w:tab w:val="left" w:pos="252"/>
              </w:tabs>
              <w:ind w:left="0" w:firstLine="360"/>
              <w:jc w:val="both"/>
            </w:pPr>
            <w:r w:rsidRPr="00857EAD">
              <w:t>высокий уровень мотивации и готовности к педагогической деятельности;</w:t>
            </w:r>
          </w:p>
          <w:p w:rsidR="002762EE" w:rsidRPr="00857EAD" w:rsidRDefault="002762EE" w:rsidP="002762EE">
            <w:pPr>
              <w:pStyle w:val="a8"/>
              <w:numPr>
                <w:ilvl w:val="0"/>
                <w:numId w:val="38"/>
              </w:numPr>
              <w:ind w:left="0" w:firstLine="360"/>
              <w:jc w:val="both"/>
            </w:pPr>
            <w:r w:rsidRPr="00857EAD">
              <w:t>наличие положительных отзывов по итогам педагогической практики;</w:t>
            </w:r>
          </w:p>
          <w:p w:rsidR="002762EE" w:rsidRPr="00857EAD" w:rsidRDefault="002762EE" w:rsidP="002762EE">
            <w:pPr>
              <w:numPr>
                <w:ilvl w:val="0"/>
                <w:numId w:val="38"/>
              </w:numPr>
              <w:tabs>
                <w:tab w:val="left" w:pos="252"/>
              </w:tabs>
              <w:ind w:left="0" w:firstLine="360"/>
              <w:jc w:val="both"/>
            </w:pPr>
            <w:r w:rsidRPr="00857EAD">
              <w:t xml:space="preserve">обоснованность и целесообразность выбора и применения методов и способов решения профессиональных задач; </w:t>
            </w:r>
          </w:p>
          <w:p w:rsidR="002762EE" w:rsidRPr="00857EAD" w:rsidRDefault="002762EE" w:rsidP="002762EE">
            <w:pPr>
              <w:pStyle w:val="a8"/>
              <w:numPr>
                <w:ilvl w:val="0"/>
                <w:numId w:val="38"/>
              </w:numPr>
              <w:ind w:left="0" w:firstLine="360"/>
              <w:jc w:val="both"/>
            </w:pPr>
            <w:r w:rsidRPr="00857EAD">
              <w:t>эффективность и качество решения профессиональных задач;</w:t>
            </w:r>
          </w:p>
          <w:p w:rsidR="002762EE" w:rsidRPr="00857EAD" w:rsidRDefault="002762EE" w:rsidP="002762EE">
            <w:pPr>
              <w:numPr>
                <w:ilvl w:val="0"/>
                <w:numId w:val="38"/>
              </w:numPr>
              <w:tabs>
                <w:tab w:val="left" w:pos="252"/>
              </w:tabs>
              <w:ind w:left="0" w:firstLine="360"/>
              <w:jc w:val="both"/>
            </w:pPr>
            <w:r w:rsidRPr="00857EAD">
              <w:t>высокий уровень развития организаторских умений;</w:t>
            </w:r>
          </w:p>
          <w:p w:rsidR="002762EE" w:rsidRPr="00857EAD" w:rsidRDefault="002762EE" w:rsidP="002762EE">
            <w:pPr>
              <w:pStyle w:val="a8"/>
              <w:numPr>
                <w:ilvl w:val="0"/>
                <w:numId w:val="38"/>
              </w:numPr>
              <w:ind w:left="0" w:firstLine="360"/>
              <w:jc w:val="both"/>
            </w:pPr>
            <w:r w:rsidRPr="00857EAD">
              <w:t>стабильные проявления ответственности за качество образовательного процесса</w:t>
            </w:r>
          </w:p>
        </w:tc>
      </w:tr>
      <w:tr w:rsidR="002762EE" w:rsidRPr="00857EAD" w:rsidTr="002762EE">
        <w:tc>
          <w:tcPr>
            <w:tcW w:w="1661" w:type="dxa"/>
          </w:tcPr>
          <w:p w:rsidR="002762EE" w:rsidRPr="00857EAD" w:rsidRDefault="002762EE" w:rsidP="002762EE">
            <w:pPr>
              <w:pStyle w:val="a8"/>
              <w:ind w:left="0"/>
              <w:jc w:val="both"/>
            </w:pPr>
            <w:r w:rsidRPr="00857EAD">
              <w:t xml:space="preserve">ПК </w:t>
            </w:r>
            <w:r w:rsidR="00C620D9">
              <w:t>2</w:t>
            </w:r>
            <w:r w:rsidRPr="00857EAD">
              <w:t>.</w:t>
            </w:r>
            <w:r w:rsidR="00C620D9">
              <w:t>6</w:t>
            </w:r>
          </w:p>
          <w:p w:rsidR="002762EE" w:rsidRPr="00857EAD" w:rsidRDefault="002762EE" w:rsidP="002762EE">
            <w:pPr>
              <w:pStyle w:val="a8"/>
              <w:ind w:left="0"/>
              <w:jc w:val="both"/>
            </w:pPr>
            <w:r w:rsidRPr="00857EAD">
              <w:t xml:space="preserve">ОК </w:t>
            </w:r>
            <w:r w:rsidR="00C620D9">
              <w:t>4</w:t>
            </w:r>
          </w:p>
          <w:p w:rsidR="002762EE" w:rsidRPr="00857EAD" w:rsidRDefault="002762EE" w:rsidP="002762EE">
            <w:pPr>
              <w:pStyle w:val="a8"/>
              <w:ind w:left="0"/>
              <w:jc w:val="both"/>
            </w:pPr>
            <w:r w:rsidRPr="00857EAD">
              <w:t>ОК 11</w:t>
            </w:r>
          </w:p>
        </w:tc>
        <w:tc>
          <w:tcPr>
            <w:tcW w:w="8085" w:type="dxa"/>
          </w:tcPr>
          <w:p w:rsidR="002762EE" w:rsidRPr="00857EAD" w:rsidRDefault="002762EE" w:rsidP="002762EE">
            <w:pPr>
              <w:numPr>
                <w:ilvl w:val="0"/>
                <w:numId w:val="35"/>
              </w:numPr>
              <w:tabs>
                <w:tab w:val="left" w:pos="176"/>
              </w:tabs>
              <w:ind w:left="0" w:firstLine="0"/>
              <w:jc w:val="both"/>
            </w:pPr>
            <w:r w:rsidRPr="00857EAD">
              <w:t>адаптировать имеющиеся методические разработки;</w:t>
            </w:r>
          </w:p>
          <w:p w:rsidR="002762EE" w:rsidRPr="00857EAD" w:rsidRDefault="002762EE" w:rsidP="002762EE">
            <w:pPr>
              <w:numPr>
                <w:ilvl w:val="0"/>
                <w:numId w:val="35"/>
              </w:numPr>
              <w:tabs>
                <w:tab w:val="left" w:pos="176"/>
              </w:tabs>
              <w:ind w:left="0" w:firstLine="0"/>
              <w:jc w:val="both"/>
            </w:pPr>
            <w:r w:rsidRPr="00857EAD">
              <w:t>готовить и оформлять отчеты, рефераты, конспекты;</w:t>
            </w:r>
          </w:p>
          <w:p w:rsidR="002762EE" w:rsidRPr="00857EAD" w:rsidRDefault="002762EE" w:rsidP="002762EE">
            <w:pPr>
              <w:numPr>
                <w:ilvl w:val="0"/>
                <w:numId w:val="35"/>
              </w:numPr>
              <w:tabs>
                <w:tab w:val="left" w:pos="176"/>
              </w:tabs>
              <w:ind w:left="0" w:firstLine="0"/>
              <w:jc w:val="both"/>
            </w:pPr>
            <w:r w:rsidRPr="00857EAD">
              <w:t>оформлять результаты исследовательской и проектной работы;</w:t>
            </w:r>
          </w:p>
          <w:p w:rsidR="002762EE" w:rsidRPr="00857EAD" w:rsidRDefault="002762EE" w:rsidP="002762EE">
            <w:pPr>
              <w:numPr>
                <w:ilvl w:val="0"/>
                <w:numId w:val="35"/>
              </w:numPr>
              <w:tabs>
                <w:tab w:val="left" w:pos="176"/>
              </w:tabs>
              <w:ind w:left="0" w:firstLine="0"/>
              <w:jc w:val="both"/>
            </w:pPr>
            <w:r w:rsidRPr="00857EAD">
              <w:t>логику подготовки и требования к устному выступлению, отчету, реферированию, конспектированию;</w:t>
            </w:r>
          </w:p>
          <w:p w:rsidR="002762EE" w:rsidRPr="00857EAD" w:rsidRDefault="002762EE" w:rsidP="002762EE">
            <w:pPr>
              <w:tabs>
                <w:tab w:val="left" w:pos="252"/>
              </w:tabs>
              <w:jc w:val="both"/>
            </w:pPr>
            <w:r w:rsidRPr="00857EAD">
              <w:t>теоретические основы, методику планирования физического воспитания и требования к оформлению соответствующей документации;</w:t>
            </w:r>
          </w:p>
          <w:p w:rsidR="002762EE" w:rsidRPr="00857EAD" w:rsidRDefault="002762EE" w:rsidP="002762EE">
            <w:pPr>
              <w:tabs>
                <w:tab w:val="left" w:pos="252"/>
              </w:tabs>
              <w:jc w:val="both"/>
            </w:pPr>
            <w:r w:rsidRPr="00857EAD">
              <w:t>- высокий уровень владения информационно коммуникационными технологиями;</w:t>
            </w:r>
          </w:p>
          <w:p w:rsidR="002762EE" w:rsidRPr="00857EAD" w:rsidRDefault="002762EE" w:rsidP="002762EE">
            <w:pPr>
              <w:tabs>
                <w:tab w:val="left" w:pos="252"/>
              </w:tabs>
              <w:jc w:val="both"/>
            </w:pPr>
            <w:r w:rsidRPr="00857EAD">
              <w:t>- использование современных информационных ресурсов в профессиональном самосовершенствовании;</w:t>
            </w:r>
          </w:p>
          <w:p w:rsidR="002762EE" w:rsidRPr="00857EAD" w:rsidRDefault="002762EE" w:rsidP="002762EE">
            <w:pPr>
              <w:tabs>
                <w:tab w:val="left" w:pos="252"/>
              </w:tabs>
              <w:jc w:val="both"/>
            </w:pPr>
            <w:r w:rsidRPr="00857EAD">
              <w:t>- участие в сетевом педагогическом взаимодействии</w:t>
            </w:r>
          </w:p>
          <w:p w:rsidR="002762EE" w:rsidRPr="00857EAD" w:rsidRDefault="002762EE" w:rsidP="002762EE">
            <w:pPr>
              <w:tabs>
                <w:tab w:val="left" w:pos="252"/>
              </w:tabs>
              <w:jc w:val="both"/>
            </w:pPr>
            <w:r w:rsidRPr="00857EAD">
              <w:t>- качество анализа инноваций в области физкультурного образования;</w:t>
            </w:r>
          </w:p>
          <w:p w:rsidR="002762EE" w:rsidRPr="00857EAD" w:rsidRDefault="002762EE" w:rsidP="002762EE">
            <w:pPr>
              <w:tabs>
                <w:tab w:val="left" w:pos="252"/>
              </w:tabs>
              <w:jc w:val="both"/>
            </w:pPr>
            <w:r w:rsidRPr="00857EAD">
              <w:t>- адаптация методических материалов к изменяющимся условиям профессиональной деятельности;</w:t>
            </w:r>
          </w:p>
          <w:p w:rsidR="002762EE" w:rsidRPr="00857EAD" w:rsidRDefault="002762EE" w:rsidP="002762EE">
            <w:pPr>
              <w:tabs>
                <w:tab w:val="left" w:pos="252"/>
              </w:tabs>
              <w:jc w:val="both"/>
            </w:pPr>
            <w:r w:rsidRPr="00857EAD">
              <w:t>- стабильное проявление интереса к инновациям в области образования;</w:t>
            </w:r>
          </w:p>
          <w:p w:rsidR="002762EE" w:rsidRPr="00857EAD" w:rsidRDefault="002762EE" w:rsidP="002762EE">
            <w:pPr>
              <w:tabs>
                <w:tab w:val="left" w:pos="252"/>
              </w:tabs>
              <w:jc w:val="both"/>
            </w:pPr>
            <w:r w:rsidRPr="00857EAD">
              <w:t xml:space="preserve">- мобильность, способность к быстрой адаптации к изменившимся условиям </w:t>
            </w:r>
          </w:p>
          <w:p w:rsidR="002762EE" w:rsidRPr="00857EAD" w:rsidRDefault="002762EE" w:rsidP="002762EE">
            <w:pPr>
              <w:tabs>
                <w:tab w:val="left" w:pos="252"/>
              </w:tabs>
              <w:jc w:val="both"/>
            </w:pPr>
            <w:r w:rsidRPr="00857EAD">
              <w:t>- знание основных нормативно – правовых документов, регламентирующих профессиональную деятельность;</w:t>
            </w:r>
          </w:p>
          <w:p w:rsidR="002762EE" w:rsidRPr="00857EAD" w:rsidRDefault="002762EE" w:rsidP="002762EE">
            <w:pPr>
              <w:jc w:val="both"/>
            </w:pPr>
            <w:r w:rsidRPr="00857EAD">
              <w:t>- соблюдение правовых норм, регулирующих профессиональную деятельность</w:t>
            </w:r>
          </w:p>
        </w:tc>
      </w:tr>
    </w:tbl>
    <w:p w:rsidR="002762EE" w:rsidRPr="00857EAD" w:rsidRDefault="002762EE" w:rsidP="002762EE">
      <w:pPr>
        <w:spacing w:line="360" w:lineRule="auto"/>
        <w:jc w:val="both"/>
        <w:rPr>
          <w:b/>
          <w:sz w:val="28"/>
          <w:szCs w:val="28"/>
        </w:rPr>
      </w:pPr>
    </w:p>
    <w:p w:rsidR="002762EE" w:rsidRPr="00857EAD" w:rsidRDefault="002762EE" w:rsidP="002762EE">
      <w:pPr>
        <w:spacing w:line="360" w:lineRule="auto"/>
        <w:ind w:firstLine="567"/>
        <w:jc w:val="both"/>
        <w:rPr>
          <w:sz w:val="28"/>
          <w:szCs w:val="28"/>
        </w:rPr>
      </w:pPr>
      <w:r w:rsidRPr="002762EE">
        <w:rPr>
          <w:sz w:val="28"/>
          <w:szCs w:val="28"/>
        </w:rPr>
        <w:lastRenderedPageBreak/>
        <w:t>Общие и профессиональные компетенции, которые не могут быть оценены в ходе экзамена (квалификационного)</w:t>
      </w:r>
      <w:r w:rsidRPr="00857EAD">
        <w:rPr>
          <w:sz w:val="28"/>
          <w:szCs w:val="28"/>
        </w:rPr>
        <w:t xml:space="preserve"> и поэтому требуют проверки в форме портфолио: ОК 5</w:t>
      </w:r>
      <w:r>
        <w:rPr>
          <w:sz w:val="28"/>
          <w:szCs w:val="28"/>
        </w:rPr>
        <w:t xml:space="preserve">, ОК 6, ОК 7, ОК 9, ОК 10, </w:t>
      </w:r>
      <w:r w:rsidRPr="00857EAD">
        <w:rPr>
          <w:sz w:val="28"/>
          <w:szCs w:val="28"/>
        </w:rPr>
        <w:t xml:space="preserve"> ПК </w:t>
      </w:r>
      <w:r w:rsidR="006359C2">
        <w:rPr>
          <w:sz w:val="28"/>
          <w:szCs w:val="28"/>
        </w:rPr>
        <w:t>2</w:t>
      </w:r>
      <w:r w:rsidRPr="00857EAD">
        <w:rPr>
          <w:sz w:val="28"/>
          <w:szCs w:val="28"/>
        </w:rPr>
        <w:t xml:space="preserve">.3, ПК </w:t>
      </w:r>
      <w:r w:rsidR="006359C2">
        <w:rPr>
          <w:sz w:val="28"/>
          <w:szCs w:val="28"/>
        </w:rPr>
        <w:t>2</w:t>
      </w:r>
      <w:r w:rsidRPr="00857EAD">
        <w:rPr>
          <w:sz w:val="28"/>
          <w:szCs w:val="28"/>
        </w:rPr>
        <w:t>.4.</w:t>
      </w:r>
    </w:p>
    <w:p w:rsidR="002762EE" w:rsidRDefault="002762EE" w:rsidP="00DB5C6B">
      <w:pPr>
        <w:spacing w:line="360" w:lineRule="auto"/>
        <w:ind w:firstLine="708"/>
        <w:jc w:val="both"/>
        <w:rPr>
          <w:sz w:val="28"/>
          <w:szCs w:val="28"/>
        </w:rPr>
      </w:pPr>
    </w:p>
    <w:p w:rsidR="006359C2" w:rsidRDefault="00DB5C6B" w:rsidP="00DB5C6B">
      <w:pPr>
        <w:spacing w:line="360" w:lineRule="auto"/>
        <w:ind w:firstLine="708"/>
        <w:jc w:val="both"/>
        <w:rPr>
          <w:i/>
          <w:sz w:val="28"/>
          <w:szCs w:val="28"/>
        </w:rPr>
      </w:pPr>
      <w:r w:rsidRPr="002762EE">
        <w:rPr>
          <w:bCs/>
          <w:i/>
          <w:sz w:val="28"/>
          <w:szCs w:val="28"/>
        </w:rPr>
        <w:t>1.2.</w:t>
      </w:r>
      <w:r w:rsidR="007A6520">
        <w:rPr>
          <w:bCs/>
          <w:i/>
          <w:sz w:val="28"/>
          <w:szCs w:val="28"/>
        </w:rPr>
        <w:t>2.</w:t>
      </w:r>
      <w:r w:rsidRPr="002762EE">
        <w:rPr>
          <w:bCs/>
          <w:i/>
          <w:sz w:val="28"/>
          <w:szCs w:val="28"/>
        </w:rPr>
        <w:t xml:space="preserve"> Дидактические единицы    «знать»,  «уметь»,</w:t>
      </w:r>
      <w:r w:rsidRPr="002762EE">
        <w:rPr>
          <w:i/>
        </w:rPr>
        <w:t xml:space="preserve">  </w:t>
      </w:r>
      <w:r w:rsidRPr="002762EE">
        <w:rPr>
          <w:i/>
          <w:sz w:val="28"/>
          <w:szCs w:val="28"/>
        </w:rPr>
        <w:t xml:space="preserve">«владеть» </w:t>
      </w:r>
    </w:p>
    <w:p w:rsidR="00DB5C6B" w:rsidRPr="002762EE" w:rsidRDefault="00DB5C6B" w:rsidP="00DB5C6B">
      <w:pPr>
        <w:spacing w:line="360" w:lineRule="auto"/>
        <w:ind w:firstLine="708"/>
        <w:jc w:val="both"/>
        <w:rPr>
          <w:i/>
          <w:sz w:val="28"/>
          <w:szCs w:val="28"/>
        </w:rPr>
      </w:pPr>
      <w:r w:rsidRPr="002762EE">
        <w:rPr>
          <w:i/>
          <w:sz w:val="28"/>
          <w:szCs w:val="28"/>
        </w:rPr>
        <w:t xml:space="preserve">                                         </w:t>
      </w:r>
    </w:p>
    <w:tbl>
      <w:tblPr>
        <w:tblW w:w="9648" w:type="dxa"/>
        <w:tblInd w:w="180" w:type="dxa"/>
        <w:tblLayout w:type="fixed"/>
        <w:tblLook w:val="0000" w:firstRow="0" w:lastRow="0" w:firstColumn="0" w:lastColumn="0" w:noHBand="0" w:noVBand="0"/>
      </w:tblPr>
      <w:tblGrid>
        <w:gridCol w:w="6176"/>
        <w:gridCol w:w="3472"/>
      </w:tblGrid>
      <w:tr w:rsidR="006D1CDE" w:rsidRPr="00DE3CCD" w:rsidTr="0052660D">
        <w:trPr>
          <w:trHeight w:val="297"/>
        </w:trPr>
        <w:tc>
          <w:tcPr>
            <w:tcW w:w="6176" w:type="dxa"/>
            <w:tcBorders>
              <w:top w:val="single" w:sz="8" w:space="0" w:color="000000"/>
              <w:left w:val="single" w:sz="8" w:space="0" w:color="000000"/>
              <w:bottom w:val="single" w:sz="8" w:space="0" w:color="000000"/>
              <w:right w:val="single" w:sz="8" w:space="0" w:color="000000"/>
            </w:tcBorders>
          </w:tcPr>
          <w:p w:rsidR="006D1CDE" w:rsidRPr="00DE3CCD" w:rsidRDefault="006D1CDE" w:rsidP="0052660D">
            <w:pPr>
              <w:jc w:val="center"/>
              <w:rPr>
                <w:sz w:val="28"/>
                <w:szCs w:val="28"/>
              </w:rPr>
            </w:pPr>
            <w:r w:rsidRPr="00DE3CCD">
              <w:rPr>
                <w:sz w:val="28"/>
                <w:szCs w:val="28"/>
              </w:rPr>
              <w:t xml:space="preserve">Результаты обучения </w:t>
            </w:r>
          </w:p>
          <w:p w:rsidR="006D1CDE" w:rsidRPr="00DE3CCD" w:rsidRDefault="006D1CDE" w:rsidP="0052660D">
            <w:pPr>
              <w:jc w:val="center"/>
              <w:rPr>
                <w:sz w:val="28"/>
                <w:szCs w:val="28"/>
              </w:rPr>
            </w:pPr>
            <w:r w:rsidRPr="00DE3CCD">
              <w:rPr>
                <w:sz w:val="28"/>
                <w:szCs w:val="28"/>
              </w:rPr>
              <w:t>(освоенные умения, усвоенные знания, практический опыт)</w:t>
            </w:r>
          </w:p>
        </w:tc>
        <w:tc>
          <w:tcPr>
            <w:tcW w:w="3472" w:type="dxa"/>
            <w:tcBorders>
              <w:top w:val="single" w:sz="8" w:space="0" w:color="000000"/>
              <w:left w:val="single" w:sz="8" w:space="0" w:color="000000"/>
              <w:bottom w:val="single" w:sz="8" w:space="0" w:color="000000"/>
              <w:right w:val="single" w:sz="8" w:space="0" w:color="000000"/>
            </w:tcBorders>
          </w:tcPr>
          <w:p w:rsidR="006D1CDE" w:rsidRPr="00DE3CCD" w:rsidRDefault="006D1CDE" w:rsidP="0052660D">
            <w:pPr>
              <w:jc w:val="center"/>
              <w:rPr>
                <w:sz w:val="28"/>
                <w:szCs w:val="28"/>
              </w:rPr>
            </w:pPr>
            <w:r w:rsidRPr="00DE3CCD">
              <w:rPr>
                <w:sz w:val="28"/>
                <w:szCs w:val="28"/>
              </w:rPr>
              <w:t>Формы и методы контроля и оценки результатов обучения</w:t>
            </w:r>
          </w:p>
        </w:tc>
      </w:tr>
      <w:tr w:rsidR="006D1CDE" w:rsidRPr="00DE3CCD" w:rsidTr="0052660D">
        <w:trPr>
          <w:trHeight w:val="159"/>
        </w:trPr>
        <w:tc>
          <w:tcPr>
            <w:tcW w:w="9648" w:type="dxa"/>
            <w:gridSpan w:val="2"/>
            <w:tcBorders>
              <w:top w:val="single" w:sz="8" w:space="0" w:color="000000"/>
              <w:left w:val="single" w:sz="8" w:space="0" w:color="000000"/>
              <w:bottom w:val="single" w:sz="8" w:space="0" w:color="000000"/>
              <w:right w:val="single" w:sz="8" w:space="0" w:color="000000"/>
            </w:tcBorders>
          </w:tcPr>
          <w:p w:rsidR="006D1CDE" w:rsidRPr="00DE3CCD" w:rsidRDefault="006D1CDE" w:rsidP="0052660D">
            <w:pPr>
              <w:rPr>
                <w:i/>
                <w:sz w:val="28"/>
                <w:szCs w:val="28"/>
              </w:rPr>
            </w:pPr>
            <w:r w:rsidRPr="00DE3CCD">
              <w:rPr>
                <w:i/>
                <w:sz w:val="28"/>
                <w:szCs w:val="28"/>
              </w:rPr>
              <w:t xml:space="preserve">Практический опыт: </w:t>
            </w:r>
          </w:p>
        </w:tc>
      </w:tr>
      <w:tr w:rsidR="006D1CDE" w:rsidRPr="00DE3CCD" w:rsidTr="0052660D">
        <w:trPr>
          <w:trHeight w:val="360"/>
        </w:trPr>
        <w:tc>
          <w:tcPr>
            <w:tcW w:w="6176" w:type="dxa"/>
            <w:tcBorders>
              <w:top w:val="single" w:sz="8" w:space="0" w:color="000000"/>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Анализ планов и организация процесса физического воспитания обучающихся, отнесенных к специальным медицинским группам, разработки предложений по его совершенствованию</w:t>
            </w:r>
          </w:p>
        </w:tc>
        <w:tc>
          <w:tcPr>
            <w:tcW w:w="3472" w:type="dxa"/>
            <w:tcBorders>
              <w:top w:val="single" w:sz="8" w:space="0" w:color="000000"/>
              <w:left w:val="single" w:sz="8" w:space="0" w:color="000000"/>
              <w:bottom w:val="single" w:sz="4" w:space="0" w:color="auto"/>
              <w:right w:val="single" w:sz="8" w:space="0" w:color="000000"/>
            </w:tcBorders>
          </w:tcPr>
          <w:p w:rsidR="006D1CDE" w:rsidRPr="00DE3CCD" w:rsidRDefault="00163E88" w:rsidP="00C07D8E">
            <w:pPr>
              <w:pStyle w:val="a7"/>
              <w:ind w:left="142"/>
              <w:rPr>
                <w:sz w:val="28"/>
                <w:szCs w:val="28"/>
              </w:rPr>
            </w:pPr>
            <w:r>
              <w:rPr>
                <w:sz w:val="28"/>
                <w:szCs w:val="28"/>
              </w:rPr>
              <w:t xml:space="preserve">Выполнение </w:t>
            </w:r>
            <w:r w:rsidR="006D1CDE" w:rsidRPr="00DE3CCD">
              <w:rPr>
                <w:sz w:val="28"/>
                <w:szCs w:val="28"/>
              </w:rPr>
              <w:t>домашн</w:t>
            </w:r>
            <w:r>
              <w:rPr>
                <w:sz w:val="28"/>
                <w:szCs w:val="28"/>
              </w:rPr>
              <w:t xml:space="preserve">его </w:t>
            </w:r>
            <w:r w:rsidR="006D1CDE" w:rsidRPr="00DE3CCD">
              <w:rPr>
                <w:sz w:val="28"/>
                <w:szCs w:val="28"/>
              </w:rPr>
              <w:t xml:space="preserve">задания, </w:t>
            </w:r>
            <w:r w:rsidR="00B77CD1">
              <w:rPr>
                <w:sz w:val="28"/>
                <w:szCs w:val="28"/>
              </w:rPr>
              <w:t>опрос.</w:t>
            </w:r>
          </w:p>
        </w:tc>
      </w:tr>
      <w:tr w:rsidR="006D1CDE" w:rsidRPr="00DE3CCD" w:rsidTr="0052660D">
        <w:trPr>
          <w:trHeight w:val="360"/>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определения цели и задач, планирования и проведения урочных и внеурочных</w:t>
            </w:r>
            <w:r w:rsidRPr="00DE3CCD">
              <w:rPr>
                <w:sz w:val="28"/>
                <w:szCs w:val="28"/>
              </w:rPr>
              <w:tab/>
              <w:t>занятий оздоровительной</w:t>
            </w:r>
            <w:r w:rsidRPr="00DE3CCD">
              <w:rPr>
                <w:sz w:val="28"/>
                <w:szCs w:val="28"/>
              </w:rPr>
              <w:tab/>
              <w:t>физической</w:t>
            </w:r>
            <w:r w:rsidRPr="00DE3CCD">
              <w:rPr>
                <w:sz w:val="28"/>
                <w:szCs w:val="28"/>
              </w:rPr>
              <w:tab/>
              <w:t>культуры</w:t>
            </w:r>
            <w:r w:rsidRPr="00DE3CCD">
              <w:rPr>
                <w:sz w:val="28"/>
                <w:szCs w:val="28"/>
              </w:rPr>
              <w:tab/>
              <w:t xml:space="preserve">с обучающимися, отнесенными к специальным медицинским группам; </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домашние задания, внеаудиторная самостоятельная работа</w:t>
            </w:r>
          </w:p>
        </w:tc>
      </w:tr>
      <w:tr w:rsidR="006D1CDE" w:rsidRPr="00DE3CCD" w:rsidTr="0052660D">
        <w:trPr>
          <w:trHeight w:val="180"/>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определение цели и задач, планирования и проведения внеурочных физкультурных рекреационно-досуговых и просветительских мероприятий с обучающимися, в том числе к специальным медицинским группам</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A50BA6">
            <w:pPr>
              <w:rPr>
                <w:sz w:val="28"/>
                <w:szCs w:val="28"/>
              </w:rPr>
            </w:pPr>
            <w:r w:rsidRPr="00DE3CCD">
              <w:rPr>
                <w:sz w:val="28"/>
                <w:szCs w:val="28"/>
              </w:rPr>
              <w:t xml:space="preserve">домашние задания, </w:t>
            </w:r>
            <w:r w:rsidR="00A50BA6">
              <w:rPr>
                <w:sz w:val="28"/>
                <w:szCs w:val="28"/>
              </w:rPr>
              <w:t xml:space="preserve">опрос </w:t>
            </w:r>
            <w:r w:rsidRPr="00DE3CCD">
              <w:rPr>
                <w:sz w:val="28"/>
                <w:szCs w:val="28"/>
              </w:rPr>
              <w:t>самостоятельная работа</w:t>
            </w:r>
          </w:p>
        </w:tc>
      </w:tr>
      <w:tr w:rsidR="006D1CDE" w:rsidRPr="00DE3CCD" w:rsidTr="0052660D">
        <w:trPr>
          <w:trHeight w:val="390"/>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проведения</w:t>
            </w:r>
            <w:r w:rsidRPr="00DE3CCD">
              <w:rPr>
                <w:sz w:val="28"/>
                <w:szCs w:val="28"/>
              </w:rPr>
              <w:tab/>
              <w:t>диагностики физической подготовленности обучающихся специальных медицинских групп;</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домашние задания, внеаудиторная самостоятельная работа</w:t>
            </w:r>
          </w:p>
        </w:tc>
      </w:tr>
      <w:tr w:rsidR="006D1CDE" w:rsidRPr="00DE3CCD" w:rsidTr="0052660D">
        <w:trPr>
          <w:trHeight w:val="2245"/>
        </w:trPr>
        <w:tc>
          <w:tcPr>
            <w:tcW w:w="6176" w:type="dxa"/>
            <w:tcBorders>
              <w:top w:val="single" w:sz="4" w:space="0" w:color="auto"/>
              <w:left w:val="single" w:sz="8" w:space="0" w:color="000000"/>
              <w:right w:val="single" w:sz="8" w:space="0" w:color="000000"/>
            </w:tcBorders>
          </w:tcPr>
          <w:p w:rsidR="006D1CDE" w:rsidRPr="00DE3CCD" w:rsidRDefault="006D1CDE" w:rsidP="0052660D">
            <w:pPr>
              <w:rPr>
                <w:color w:val="FF0000"/>
                <w:sz w:val="28"/>
                <w:szCs w:val="28"/>
              </w:rPr>
            </w:pPr>
            <w:r w:rsidRPr="00DE3CCD">
              <w:rPr>
                <w:sz w:val="28"/>
                <w:szCs w:val="28"/>
              </w:rPr>
              <w:t>наблюдения, анализа и самоанализа уроков, внеурочных мероприятий и занятий с обучающимися, отнесенными к специальным медицинским группам, их обсуждения в диалоге с сокурсниками, руководителем педагогической практики, учителями, разработки предложений по их совершенствованию и коррекции;</w:t>
            </w:r>
          </w:p>
        </w:tc>
        <w:tc>
          <w:tcPr>
            <w:tcW w:w="3472" w:type="dxa"/>
            <w:tcBorders>
              <w:top w:val="single" w:sz="4" w:space="0" w:color="auto"/>
              <w:left w:val="single" w:sz="8" w:space="0" w:color="000000"/>
              <w:right w:val="single" w:sz="8" w:space="0" w:color="000000"/>
            </w:tcBorders>
          </w:tcPr>
          <w:p w:rsidR="006D1CDE" w:rsidRPr="00DE3CCD" w:rsidRDefault="006D1CDE" w:rsidP="0052660D">
            <w:pPr>
              <w:rPr>
                <w:sz w:val="28"/>
                <w:szCs w:val="28"/>
              </w:rPr>
            </w:pPr>
            <w:r w:rsidRPr="00DE3CCD">
              <w:rPr>
                <w:sz w:val="28"/>
                <w:szCs w:val="28"/>
              </w:rPr>
              <w:t>домашние задания, внеаудиторная самостоятельная работа</w:t>
            </w:r>
          </w:p>
        </w:tc>
      </w:tr>
      <w:tr w:rsidR="006D1CDE" w:rsidRPr="00DE3CCD" w:rsidTr="0052660D">
        <w:trPr>
          <w:trHeight w:val="724"/>
        </w:trPr>
        <w:tc>
          <w:tcPr>
            <w:tcW w:w="6176" w:type="dxa"/>
            <w:tcBorders>
              <w:top w:val="single" w:sz="4" w:space="0" w:color="auto"/>
              <w:left w:val="single" w:sz="8" w:space="0" w:color="000000"/>
              <w:right w:val="single" w:sz="8" w:space="0" w:color="000000"/>
            </w:tcBorders>
          </w:tcPr>
          <w:p w:rsidR="006D1CDE" w:rsidRPr="00DE3CCD" w:rsidRDefault="006D1CDE" w:rsidP="0052660D">
            <w:pPr>
              <w:rPr>
                <w:sz w:val="28"/>
                <w:szCs w:val="28"/>
              </w:rPr>
            </w:pPr>
            <w:r w:rsidRPr="00DE3CCD">
              <w:rPr>
                <w:sz w:val="28"/>
                <w:szCs w:val="28"/>
              </w:rPr>
              <w:t>применения приемов страховки и самостраховки при выполнении физических упражнений</w:t>
            </w:r>
          </w:p>
        </w:tc>
        <w:tc>
          <w:tcPr>
            <w:tcW w:w="3472" w:type="dxa"/>
            <w:tcBorders>
              <w:top w:val="single" w:sz="4" w:space="0" w:color="auto"/>
              <w:left w:val="single" w:sz="8" w:space="0" w:color="000000"/>
              <w:right w:val="single" w:sz="8" w:space="0" w:color="000000"/>
            </w:tcBorders>
          </w:tcPr>
          <w:p w:rsidR="006D1CDE" w:rsidRPr="00DE3CCD" w:rsidRDefault="006D1CDE" w:rsidP="0052660D">
            <w:pPr>
              <w:rPr>
                <w:sz w:val="28"/>
                <w:szCs w:val="28"/>
              </w:rPr>
            </w:pPr>
            <w:r w:rsidRPr="00DE3CCD">
              <w:rPr>
                <w:sz w:val="28"/>
                <w:szCs w:val="28"/>
              </w:rPr>
              <w:t>домашние задания, внеаудиторная самостоятельная работа</w:t>
            </w:r>
          </w:p>
        </w:tc>
      </w:tr>
      <w:tr w:rsidR="006D1CDE" w:rsidRPr="00DE3CCD" w:rsidTr="0052660D">
        <w:trPr>
          <w:trHeight w:val="1074"/>
        </w:trPr>
        <w:tc>
          <w:tcPr>
            <w:tcW w:w="6176" w:type="dxa"/>
            <w:tcBorders>
              <w:top w:val="single" w:sz="4" w:space="0" w:color="auto"/>
              <w:left w:val="single" w:sz="8" w:space="0" w:color="000000"/>
              <w:right w:val="single" w:sz="8" w:space="0" w:color="000000"/>
            </w:tcBorders>
          </w:tcPr>
          <w:p w:rsidR="006D1CDE" w:rsidRPr="00DE3CCD" w:rsidRDefault="006D1CDE" w:rsidP="0052660D">
            <w:pPr>
              <w:rPr>
                <w:sz w:val="28"/>
                <w:szCs w:val="28"/>
              </w:rPr>
            </w:pPr>
            <w:r w:rsidRPr="00DE3CCD">
              <w:rPr>
                <w:sz w:val="28"/>
                <w:szCs w:val="28"/>
              </w:rPr>
              <w:t>ведения документации, обеспечивающей процесс физического воспитания обучающихся, к специальным медицинским группам;</w:t>
            </w:r>
          </w:p>
        </w:tc>
        <w:tc>
          <w:tcPr>
            <w:tcW w:w="3472" w:type="dxa"/>
            <w:tcBorders>
              <w:top w:val="single" w:sz="4" w:space="0" w:color="auto"/>
              <w:left w:val="single" w:sz="8" w:space="0" w:color="000000"/>
              <w:right w:val="single" w:sz="8" w:space="0" w:color="000000"/>
            </w:tcBorders>
          </w:tcPr>
          <w:p w:rsidR="006D1CDE" w:rsidRPr="00DE3CCD" w:rsidRDefault="006D1CDE" w:rsidP="0052660D">
            <w:pPr>
              <w:rPr>
                <w:sz w:val="28"/>
                <w:szCs w:val="28"/>
              </w:rPr>
            </w:pPr>
            <w:r w:rsidRPr="00DE3CCD">
              <w:rPr>
                <w:sz w:val="28"/>
                <w:szCs w:val="28"/>
              </w:rPr>
              <w:t>домашние задания, внеаудиторная самостоятельная работа</w:t>
            </w:r>
          </w:p>
        </w:tc>
      </w:tr>
      <w:tr w:rsidR="006D1CDE" w:rsidRPr="00DE3CCD" w:rsidTr="0052660D">
        <w:trPr>
          <w:trHeight w:val="159"/>
        </w:trPr>
        <w:tc>
          <w:tcPr>
            <w:tcW w:w="9648" w:type="dxa"/>
            <w:gridSpan w:val="2"/>
            <w:tcBorders>
              <w:top w:val="single" w:sz="8" w:space="0" w:color="000000"/>
              <w:left w:val="single" w:sz="8" w:space="0" w:color="000000"/>
              <w:bottom w:val="single" w:sz="8" w:space="0" w:color="000000"/>
              <w:right w:val="single" w:sz="8" w:space="0" w:color="000000"/>
            </w:tcBorders>
          </w:tcPr>
          <w:p w:rsidR="006D1CDE" w:rsidRPr="00DE3CCD" w:rsidRDefault="006D1CDE" w:rsidP="0052660D">
            <w:pPr>
              <w:rPr>
                <w:i/>
                <w:sz w:val="28"/>
                <w:szCs w:val="28"/>
              </w:rPr>
            </w:pPr>
            <w:r w:rsidRPr="00DE3CCD">
              <w:rPr>
                <w:i/>
                <w:sz w:val="28"/>
                <w:szCs w:val="28"/>
              </w:rPr>
              <w:lastRenderedPageBreak/>
              <w:t xml:space="preserve">Освоенные умения: </w:t>
            </w:r>
          </w:p>
        </w:tc>
      </w:tr>
      <w:tr w:rsidR="006D1CDE" w:rsidRPr="00DE3CCD" w:rsidTr="0052660D">
        <w:trPr>
          <w:trHeight w:val="225"/>
        </w:trPr>
        <w:tc>
          <w:tcPr>
            <w:tcW w:w="6176" w:type="dxa"/>
            <w:tcBorders>
              <w:top w:val="single" w:sz="8" w:space="0" w:color="000000"/>
              <w:left w:val="single" w:sz="8" w:space="0" w:color="000000"/>
              <w:bottom w:val="single" w:sz="4" w:space="0" w:color="auto"/>
              <w:right w:val="single" w:sz="8" w:space="0" w:color="000000"/>
            </w:tcBorders>
          </w:tcPr>
          <w:p w:rsidR="006D1CDE" w:rsidRPr="00DE3CCD" w:rsidRDefault="006D1CDE" w:rsidP="0052660D">
            <w:pPr>
              <w:rPr>
                <w:color w:val="FF0000"/>
                <w:sz w:val="28"/>
                <w:szCs w:val="28"/>
              </w:rPr>
            </w:pPr>
            <w:r w:rsidRPr="00DE3CCD">
              <w:rPr>
                <w:sz w:val="28"/>
                <w:szCs w:val="28"/>
              </w:rPr>
              <w:t>находить и использовать методическую литературу и др. источники информации, необходимой для подготовки и проведения урочных и внеурочных</w:t>
            </w:r>
            <w:r w:rsidRPr="00DE3CCD">
              <w:rPr>
                <w:sz w:val="28"/>
                <w:szCs w:val="28"/>
              </w:rPr>
              <w:tab/>
              <w:t>занятий оздоровительной физической</w:t>
            </w:r>
            <w:r w:rsidRPr="00DE3CCD">
              <w:rPr>
                <w:sz w:val="28"/>
                <w:szCs w:val="28"/>
              </w:rPr>
              <w:tab/>
              <w:t>культурой</w:t>
            </w:r>
            <w:r w:rsidRPr="00DE3CCD">
              <w:rPr>
                <w:sz w:val="28"/>
                <w:szCs w:val="28"/>
              </w:rPr>
              <w:tab/>
              <w:t>с обучающимися, отнесенными к специальным медицинским группам</w:t>
            </w:r>
            <w:r>
              <w:rPr>
                <w:sz w:val="28"/>
                <w:szCs w:val="28"/>
              </w:rPr>
              <w:t>.</w:t>
            </w:r>
          </w:p>
        </w:tc>
        <w:tc>
          <w:tcPr>
            <w:tcW w:w="3472" w:type="dxa"/>
            <w:tcBorders>
              <w:top w:val="single" w:sz="8" w:space="0" w:color="000000"/>
              <w:left w:val="single" w:sz="8" w:space="0" w:color="000000"/>
              <w:bottom w:val="single" w:sz="4" w:space="0" w:color="auto"/>
              <w:right w:val="single" w:sz="8" w:space="0" w:color="000000"/>
            </w:tcBorders>
          </w:tcPr>
          <w:p w:rsidR="006D1CDE" w:rsidRPr="00DE3CCD" w:rsidRDefault="006D1CDE" w:rsidP="00B74D81">
            <w:pPr>
              <w:rPr>
                <w:sz w:val="28"/>
                <w:szCs w:val="28"/>
              </w:rPr>
            </w:pPr>
            <w:r w:rsidRPr="00DE3CCD">
              <w:rPr>
                <w:sz w:val="28"/>
                <w:szCs w:val="28"/>
              </w:rPr>
              <w:t xml:space="preserve">домашние задания, </w:t>
            </w:r>
            <w:r w:rsidR="00B74D81">
              <w:rPr>
                <w:sz w:val="28"/>
                <w:szCs w:val="28"/>
              </w:rPr>
              <w:t>Реферат</w:t>
            </w:r>
          </w:p>
        </w:tc>
      </w:tr>
      <w:tr w:rsidR="006D1CDE" w:rsidRPr="00DE3CCD" w:rsidTr="0052660D">
        <w:trPr>
          <w:trHeight w:val="255"/>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color w:val="FF0000"/>
                <w:sz w:val="28"/>
                <w:szCs w:val="28"/>
              </w:rPr>
            </w:pPr>
            <w:r w:rsidRPr="00DE3CCD">
              <w:rPr>
                <w:sz w:val="28"/>
                <w:szCs w:val="28"/>
              </w:rPr>
              <w:t>планировать      физическое</w:t>
            </w:r>
            <w:r w:rsidRPr="00DE3CCD">
              <w:rPr>
                <w:sz w:val="28"/>
                <w:szCs w:val="28"/>
              </w:rPr>
              <w:tab/>
              <w:t>воспитание обучающихся, отнесенных      к специальным медицинским группам, строить его с учетом возрастно-половых,  морфофункциональныхи   индивидуально-психологических особенностей обучающихся, уровня их физической подготовленности, характера патологии;</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247380">
            <w:pPr>
              <w:rPr>
                <w:sz w:val="28"/>
                <w:szCs w:val="28"/>
              </w:rPr>
            </w:pPr>
            <w:r w:rsidRPr="00DE3CCD">
              <w:rPr>
                <w:sz w:val="28"/>
                <w:szCs w:val="28"/>
              </w:rPr>
              <w:t xml:space="preserve">домашние задания, </w:t>
            </w:r>
            <w:r w:rsidR="00247380">
              <w:rPr>
                <w:sz w:val="28"/>
                <w:szCs w:val="28"/>
              </w:rPr>
              <w:t>Круглый стол.</w:t>
            </w:r>
          </w:p>
        </w:tc>
      </w:tr>
      <w:tr w:rsidR="006D1CDE" w:rsidRPr="00DE3CCD" w:rsidTr="0052660D">
        <w:trPr>
          <w:trHeight w:val="165"/>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устанавливать</w:t>
            </w:r>
            <w:r w:rsidRPr="00DE3CCD">
              <w:rPr>
                <w:sz w:val="28"/>
                <w:szCs w:val="28"/>
              </w:rPr>
              <w:tab/>
              <w:t>педагогически целесообразные взаимоотношения с обучающимися и их родителями (лицами, их заменяющими);</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домашние задания, внеаудиторная самостоятельная работа</w:t>
            </w:r>
          </w:p>
        </w:tc>
      </w:tr>
      <w:tr w:rsidR="006D1CDE" w:rsidRPr="00DE3CCD" w:rsidTr="0052660D">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color w:val="FF0000"/>
                <w:sz w:val="28"/>
                <w:szCs w:val="28"/>
              </w:rPr>
            </w:pPr>
            <w:r w:rsidRPr="00DE3CCD">
              <w:rPr>
                <w:sz w:val="28"/>
                <w:szCs w:val="28"/>
              </w:rPr>
              <w:t>подбирать, готовить к занятию и использовать спортивное оборудование и инвентарь</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домашние задания, внеаудиторная самостоятельная работа</w:t>
            </w:r>
          </w:p>
        </w:tc>
      </w:tr>
      <w:tr w:rsidR="006D1CDE" w:rsidRPr="00DE3CCD" w:rsidTr="0052660D">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 xml:space="preserve">использовать различные формы адаптивного физического воспитания; </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домашние задания, внеаудиторная самостоятельная работа</w:t>
            </w:r>
          </w:p>
        </w:tc>
      </w:tr>
      <w:tr w:rsidR="006D1CDE" w:rsidRPr="00DE3CCD" w:rsidTr="0052660D">
        <w:trPr>
          <w:trHeight w:val="360"/>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использовать различные методы и</w:t>
            </w:r>
            <w:r w:rsidRPr="00DE3CCD">
              <w:rPr>
                <w:sz w:val="28"/>
                <w:szCs w:val="28"/>
              </w:rPr>
              <w:tab/>
              <w:t>приемы обучения двигательным действиям, методики развития физических качеств, дозировать физическую нагрузку в соответствии с педагогическими задачами, формой организации физического воспитания, характером патологии,  функциональными возможностями организма обучающихся;</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B74D81">
            <w:pPr>
              <w:rPr>
                <w:sz w:val="28"/>
                <w:szCs w:val="28"/>
              </w:rPr>
            </w:pPr>
            <w:r w:rsidRPr="00DE3CCD">
              <w:rPr>
                <w:sz w:val="28"/>
                <w:szCs w:val="28"/>
              </w:rPr>
              <w:t>домашние задания, внеаудиторная самостоятельная работа,</w:t>
            </w:r>
            <w:r>
              <w:rPr>
                <w:sz w:val="28"/>
                <w:szCs w:val="28"/>
              </w:rPr>
              <w:t xml:space="preserve"> </w:t>
            </w:r>
            <w:r w:rsidR="00B74D81">
              <w:rPr>
                <w:sz w:val="28"/>
                <w:szCs w:val="28"/>
              </w:rPr>
              <w:t>реферат</w:t>
            </w:r>
          </w:p>
        </w:tc>
      </w:tr>
      <w:tr w:rsidR="006D1CDE" w:rsidRPr="00DE3CCD" w:rsidTr="0052660D">
        <w:trPr>
          <w:trHeight w:val="360"/>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использовать различные средства и методы физической реабилитации и восстановления организма;</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B74D81">
            <w:pPr>
              <w:rPr>
                <w:sz w:val="28"/>
                <w:szCs w:val="28"/>
              </w:rPr>
            </w:pPr>
            <w:r w:rsidRPr="00DE3CCD">
              <w:rPr>
                <w:sz w:val="28"/>
                <w:szCs w:val="28"/>
              </w:rPr>
              <w:t xml:space="preserve">домашние задания, </w:t>
            </w:r>
            <w:r w:rsidR="00B74D81">
              <w:rPr>
                <w:sz w:val="28"/>
                <w:szCs w:val="28"/>
              </w:rPr>
              <w:t>реферат</w:t>
            </w:r>
            <w:r w:rsidR="00B74D81" w:rsidRPr="00DE3CCD">
              <w:rPr>
                <w:sz w:val="28"/>
                <w:szCs w:val="28"/>
              </w:rPr>
              <w:t xml:space="preserve"> </w:t>
            </w:r>
            <w:r w:rsidRPr="00DE3CCD">
              <w:rPr>
                <w:sz w:val="28"/>
                <w:szCs w:val="28"/>
              </w:rPr>
              <w:t xml:space="preserve"> </w:t>
            </w:r>
          </w:p>
        </w:tc>
      </w:tr>
      <w:tr w:rsidR="006D1CDE" w:rsidRPr="00DE3CCD" w:rsidTr="0052660D">
        <w:trPr>
          <w:trHeight w:val="345"/>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color w:val="FF0000"/>
                <w:sz w:val="28"/>
                <w:szCs w:val="28"/>
              </w:rPr>
            </w:pPr>
            <w:r w:rsidRPr="00DE3CCD">
              <w:rPr>
                <w:sz w:val="28"/>
                <w:szCs w:val="28"/>
              </w:rPr>
              <w:t>мотивировать обучающихся к участию в занятиях физической культурой оздоровительной, реабилитационной и рекреационной направленности;</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внеаудиторная самостоятельная работа, домашние задания</w:t>
            </w:r>
          </w:p>
        </w:tc>
      </w:tr>
      <w:tr w:rsidR="006D1CDE" w:rsidRPr="00DE3CCD" w:rsidTr="0052660D">
        <w:trPr>
          <w:trHeight w:val="165"/>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color w:val="FF0000"/>
                <w:sz w:val="28"/>
                <w:szCs w:val="28"/>
              </w:rPr>
            </w:pPr>
            <w:r w:rsidRPr="00DE3CCD">
              <w:rPr>
                <w:sz w:val="28"/>
                <w:szCs w:val="28"/>
              </w:rPr>
              <w:t>планировать и проводить педагогически целесообразную работу с родителями;</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домашние задания</w:t>
            </w:r>
          </w:p>
        </w:tc>
      </w:tr>
      <w:tr w:rsidR="006D1CDE" w:rsidRPr="00DE3CCD" w:rsidTr="0052660D">
        <w:trPr>
          <w:trHeight w:val="563"/>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color w:val="FF0000"/>
                <w:sz w:val="28"/>
                <w:szCs w:val="28"/>
              </w:rPr>
            </w:pPr>
            <w:r w:rsidRPr="00DE3CCD">
              <w:rPr>
                <w:sz w:val="28"/>
                <w:szCs w:val="28"/>
              </w:rPr>
              <w:t>выполнять профессионально ориентированные виды двигательных действий;</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внеаудиторная самостоятельная работа, домашние задания</w:t>
            </w:r>
          </w:p>
        </w:tc>
      </w:tr>
      <w:tr w:rsidR="006D1CDE" w:rsidRPr="00DE3CCD" w:rsidTr="0052660D">
        <w:trPr>
          <w:trHeight w:val="315"/>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color w:val="FF0000"/>
                <w:sz w:val="28"/>
                <w:szCs w:val="28"/>
              </w:rPr>
            </w:pPr>
            <w:r w:rsidRPr="00DE3CCD">
              <w:rPr>
                <w:sz w:val="28"/>
                <w:szCs w:val="28"/>
              </w:rPr>
              <w:t xml:space="preserve">применять приемы страховки и самостраховки </w:t>
            </w:r>
            <w:r w:rsidRPr="00DE3CCD">
              <w:rPr>
                <w:sz w:val="28"/>
                <w:szCs w:val="28"/>
              </w:rPr>
              <w:lastRenderedPageBreak/>
              <w:t>при выполнении физических упражнений, соблюдать технику безопасности на занятиях;</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lastRenderedPageBreak/>
              <w:t xml:space="preserve">внеаудиторная </w:t>
            </w:r>
            <w:r w:rsidRPr="00DE3CCD">
              <w:rPr>
                <w:sz w:val="28"/>
                <w:szCs w:val="28"/>
              </w:rPr>
              <w:lastRenderedPageBreak/>
              <w:t>самостоятельная работа, домашние задания</w:t>
            </w:r>
          </w:p>
        </w:tc>
      </w:tr>
      <w:tr w:rsidR="006D1CDE" w:rsidRPr="00DE3CCD" w:rsidTr="0052660D">
        <w:trPr>
          <w:trHeight w:val="345"/>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color w:val="FF0000"/>
                <w:sz w:val="28"/>
                <w:szCs w:val="28"/>
              </w:rPr>
            </w:pPr>
            <w:r w:rsidRPr="00DE3CCD">
              <w:rPr>
                <w:sz w:val="28"/>
                <w:szCs w:val="28"/>
              </w:rPr>
              <w:lastRenderedPageBreak/>
              <w:t>осуществлять педагогический контроль, оценивать процесс и результаты деятельности обучающихся на занятии;</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домашние задания</w:t>
            </w:r>
          </w:p>
        </w:tc>
      </w:tr>
      <w:tr w:rsidR="006D1CDE" w:rsidRPr="00DE3CCD" w:rsidTr="0052660D">
        <w:trPr>
          <w:trHeight w:val="165"/>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color w:val="FF0000"/>
                <w:sz w:val="28"/>
                <w:szCs w:val="28"/>
              </w:rPr>
            </w:pPr>
            <w:r w:rsidRPr="00DE3CCD">
              <w:rPr>
                <w:sz w:val="28"/>
                <w:szCs w:val="28"/>
              </w:rPr>
              <w:t>осуществлять самоанализ и самоконтроль при проведении урочных и внеурочных занятий;</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домашние задания, внеаудиторная самостоятельная работа</w:t>
            </w:r>
          </w:p>
        </w:tc>
      </w:tr>
      <w:tr w:rsidR="006D1CDE" w:rsidRPr="00DE3CCD" w:rsidTr="0052660D">
        <w:trPr>
          <w:trHeight w:val="345"/>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color w:val="FF0000"/>
                <w:sz w:val="28"/>
                <w:szCs w:val="28"/>
              </w:rPr>
            </w:pPr>
            <w:r w:rsidRPr="00DE3CCD">
              <w:rPr>
                <w:sz w:val="28"/>
                <w:szCs w:val="28"/>
              </w:rPr>
              <w:t>анализировать процесс и результаты физического воспитания, отдельные уроки, внеурочные мероприятия и занятия, корректировать и совершенствовать их;</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 xml:space="preserve">домашние задания, внеаудиторная самостоятельная работа,  </w:t>
            </w:r>
          </w:p>
        </w:tc>
      </w:tr>
      <w:tr w:rsidR="006D1CDE" w:rsidRPr="00DE3CCD" w:rsidTr="0052660D">
        <w:trPr>
          <w:trHeight w:val="345"/>
        </w:trPr>
        <w:tc>
          <w:tcPr>
            <w:tcW w:w="9648" w:type="dxa"/>
            <w:gridSpan w:val="2"/>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i/>
                <w:sz w:val="28"/>
                <w:szCs w:val="28"/>
              </w:rPr>
            </w:pPr>
            <w:r w:rsidRPr="00DE3CCD">
              <w:rPr>
                <w:i/>
                <w:sz w:val="28"/>
                <w:szCs w:val="28"/>
              </w:rPr>
              <w:t>Усвоенные знания:</w:t>
            </w:r>
          </w:p>
        </w:tc>
      </w:tr>
      <w:tr w:rsidR="006D1CDE" w:rsidRPr="00DE3CCD" w:rsidTr="0052660D">
        <w:trPr>
          <w:trHeight w:val="1369"/>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цели, задачи, функции, содержание, формы и методы физического воспитания обучающихся, отнесенных к специальным медицинским группам;</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247380">
            <w:pPr>
              <w:rPr>
                <w:sz w:val="28"/>
                <w:szCs w:val="28"/>
              </w:rPr>
            </w:pPr>
            <w:r w:rsidRPr="00DE3CCD">
              <w:rPr>
                <w:sz w:val="28"/>
                <w:szCs w:val="28"/>
              </w:rPr>
              <w:t xml:space="preserve">домашние задания, </w:t>
            </w:r>
          </w:p>
        </w:tc>
      </w:tr>
      <w:tr w:rsidR="006D1CDE" w:rsidRPr="00DE3CCD" w:rsidTr="0052660D">
        <w:trPr>
          <w:trHeight w:val="285"/>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color w:val="FF0000"/>
                <w:sz w:val="28"/>
                <w:szCs w:val="28"/>
              </w:rPr>
            </w:pPr>
            <w:r w:rsidRPr="00DE3CCD">
              <w:rPr>
                <w:sz w:val="28"/>
                <w:szCs w:val="28"/>
              </w:rPr>
              <w:t xml:space="preserve">медико-биологические и психологические основы построения физического </w:t>
            </w:r>
            <w:r w:rsidR="00757028" w:rsidRPr="00DE3CCD">
              <w:rPr>
                <w:sz w:val="28"/>
                <w:szCs w:val="28"/>
              </w:rPr>
              <w:t xml:space="preserve">воспитания обучающихся, </w:t>
            </w:r>
            <w:r w:rsidR="00757028" w:rsidRPr="00DE3CCD">
              <w:rPr>
                <w:sz w:val="28"/>
                <w:szCs w:val="28"/>
              </w:rPr>
              <w:tab/>
            </w:r>
            <w:r w:rsidRPr="00DE3CCD">
              <w:rPr>
                <w:sz w:val="28"/>
                <w:szCs w:val="28"/>
              </w:rPr>
              <w:t>отнесенных</w:t>
            </w:r>
            <w:r w:rsidRPr="00DE3CCD">
              <w:rPr>
                <w:sz w:val="28"/>
                <w:szCs w:val="28"/>
              </w:rPr>
              <w:tab/>
              <w:t xml:space="preserve"> к специальным медицинским группам</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247380">
            <w:pPr>
              <w:rPr>
                <w:sz w:val="28"/>
                <w:szCs w:val="28"/>
              </w:rPr>
            </w:pPr>
            <w:r w:rsidRPr="00DE3CCD">
              <w:rPr>
                <w:sz w:val="28"/>
                <w:szCs w:val="28"/>
              </w:rPr>
              <w:t xml:space="preserve">домашние задания, </w:t>
            </w:r>
          </w:p>
        </w:tc>
      </w:tr>
      <w:tr w:rsidR="006D1CDE" w:rsidRPr="00DE3CCD" w:rsidTr="0052660D">
        <w:trPr>
          <w:trHeight w:val="285"/>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критерии распределения детей, подростков и молодежи по группам здоровья и медицинским группам для занятий физической культурой и перевода из одной группы в другую</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B74D81">
            <w:pPr>
              <w:rPr>
                <w:sz w:val="28"/>
                <w:szCs w:val="28"/>
              </w:rPr>
            </w:pPr>
            <w:r w:rsidRPr="00DE3CCD">
              <w:rPr>
                <w:sz w:val="28"/>
                <w:szCs w:val="28"/>
              </w:rPr>
              <w:t xml:space="preserve">домашние задания, </w:t>
            </w:r>
            <w:r w:rsidR="00B74D81">
              <w:rPr>
                <w:sz w:val="28"/>
                <w:szCs w:val="28"/>
              </w:rPr>
              <w:t>реферат</w:t>
            </w:r>
          </w:p>
        </w:tc>
      </w:tr>
      <w:tr w:rsidR="006D1CDE" w:rsidRPr="00DE3CCD" w:rsidTr="0052660D">
        <w:trPr>
          <w:trHeight w:val="285"/>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причины, условия возникновения, характеристику и профилактику болезней отдельных нозологических групп: травмы, болезни костно-мышечной системы и соединительной ткани, болезни системы кровообращения, болезни органов дыхания, болезни органов пищеварения, болезни эндокринной системы, расстройства питания и нарушения обмена веществ, болезни нервной системы;</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домашние задания, внеаудиторная самостоятельная работа</w:t>
            </w:r>
          </w:p>
        </w:tc>
      </w:tr>
      <w:tr w:rsidR="006D1CDE" w:rsidRPr="00DE3CCD" w:rsidTr="0052660D">
        <w:trPr>
          <w:trHeight w:val="285"/>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основы физической реабилитации при заболеваниях, относящихся к вышеперечисленным нозологическим группам;</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домашние задания, внеаудиторная самостоятельная работа</w:t>
            </w:r>
          </w:p>
        </w:tc>
      </w:tr>
      <w:tr w:rsidR="006D1CDE" w:rsidRPr="00DE3CCD" w:rsidTr="0052660D">
        <w:trPr>
          <w:trHeight w:val="285"/>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средства физической культуры в системе реабилитации;</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домашние задания, внеаудиторная самостоятельная работа</w:t>
            </w:r>
          </w:p>
        </w:tc>
      </w:tr>
      <w:tr w:rsidR="006D1CDE" w:rsidRPr="00DE3CCD" w:rsidTr="0052660D">
        <w:trPr>
          <w:trHeight w:val="285"/>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 xml:space="preserve">показания и противопоказания к выполнению физических упражнений и рекомендации по дозированию физической нагрузки в связи с </w:t>
            </w:r>
            <w:r w:rsidRPr="00DE3CCD">
              <w:rPr>
                <w:sz w:val="28"/>
                <w:szCs w:val="28"/>
              </w:rPr>
              <w:lastRenderedPageBreak/>
              <w:t>особенностями заболевания обучающегося;</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B74D81" w:rsidP="00247380">
            <w:pPr>
              <w:rPr>
                <w:sz w:val="28"/>
                <w:szCs w:val="28"/>
              </w:rPr>
            </w:pPr>
            <w:r>
              <w:rPr>
                <w:sz w:val="28"/>
                <w:szCs w:val="28"/>
              </w:rPr>
              <w:lastRenderedPageBreak/>
              <w:t>Реферат</w:t>
            </w:r>
            <w:r w:rsidR="006D1CDE" w:rsidRPr="00DE3CCD">
              <w:rPr>
                <w:sz w:val="28"/>
                <w:szCs w:val="28"/>
              </w:rPr>
              <w:t xml:space="preserve">, внеаудиторная самостоятельная работа, </w:t>
            </w:r>
          </w:p>
        </w:tc>
      </w:tr>
      <w:tr w:rsidR="006D1CDE" w:rsidRPr="00DE3CCD" w:rsidTr="0052660D">
        <w:trPr>
          <w:trHeight w:val="285"/>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lastRenderedPageBreak/>
              <w:t>методические основы адаптивного физического воспитания обучающихся, отнесенных к специальным медицинским группам;</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1F1343">
            <w:pPr>
              <w:rPr>
                <w:sz w:val="28"/>
                <w:szCs w:val="28"/>
              </w:rPr>
            </w:pPr>
            <w:r w:rsidRPr="00DE3CCD">
              <w:rPr>
                <w:sz w:val="28"/>
                <w:szCs w:val="28"/>
              </w:rPr>
              <w:t xml:space="preserve">домашние задания, внеаудиторная самостоятельная работа, </w:t>
            </w:r>
          </w:p>
        </w:tc>
      </w:tr>
      <w:tr w:rsidR="006D1CDE" w:rsidRPr="00DE3CCD" w:rsidTr="0052660D">
        <w:trPr>
          <w:trHeight w:val="285"/>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методические основы проведения занятий оздоровительной физической культурой с обучающимися, отнесенными к специальным медицинским группам;</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247380">
            <w:pPr>
              <w:rPr>
                <w:sz w:val="28"/>
                <w:szCs w:val="28"/>
              </w:rPr>
            </w:pPr>
            <w:r w:rsidRPr="00DE3CCD">
              <w:rPr>
                <w:sz w:val="28"/>
                <w:szCs w:val="28"/>
              </w:rPr>
              <w:t xml:space="preserve">домашние задания, внеаудиторная самостоятельная работа, </w:t>
            </w:r>
            <w:r w:rsidR="00247380">
              <w:rPr>
                <w:sz w:val="28"/>
                <w:szCs w:val="28"/>
              </w:rPr>
              <w:t>Круглый стол.</w:t>
            </w:r>
          </w:p>
        </w:tc>
      </w:tr>
      <w:tr w:rsidR="006D1CDE" w:rsidRPr="00DE3CCD" w:rsidTr="0052660D">
        <w:trPr>
          <w:trHeight w:val="285"/>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методические основы организации физкультурно-спортивной деятельности оздоровительной,</w:t>
            </w:r>
            <w:r w:rsidRPr="00DE3CCD">
              <w:rPr>
                <w:sz w:val="28"/>
                <w:szCs w:val="28"/>
              </w:rPr>
              <w:tab/>
              <w:t>профилактически-реабилитационной и рекреационно-досуговой направленности;</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1F1343">
            <w:pPr>
              <w:rPr>
                <w:sz w:val="28"/>
                <w:szCs w:val="28"/>
              </w:rPr>
            </w:pPr>
            <w:r w:rsidRPr="00DE3CCD">
              <w:rPr>
                <w:sz w:val="28"/>
                <w:szCs w:val="28"/>
              </w:rPr>
              <w:t xml:space="preserve">домашние задания, внеаудиторная самостоятельная работа, </w:t>
            </w:r>
          </w:p>
        </w:tc>
      </w:tr>
      <w:tr w:rsidR="006D1CDE" w:rsidRPr="00DE3CCD" w:rsidTr="0052660D">
        <w:trPr>
          <w:trHeight w:val="285"/>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приемы, способы страховки и самостраховки;</w:t>
            </w:r>
          </w:p>
          <w:p w:rsidR="006D1CDE" w:rsidRPr="00DE3CCD" w:rsidRDefault="006D1CDE" w:rsidP="0052660D">
            <w:pPr>
              <w:rPr>
                <w:sz w:val="28"/>
                <w:szCs w:val="28"/>
              </w:rPr>
            </w:pP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домашние задания, внеаудиторная самостоятельная работа</w:t>
            </w:r>
          </w:p>
        </w:tc>
      </w:tr>
      <w:tr w:rsidR="006D1CDE" w:rsidRPr="00DE3CCD" w:rsidTr="0052660D">
        <w:trPr>
          <w:trHeight w:val="285"/>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Формы и методы</w:t>
            </w:r>
            <w:r w:rsidRPr="00DE3CCD">
              <w:rPr>
                <w:sz w:val="28"/>
                <w:szCs w:val="28"/>
              </w:rPr>
              <w:tab/>
              <w:t>взаимодействия</w:t>
            </w:r>
            <w:r w:rsidRPr="00DE3CCD">
              <w:rPr>
                <w:sz w:val="28"/>
                <w:szCs w:val="28"/>
              </w:rPr>
              <w:tab/>
              <w:t>с родителями</w:t>
            </w:r>
            <w:r>
              <w:rPr>
                <w:sz w:val="28"/>
                <w:szCs w:val="28"/>
              </w:rPr>
              <w:t xml:space="preserve"> </w:t>
            </w:r>
            <w:r w:rsidRPr="00DE3CCD">
              <w:rPr>
                <w:sz w:val="28"/>
                <w:szCs w:val="28"/>
              </w:rPr>
              <w:t>или лицами, их заменяющими, как субъектами образовательного процесса;</w:t>
            </w:r>
          </w:p>
          <w:p w:rsidR="006D1CDE" w:rsidRPr="00DE3CCD" w:rsidRDefault="006D1CDE" w:rsidP="0052660D">
            <w:pPr>
              <w:rPr>
                <w:sz w:val="28"/>
                <w:szCs w:val="28"/>
              </w:rPr>
            </w:pP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домашние задания, внеаудиторная самостоятельная работа</w:t>
            </w:r>
          </w:p>
        </w:tc>
      </w:tr>
      <w:tr w:rsidR="006D1CDE" w:rsidRPr="00DE3CCD" w:rsidTr="0052660D">
        <w:trPr>
          <w:trHeight w:val="285"/>
        </w:trPr>
        <w:tc>
          <w:tcPr>
            <w:tcW w:w="6176" w:type="dxa"/>
            <w:tcBorders>
              <w:top w:val="single" w:sz="4" w:space="0" w:color="auto"/>
              <w:left w:val="single" w:sz="8" w:space="0" w:color="000000"/>
              <w:bottom w:val="single" w:sz="4" w:space="0" w:color="auto"/>
              <w:right w:val="single" w:sz="8" w:space="0" w:color="000000"/>
            </w:tcBorders>
          </w:tcPr>
          <w:p w:rsidR="006D1CDE" w:rsidRPr="00DE3CCD" w:rsidRDefault="006D1CDE" w:rsidP="0052660D">
            <w:pPr>
              <w:rPr>
                <w:sz w:val="28"/>
                <w:szCs w:val="28"/>
              </w:rPr>
            </w:pPr>
            <w:r w:rsidRPr="00DE3CCD">
              <w:rPr>
                <w:sz w:val="28"/>
                <w:szCs w:val="28"/>
              </w:rPr>
              <w:t>виды специального оборудования, его назначение;</w:t>
            </w:r>
          </w:p>
        </w:tc>
        <w:tc>
          <w:tcPr>
            <w:tcW w:w="3472" w:type="dxa"/>
            <w:tcBorders>
              <w:top w:val="single" w:sz="4" w:space="0" w:color="auto"/>
              <w:left w:val="single" w:sz="8" w:space="0" w:color="000000"/>
              <w:bottom w:val="single" w:sz="4" w:space="0" w:color="auto"/>
              <w:right w:val="single" w:sz="8" w:space="0" w:color="000000"/>
            </w:tcBorders>
          </w:tcPr>
          <w:p w:rsidR="006D1CDE" w:rsidRPr="00DE3CCD" w:rsidRDefault="00BA5FA9" w:rsidP="0052660D">
            <w:pPr>
              <w:rPr>
                <w:sz w:val="28"/>
                <w:szCs w:val="28"/>
              </w:rPr>
            </w:pPr>
            <w:r>
              <w:rPr>
                <w:sz w:val="28"/>
                <w:szCs w:val="28"/>
              </w:rPr>
              <w:t>Реферат</w:t>
            </w:r>
            <w:r w:rsidR="006D1CDE" w:rsidRPr="00DE3CCD">
              <w:rPr>
                <w:sz w:val="28"/>
                <w:szCs w:val="28"/>
              </w:rPr>
              <w:t xml:space="preserve">, внеаудиторная самостоятельная работа </w:t>
            </w:r>
          </w:p>
        </w:tc>
      </w:tr>
      <w:tr w:rsidR="006D1CDE" w:rsidRPr="00DE3CCD" w:rsidTr="0052660D">
        <w:trPr>
          <w:trHeight w:val="285"/>
        </w:trPr>
        <w:tc>
          <w:tcPr>
            <w:tcW w:w="6176" w:type="dxa"/>
            <w:tcBorders>
              <w:top w:val="single" w:sz="4" w:space="0" w:color="auto"/>
              <w:left w:val="single" w:sz="8" w:space="0" w:color="000000"/>
              <w:bottom w:val="single" w:sz="8" w:space="0" w:color="000000"/>
              <w:right w:val="single" w:sz="8" w:space="0" w:color="000000"/>
            </w:tcBorders>
          </w:tcPr>
          <w:p w:rsidR="006D1CDE" w:rsidRPr="00DE3CCD" w:rsidRDefault="006D1CDE" w:rsidP="0052660D">
            <w:pPr>
              <w:rPr>
                <w:sz w:val="28"/>
                <w:szCs w:val="28"/>
              </w:rPr>
            </w:pPr>
            <w:r w:rsidRPr="00DE3CCD">
              <w:rPr>
                <w:sz w:val="28"/>
                <w:szCs w:val="28"/>
              </w:rPr>
              <w:t>виды документации, требования к ее ведению и оформлению.</w:t>
            </w:r>
          </w:p>
        </w:tc>
        <w:tc>
          <w:tcPr>
            <w:tcW w:w="3472" w:type="dxa"/>
            <w:tcBorders>
              <w:top w:val="single" w:sz="4" w:space="0" w:color="auto"/>
              <w:left w:val="single" w:sz="8" w:space="0" w:color="000000"/>
              <w:bottom w:val="single" w:sz="8" w:space="0" w:color="000000"/>
              <w:right w:val="single" w:sz="8" w:space="0" w:color="000000"/>
            </w:tcBorders>
          </w:tcPr>
          <w:p w:rsidR="006D1CDE" w:rsidRPr="00DE3CCD" w:rsidRDefault="006D1CDE" w:rsidP="0052660D">
            <w:pPr>
              <w:rPr>
                <w:sz w:val="28"/>
                <w:szCs w:val="28"/>
              </w:rPr>
            </w:pPr>
            <w:r w:rsidRPr="00DE3CCD">
              <w:rPr>
                <w:sz w:val="28"/>
                <w:szCs w:val="28"/>
              </w:rPr>
              <w:t xml:space="preserve">домашние задания, внеаудиторная самостоятельная работа, тестирование </w:t>
            </w:r>
          </w:p>
        </w:tc>
      </w:tr>
    </w:tbl>
    <w:p w:rsidR="006359C2" w:rsidRDefault="006359C2" w:rsidP="003C2F72">
      <w:pPr>
        <w:shd w:val="clear" w:color="auto" w:fill="FFFFFF"/>
        <w:ind w:right="1152"/>
        <w:rPr>
          <w:bCs/>
          <w:spacing w:val="-1"/>
          <w:sz w:val="28"/>
          <w:szCs w:val="28"/>
        </w:rPr>
      </w:pPr>
    </w:p>
    <w:p w:rsidR="007A6520" w:rsidRPr="003C776F" w:rsidRDefault="007A6520" w:rsidP="007A6520">
      <w:pPr>
        <w:numPr>
          <w:ilvl w:val="1"/>
          <w:numId w:val="39"/>
        </w:numPr>
        <w:spacing w:line="360" w:lineRule="auto"/>
        <w:jc w:val="center"/>
        <w:rPr>
          <w:b/>
          <w:sz w:val="28"/>
          <w:szCs w:val="28"/>
        </w:rPr>
      </w:pPr>
      <w:r w:rsidRPr="003C776F">
        <w:rPr>
          <w:b/>
          <w:sz w:val="28"/>
          <w:szCs w:val="28"/>
        </w:rPr>
        <w:t>Формы аттестации по профессиональному модулю</w:t>
      </w:r>
    </w:p>
    <w:p w:rsidR="007A6520" w:rsidRPr="003C776F" w:rsidRDefault="007A6520" w:rsidP="007A6520">
      <w:pPr>
        <w:jc w:val="both"/>
        <w:rPr>
          <w:sz w:val="28"/>
          <w:szCs w:val="28"/>
        </w:rPr>
      </w:pPr>
      <w:r w:rsidRPr="003C776F">
        <w:rPr>
          <w:b/>
          <w:sz w:val="28"/>
          <w:szCs w:val="28"/>
        </w:rPr>
        <w:tab/>
      </w:r>
      <w:r w:rsidRPr="003C776F">
        <w:rPr>
          <w:sz w:val="28"/>
          <w:szCs w:val="28"/>
        </w:rPr>
        <w:t>Обязательной формой аттестации по итогам освоения программы профессионального модуля является экзамен.  Результатом этого экзамена является однозначное решение: «вид профессиональной деятельности освоен/ не освоен».</w:t>
      </w:r>
    </w:p>
    <w:p w:rsidR="007A6520" w:rsidRPr="003C776F" w:rsidRDefault="007A6520" w:rsidP="007A6520">
      <w:pPr>
        <w:jc w:val="both"/>
        <w:rPr>
          <w:sz w:val="28"/>
          <w:szCs w:val="28"/>
        </w:rPr>
      </w:pPr>
      <w:r w:rsidRPr="003C776F">
        <w:rPr>
          <w:sz w:val="28"/>
          <w:szCs w:val="28"/>
        </w:rPr>
        <w:tab/>
        <w:t xml:space="preserve">Для составных элементов профессионального модуля согласно учебному плану </w:t>
      </w:r>
      <w:r>
        <w:rPr>
          <w:sz w:val="28"/>
          <w:szCs w:val="28"/>
        </w:rPr>
        <w:t>ППССЗ</w:t>
      </w:r>
      <w:r w:rsidRPr="003C776F">
        <w:rPr>
          <w:sz w:val="28"/>
          <w:szCs w:val="28"/>
        </w:rPr>
        <w:t xml:space="preserve"> ГБПОУ РО «Донской педагогический колледж» дополнительно предусмотрена промежуточная аттестация (Таблица 5)</w:t>
      </w:r>
    </w:p>
    <w:p w:rsidR="007A6520" w:rsidRPr="003C776F" w:rsidRDefault="007A6520" w:rsidP="007A6520">
      <w:pPr>
        <w:jc w:val="right"/>
      </w:pPr>
    </w:p>
    <w:p w:rsidR="007A6520" w:rsidRPr="006861F1" w:rsidRDefault="007A6520" w:rsidP="007A6520">
      <w:pPr>
        <w:jc w:val="right"/>
        <w:rPr>
          <w:sz w:val="28"/>
          <w:szCs w:val="28"/>
        </w:rPr>
      </w:pPr>
      <w:r w:rsidRPr="006861F1">
        <w:rPr>
          <w:sz w:val="28"/>
          <w:szCs w:val="28"/>
        </w:rPr>
        <w:t xml:space="preserve">Таблица </w:t>
      </w:r>
      <w:r w:rsidR="006861F1">
        <w:rPr>
          <w:sz w:val="28"/>
          <w:szCs w:val="28"/>
        </w:rPr>
        <w:t>4</w:t>
      </w:r>
    </w:p>
    <w:p w:rsidR="007A6520" w:rsidRPr="007A6520" w:rsidRDefault="007A6520" w:rsidP="007A6520">
      <w:pPr>
        <w:jc w:val="center"/>
        <w:rPr>
          <w:sz w:val="28"/>
          <w:szCs w:val="28"/>
        </w:rPr>
      </w:pPr>
      <w:r w:rsidRPr="007A6520">
        <w:rPr>
          <w:sz w:val="28"/>
          <w:szCs w:val="28"/>
        </w:rPr>
        <w:t>Запланированные формы промежуточной аттестации</w:t>
      </w:r>
    </w:p>
    <w:p w:rsidR="007A6520" w:rsidRPr="003C776F" w:rsidRDefault="007A6520" w:rsidP="007A6520">
      <w:pPr>
        <w:jc w:val="center"/>
        <w:rPr>
          <w:b/>
          <w:sz w:val="28"/>
          <w:szCs w:val="28"/>
        </w:rPr>
      </w:pP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5"/>
        <w:gridCol w:w="3101"/>
      </w:tblGrid>
      <w:tr w:rsidR="007A6520" w:rsidRPr="003C776F" w:rsidTr="007A6520">
        <w:trPr>
          <w:trHeight w:val="602"/>
        </w:trPr>
        <w:tc>
          <w:tcPr>
            <w:tcW w:w="6645" w:type="dxa"/>
          </w:tcPr>
          <w:p w:rsidR="007A6520" w:rsidRPr="003C776F" w:rsidRDefault="007A6520" w:rsidP="007A6520">
            <w:pPr>
              <w:pStyle w:val="a8"/>
              <w:ind w:left="0"/>
              <w:jc w:val="center"/>
              <w:rPr>
                <w:b/>
                <w:bCs/>
              </w:rPr>
            </w:pPr>
            <w:r w:rsidRPr="003C776F">
              <w:rPr>
                <w:b/>
                <w:bCs/>
              </w:rPr>
              <w:t>Элементы модуля, профессиональный модуль</w:t>
            </w:r>
          </w:p>
        </w:tc>
        <w:tc>
          <w:tcPr>
            <w:tcW w:w="3101" w:type="dxa"/>
          </w:tcPr>
          <w:p w:rsidR="007A6520" w:rsidRPr="003C776F" w:rsidRDefault="007A6520" w:rsidP="007A6520">
            <w:pPr>
              <w:pStyle w:val="a8"/>
              <w:ind w:left="0"/>
              <w:jc w:val="center"/>
              <w:rPr>
                <w:b/>
                <w:bCs/>
              </w:rPr>
            </w:pPr>
            <w:r w:rsidRPr="003C776F">
              <w:rPr>
                <w:b/>
                <w:bCs/>
              </w:rPr>
              <w:t>Формы промежуточной аттестации</w:t>
            </w:r>
          </w:p>
        </w:tc>
      </w:tr>
      <w:tr w:rsidR="007A6520" w:rsidRPr="003C776F" w:rsidTr="00580DE8">
        <w:tc>
          <w:tcPr>
            <w:tcW w:w="6645" w:type="dxa"/>
          </w:tcPr>
          <w:p w:rsidR="007A6520" w:rsidRPr="003C776F" w:rsidRDefault="007A6520" w:rsidP="007A6520">
            <w:pPr>
              <w:pStyle w:val="a8"/>
              <w:ind w:left="0"/>
              <w:jc w:val="center"/>
              <w:rPr>
                <w:b/>
                <w:bCs/>
              </w:rPr>
            </w:pPr>
            <w:r w:rsidRPr="003C776F">
              <w:rPr>
                <w:b/>
                <w:bCs/>
              </w:rPr>
              <w:t>1</w:t>
            </w:r>
          </w:p>
        </w:tc>
        <w:tc>
          <w:tcPr>
            <w:tcW w:w="3101" w:type="dxa"/>
          </w:tcPr>
          <w:p w:rsidR="007A6520" w:rsidRPr="003C776F" w:rsidRDefault="007A6520" w:rsidP="007A6520">
            <w:pPr>
              <w:pStyle w:val="a8"/>
              <w:ind w:left="0"/>
              <w:jc w:val="center"/>
              <w:rPr>
                <w:b/>
                <w:bCs/>
              </w:rPr>
            </w:pPr>
            <w:r w:rsidRPr="003C776F">
              <w:rPr>
                <w:b/>
                <w:bCs/>
              </w:rPr>
              <w:t>2</w:t>
            </w:r>
          </w:p>
        </w:tc>
      </w:tr>
      <w:tr w:rsidR="007A6520" w:rsidRPr="003C776F" w:rsidTr="00580DE8">
        <w:tc>
          <w:tcPr>
            <w:tcW w:w="6645" w:type="dxa"/>
          </w:tcPr>
          <w:p w:rsidR="007A6520" w:rsidRPr="003C776F" w:rsidRDefault="007A6520" w:rsidP="007A6520">
            <w:pPr>
              <w:pStyle w:val="a8"/>
              <w:ind w:left="0"/>
              <w:rPr>
                <w:b/>
              </w:rPr>
            </w:pPr>
            <w:r w:rsidRPr="003C776F">
              <w:rPr>
                <w:b/>
              </w:rPr>
              <w:t>МДК.03.01.</w:t>
            </w:r>
            <w:r w:rsidRPr="003C776F">
              <w:t xml:space="preserve"> </w:t>
            </w:r>
            <w:r>
              <w:t>Методика адаптивного физического воспитания обучающихся, отнесенных к специальным медицинским группам</w:t>
            </w:r>
          </w:p>
        </w:tc>
        <w:tc>
          <w:tcPr>
            <w:tcW w:w="3101" w:type="dxa"/>
          </w:tcPr>
          <w:p w:rsidR="007A6520" w:rsidRPr="003C776F" w:rsidRDefault="007A6520" w:rsidP="007A6520">
            <w:pPr>
              <w:pStyle w:val="a8"/>
              <w:ind w:left="0"/>
              <w:jc w:val="center"/>
            </w:pPr>
            <w:r w:rsidRPr="003C776F">
              <w:t>Дифференцированный</w:t>
            </w:r>
          </w:p>
          <w:p w:rsidR="007A6520" w:rsidRPr="003C776F" w:rsidRDefault="007A6520" w:rsidP="007A6520">
            <w:pPr>
              <w:pStyle w:val="a8"/>
              <w:ind w:left="0"/>
              <w:jc w:val="center"/>
            </w:pPr>
            <w:r w:rsidRPr="003C776F">
              <w:t>зачет</w:t>
            </w:r>
          </w:p>
        </w:tc>
      </w:tr>
      <w:tr w:rsidR="007A6520" w:rsidRPr="003C776F" w:rsidTr="00580DE8">
        <w:tc>
          <w:tcPr>
            <w:tcW w:w="6645" w:type="dxa"/>
          </w:tcPr>
          <w:p w:rsidR="007A6520" w:rsidRPr="007A6520" w:rsidRDefault="007A6520" w:rsidP="007A6520">
            <w:r w:rsidRPr="007A6520">
              <w:rPr>
                <w:b/>
              </w:rPr>
              <w:lastRenderedPageBreak/>
              <w:t>ПМ. 02.</w:t>
            </w:r>
            <w:r w:rsidRPr="007A6520">
              <w:t xml:space="preserve"> Организации адаптивного физического воспитания обучающихся, отнесенных к специальным медицинским группам</w:t>
            </w:r>
          </w:p>
        </w:tc>
        <w:tc>
          <w:tcPr>
            <w:tcW w:w="3101" w:type="dxa"/>
          </w:tcPr>
          <w:p w:rsidR="007A6520" w:rsidRDefault="007A6520" w:rsidP="007A6520">
            <w:pPr>
              <w:pStyle w:val="a8"/>
              <w:ind w:left="0"/>
              <w:jc w:val="center"/>
            </w:pPr>
            <w:r w:rsidRPr="003C776F">
              <w:t xml:space="preserve">Квалификационный </w:t>
            </w:r>
          </w:p>
          <w:p w:rsidR="007A6520" w:rsidRPr="003C776F" w:rsidRDefault="007A6520" w:rsidP="007A6520">
            <w:pPr>
              <w:pStyle w:val="a8"/>
              <w:ind w:left="0"/>
              <w:jc w:val="center"/>
            </w:pPr>
            <w:r w:rsidRPr="003C776F">
              <w:t>экзамен</w:t>
            </w:r>
          </w:p>
        </w:tc>
      </w:tr>
    </w:tbl>
    <w:p w:rsidR="007A6520" w:rsidRPr="00E815CD" w:rsidRDefault="007A6520" w:rsidP="007A6520">
      <w:pPr>
        <w:jc w:val="center"/>
        <w:rPr>
          <w:b/>
          <w:color w:val="FF0000"/>
          <w:sz w:val="28"/>
          <w:szCs w:val="28"/>
        </w:rPr>
      </w:pPr>
    </w:p>
    <w:p w:rsidR="007A6520" w:rsidRPr="00E815CD" w:rsidRDefault="007A6520" w:rsidP="007A6520">
      <w:pPr>
        <w:spacing w:line="360" w:lineRule="auto"/>
        <w:jc w:val="both"/>
        <w:rPr>
          <w:b/>
          <w:color w:val="FF0000"/>
          <w:sz w:val="28"/>
          <w:szCs w:val="28"/>
        </w:rPr>
      </w:pPr>
    </w:p>
    <w:p w:rsidR="007A6520" w:rsidRPr="0027056F" w:rsidRDefault="007A6520" w:rsidP="006861F1">
      <w:pPr>
        <w:spacing w:line="360" w:lineRule="auto"/>
        <w:ind w:left="360"/>
        <w:jc w:val="center"/>
        <w:rPr>
          <w:b/>
          <w:sz w:val="28"/>
          <w:szCs w:val="28"/>
        </w:rPr>
      </w:pPr>
      <w:r>
        <w:rPr>
          <w:b/>
          <w:color w:val="FF0000"/>
          <w:sz w:val="28"/>
          <w:szCs w:val="28"/>
        </w:rPr>
        <w:tab/>
      </w:r>
      <w:r w:rsidR="003118D8">
        <w:rPr>
          <w:b/>
          <w:sz w:val="28"/>
          <w:szCs w:val="28"/>
        </w:rPr>
        <w:t>2</w:t>
      </w:r>
      <w:r w:rsidRPr="0027056F">
        <w:rPr>
          <w:b/>
          <w:sz w:val="28"/>
          <w:szCs w:val="28"/>
        </w:rPr>
        <w:t xml:space="preserve">. Оценка освоения междисциплинарных курсов  </w:t>
      </w:r>
    </w:p>
    <w:p w:rsidR="007A6520" w:rsidRPr="003118D8" w:rsidRDefault="007A6520" w:rsidP="007A6520">
      <w:pPr>
        <w:spacing w:line="360" w:lineRule="auto"/>
        <w:jc w:val="center"/>
        <w:rPr>
          <w:i/>
          <w:sz w:val="28"/>
          <w:szCs w:val="28"/>
        </w:rPr>
      </w:pPr>
      <w:r w:rsidRPr="003118D8">
        <w:rPr>
          <w:i/>
          <w:sz w:val="28"/>
          <w:szCs w:val="28"/>
        </w:rPr>
        <w:t>2.1 Предмет, формы и методы оценивания</w:t>
      </w:r>
    </w:p>
    <w:p w:rsidR="007A6520" w:rsidRPr="0027056F" w:rsidRDefault="007A6520" w:rsidP="007A6520">
      <w:pPr>
        <w:spacing w:line="360" w:lineRule="auto"/>
        <w:jc w:val="both"/>
        <w:rPr>
          <w:sz w:val="28"/>
          <w:szCs w:val="28"/>
        </w:rPr>
      </w:pPr>
      <w:r w:rsidRPr="0027056F">
        <w:rPr>
          <w:sz w:val="28"/>
          <w:szCs w:val="28"/>
        </w:rPr>
        <w:tab/>
        <w:t xml:space="preserve">Фонд оценочных средств предназначен для оценки результатов освоения междисциплинарных курсов  </w:t>
      </w:r>
      <w:r w:rsidR="003118D8" w:rsidRPr="003118D8">
        <w:rPr>
          <w:b/>
          <w:sz w:val="28"/>
          <w:szCs w:val="28"/>
        </w:rPr>
        <w:t>ПМ. 02.</w:t>
      </w:r>
      <w:r w:rsidR="003118D8" w:rsidRPr="003118D8">
        <w:rPr>
          <w:sz w:val="28"/>
          <w:szCs w:val="28"/>
        </w:rPr>
        <w:t xml:space="preserve"> Организации адаптивного физического воспитания обучающихся, отнесенных к специальным медицинским группам </w:t>
      </w:r>
      <w:r w:rsidRPr="0027056F">
        <w:rPr>
          <w:sz w:val="28"/>
          <w:szCs w:val="28"/>
        </w:rPr>
        <w:t>по специальности 49.02.02 Адаптивная физическая культура.</w:t>
      </w:r>
    </w:p>
    <w:p w:rsidR="007A6520" w:rsidRPr="0027056F" w:rsidRDefault="007A6520" w:rsidP="007A6520">
      <w:pPr>
        <w:spacing w:line="360" w:lineRule="auto"/>
        <w:jc w:val="both"/>
        <w:rPr>
          <w:sz w:val="28"/>
          <w:szCs w:val="28"/>
        </w:rPr>
      </w:pPr>
      <w:r w:rsidRPr="0027056F">
        <w:rPr>
          <w:sz w:val="28"/>
          <w:szCs w:val="28"/>
        </w:rPr>
        <w:tab/>
        <w:t>Предметом оценки освоения междисциплинарных курсов являются умения и знания студентов. Контроль и оценка дидактических единиц осуществляется с использованием следующих форм и методов: тестирование, контрольные работы, выполнение практических заданий, ситуационных заданий, составление рефератов, докладов, выполнение и защита презентаций, проектирование конспекта пробного занятия.</w:t>
      </w:r>
    </w:p>
    <w:p w:rsidR="007A6520" w:rsidRPr="00F772F1" w:rsidRDefault="007A6520" w:rsidP="007A6520">
      <w:pPr>
        <w:spacing w:line="360" w:lineRule="auto"/>
        <w:jc w:val="both"/>
        <w:rPr>
          <w:sz w:val="28"/>
          <w:szCs w:val="28"/>
        </w:rPr>
      </w:pPr>
      <w:r w:rsidRPr="0027056F">
        <w:rPr>
          <w:sz w:val="28"/>
          <w:szCs w:val="28"/>
        </w:rPr>
        <w:tab/>
        <w:t>Оценка освоения междисциплинарных курсов предусматривает по выбору студента применения рейтинговой системы оценивания или сдачу экзамена (дифференцированного зачёта). В зависимости от рейтингового балла обучающийся может быть освобождён от проверки освоения определённой части дидактических единиц на экзамене (дифференцированном зачёте).</w:t>
      </w:r>
    </w:p>
    <w:p w:rsidR="007A6520" w:rsidRPr="003118D8" w:rsidRDefault="007A6520" w:rsidP="007A6520">
      <w:pPr>
        <w:spacing w:line="360" w:lineRule="auto"/>
        <w:jc w:val="center"/>
        <w:rPr>
          <w:i/>
          <w:sz w:val="28"/>
          <w:szCs w:val="28"/>
        </w:rPr>
      </w:pPr>
      <w:r w:rsidRPr="003118D8">
        <w:rPr>
          <w:i/>
          <w:sz w:val="28"/>
          <w:szCs w:val="28"/>
        </w:rPr>
        <w:t>2.2 Перечень заданий в МДК</w:t>
      </w:r>
    </w:p>
    <w:p w:rsidR="007A6520" w:rsidRPr="006861F1" w:rsidRDefault="007A6520" w:rsidP="007A6520">
      <w:pPr>
        <w:jc w:val="right"/>
        <w:rPr>
          <w:sz w:val="28"/>
          <w:szCs w:val="28"/>
        </w:rPr>
      </w:pPr>
      <w:r w:rsidRPr="006861F1">
        <w:rPr>
          <w:sz w:val="28"/>
          <w:szCs w:val="28"/>
        </w:rPr>
        <w:t xml:space="preserve">Таблица </w:t>
      </w:r>
      <w:r w:rsidR="006861F1">
        <w:rPr>
          <w:sz w:val="28"/>
          <w:szCs w:val="28"/>
        </w:rPr>
        <w:t>5</w:t>
      </w:r>
    </w:p>
    <w:p w:rsidR="007A6520" w:rsidRPr="003118D8" w:rsidRDefault="007A6520" w:rsidP="007A6520">
      <w:pPr>
        <w:jc w:val="center"/>
        <w:rPr>
          <w:sz w:val="28"/>
          <w:szCs w:val="28"/>
        </w:rPr>
      </w:pPr>
      <w:r w:rsidRPr="003118D8">
        <w:rPr>
          <w:sz w:val="28"/>
          <w:szCs w:val="28"/>
        </w:rPr>
        <w:t>Контроль освоения умений и знаний по МДК</w:t>
      </w:r>
    </w:p>
    <w:p w:rsidR="007A6520" w:rsidRPr="00E815CD" w:rsidRDefault="007A6520" w:rsidP="007A6520">
      <w:pPr>
        <w:jc w:val="center"/>
        <w:rPr>
          <w:b/>
          <w:color w:val="FF0000"/>
          <w:sz w:val="28"/>
          <w:szCs w:val="28"/>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4630"/>
        <w:gridCol w:w="2140"/>
        <w:gridCol w:w="2232"/>
      </w:tblGrid>
      <w:tr w:rsidR="007A6520" w:rsidRPr="0027056F" w:rsidTr="00580DE8">
        <w:tc>
          <w:tcPr>
            <w:tcW w:w="852" w:type="dxa"/>
            <w:shd w:val="clear" w:color="auto" w:fill="auto"/>
          </w:tcPr>
          <w:p w:rsidR="007A6520" w:rsidRPr="0027056F" w:rsidRDefault="007A6520" w:rsidP="00580DE8">
            <w:pPr>
              <w:jc w:val="center"/>
              <w:rPr>
                <w:b/>
              </w:rPr>
            </w:pPr>
            <w:r w:rsidRPr="0027056F">
              <w:rPr>
                <w:b/>
              </w:rPr>
              <w:t>Коды</w:t>
            </w:r>
          </w:p>
        </w:tc>
        <w:tc>
          <w:tcPr>
            <w:tcW w:w="4630" w:type="dxa"/>
            <w:shd w:val="clear" w:color="auto" w:fill="auto"/>
          </w:tcPr>
          <w:p w:rsidR="007A6520" w:rsidRPr="0027056F" w:rsidRDefault="007A6520" w:rsidP="00580DE8">
            <w:pPr>
              <w:jc w:val="center"/>
              <w:rPr>
                <w:b/>
              </w:rPr>
            </w:pPr>
            <w:r w:rsidRPr="0027056F">
              <w:rPr>
                <w:b/>
              </w:rPr>
              <w:t>Наименование</w:t>
            </w:r>
          </w:p>
          <w:p w:rsidR="007A6520" w:rsidRPr="0027056F" w:rsidRDefault="007A6520" w:rsidP="00580DE8">
            <w:pPr>
              <w:jc w:val="center"/>
              <w:rPr>
                <w:b/>
              </w:rPr>
            </w:pPr>
            <w:r w:rsidRPr="0027056F">
              <w:rPr>
                <w:b/>
              </w:rPr>
              <w:t>дидактических единиц</w:t>
            </w:r>
          </w:p>
        </w:tc>
        <w:tc>
          <w:tcPr>
            <w:tcW w:w="2140" w:type="dxa"/>
            <w:shd w:val="clear" w:color="auto" w:fill="auto"/>
          </w:tcPr>
          <w:p w:rsidR="007A6520" w:rsidRPr="0027056F" w:rsidRDefault="007A6520" w:rsidP="00580DE8">
            <w:pPr>
              <w:ind w:right="-108"/>
              <w:jc w:val="center"/>
              <w:rPr>
                <w:b/>
              </w:rPr>
            </w:pPr>
            <w:r w:rsidRPr="0027056F">
              <w:rPr>
                <w:b/>
              </w:rPr>
              <w:t>Типы</w:t>
            </w:r>
          </w:p>
          <w:p w:rsidR="007A6520" w:rsidRPr="0027056F" w:rsidRDefault="007A6520" w:rsidP="00580DE8">
            <w:pPr>
              <w:ind w:right="-108"/>
              <w:jc w:val="center"/>
              <w:rPr>
                <w:b/>
              </w:rPr>
            </w:pPr>
            <w:r w:rsidRPr="0027056F">
              <w:rPr>
                <w:b/>
              </w:rPr>
              <w:t>заданий</w:t>
            </w:r>
          </w:p>
        </w:tc>
        <w:tc>
          <w:tcPr>
            <w:tcW w:w="2232" w:type="dxa"/>
            <w:shd w:val="clear" w:color="auto" w:fill="auto"/>
          </w:tcPr>
          <w:p w:rsidR="007A6520" w:rsidRPr="0027056F" w:rsidRDefault="007A6520" w:rsidP="00580DE8">
            <w:pPr>
              <w:jc w:val="center"/>
              <w:rPr>
                <w:b/>
              </w:rPr>
            </w:pPr>
            <w:r w:rsidRPr="0027056F">
              <w:rPr>
                <w:b/>
              </w:rPr>
              <w:t>Возможности использования</w:t>
            </w:r>
          </w:p>
        </w:tc>
      </w:tr>
      <w:tr w:rsidR="000C17F1" w:rsidRPr="0027056F" w:rsidTr="00580DE8">
        <w:tc>
          <w:tcPr>
            <w:tcW w:w="852" w:type="dxa"/>
            <w:shd w:val="clear" w:color="auto" w:fill="auto"/>
          </w:tcPr>
          <w:p w:rsidR="000C17F1" w:rsidRPr="0027056F" w:rsidRDefault="000C17F1" w:rsidP="00580DE8">
            <w:pPr>
              <w:jc w:val="both"/>
            </w:pPr>
            <w:r w:rsidRPr="0027056F">
              <w:t>У 1</w:t>
            </w:r>
          </w:p>
        </w:tc>
        <w:tc>
          <w:tcPr>
            <w:tcW w:w="4630" w:type="dxa"/>
            <w:shd w:val="clear" w:color="auto" w:fill="auto"/>
          </w:tcPr>
          <w:p w:rsidR="000C17F1" w:rsidRPr="000C17F1" w:rsidRDefault="000C17F1" w:rsidP="000C17F1">
            <w:pPr>
              <w:rPr>
                <w:color w:val="FF0000"/>
              </w:rPr>
            </w:pPr>
            <w:r w:rsidRPr="000C17F1">
              <w:t xml:space="preserve">находить и использовать методическую литературу и др. источники информации, необходимой для подготовки и </w:t>
            </w:r>
            <w:r>
              <w:t xml:space="preserve">проведения урочных и внеурочных </w:t>
            </w:r>
            <w:r w:rsidRPr="000C17F1">
              <w:t>зан</w:t>
            </w:r>
            <w:r>
              <w:t xml:space="preserve">ятий оздоровительной физической </w:t>
            </w:r>
            <w:r w:rsidRPr="000C17F1">
              <w:t>культурой</w:t>
            </w:r>
            <w:r w:rsidRPr="000C17F1">
              <w:tab/>
              <w:t xml:space="preserve">с обучающимися, </w:t>
            </w:r>
            <w:r w:rsidRPr="000C17F1">
              <w:lastRenderedPageBreak/>
              <w:t>отнесенными к специальным медицинским группам</w:t>
            </w:r>
            <w:r>
              <w:t>;</w:t>
            </w:r>
          </w:p>
        </w:tc>
        <w:tc>
          <w:tcPr>
            <w:tcW w:w="2140" w:type="dxa"/>
            <w:shd w:val="clear" w:color="auto" w:fill="auto"/>
          </w:tcPr>
          <w:p w:rsidR="000C17F1" w:rsidRDefault="000C17F1" w:rsidP="00580DE8">
            <w:pPr>
              <w:jc w:val="both"/>
            </w:pPr>
            <w:r w:rsidRPr="0027056F">
              <w:lastRenderedPageBreak/>
              <w:t xml:space="preserve">Практическое </w:t>
            </w:r>
          </w:p>
          <w:p w:rsidR="000C17F1" w:rsidRPr="0027056F" w:rsidRDefault="000C17F1" w:rsidP="00580DE8">
            <w:pPr>
              <w:jc w:val="both"/>
            </w:pPr>
            <w:r w:rsidRPr="0027056F">
              <w:t>задание,</w:t>
            </w:r>
          </w:p>
          <w:p w:rsidR="000C17F1" w:rsidRDefault="000C17F1" w:rsidP="00580DE8">
            <w:pPr>
              <w:jc w:val="both"/>
            </w:pPr>
            <w:r w:rsidRPr="0027056F">
              <w:t xml:space="preserve">Разработка </w:t>
            </w:r>
          </w:p>
          <w:p w:rsidR="000C17F1" w:rsidRPr="0027056F" w:rsidRDefault="000C17F1" w:rsidP="00580DE8">
            <w:pPr>
              <w:jc w:val="both"/>
            </w:pPr>
            <w:r w:rsidRPr="0027056F">
              <w:t>конспекта, плана</w:t>
            </w:r>
          </w:p>
        </w:tc>
        <w:tc>
          <w:tcPr>
            <w:tcW w:w="2232" w:type="dxa"/>
            <w:vMerge w:val="restart"/>
            <w:shd w:val="clear" w:color="auto" w:fill="auto"/>
          </w:tcPr>
          <w:p w:rsidR="000C17F1" w:rsidRPr="0027056F" w:rsidRDefault="000C17F1" w:rsidP="00580DE8">
            <w:pPr>
              <w:jc w:val="both"/>
            </w:pPr>
            <w:r w:rsidRPr="0027056F">
              <w:t xml:space="preserve">Текущий, </w:t>
            </w:r>
          </w:p>
          <w:p w:rsidR="000C17F1" w:rsidRPr="0027056F" w:rsidRDefault="000C17F1" w:rsidP="00580DE8">
            <w:pPr>
              <w:jc w:val="both"/>
            </w:pPr>
            <w:r w:rsidRPr="0027056F">
              <w:t>рубежный  контроль,</w:t>
            </w:r>
          </w:p>
          <w:p w:rsidR="000C17F1" w:rsidRPr="0027056F" w:rsidRDefault="000C17F1" w:rsidP="00580DE8">
            <w:pPr>
              <w:jc w:val="both"/>
            </w:pPr>
            <w:r w:rsidRPr="0027056F">
              <w:t xml:space="preserve">промежуточная аттестация по МДК, </w:t>
            </w:r>
          </w:p>
          <w:p w:rsidR="000C17F1" w:rsidRPr="0027056F" w:rsidRDefault="000C17F1" w:rsidP="00580DE8">
            <w:pPr>
              <w:jc w:val="both"/>
            </w:pPr>
            <w:r w:rsidRPr="0027056F">
              <w:lastRenderedPageBreak/>
              <w:t>производственная практика</w:t>
            </w:r>
          </w:p>
          <w:p w:rsidR="000C17F1" w:rsidRPr="0027056F" w:rsidRDefault="000C17F1" w:rsidP="00580DE8">
            <w:pPr>
              <w:jc w:val="both"/>
            </w:pPr>
          </w:p>
        </w:tc>
      </w:tr>
      <w:tr w:rsidR="000C17F1" w:rsidRPr="0027056F" w:rsidTr="00580DE8">
        <w:tc>
          <w:tcPr>
            <w:tcW w:w="852" w:type="dxa"/>
            <w:shd w:val="clear" w:color="auto" w:fill="auto"/>
          </w:tcPr>
          <w:p w:rsidR="000C17F1" w:rsidRPr="0027056F" w:rsidRDefault="000C17F1" w:rsidP="00580DE8">
            <w:pPr>
              <w:jc w:val="both"/>
            </w:pPr>
            <w:r w:rsidRPr="0027056F">
              <w:lastRenderedPageBreak/>
              <w:t>У 2</w:t>
            </w:r>
          </w:p>
        </w:tc>
        <w:tc>
          <w:tcPr>
            <w:tcW w:w="4630" w:type="dxa"/>
            <w:shd w:val="clear" w:color="auto" w:fill="auto"/>
          </w:tcPr>
          <w:p w:rsidR="000C17F1" w:rsidRPr="000C17F1" w:rsidRDefault="000C17F1" w:rsidP="00580DE8">
            <w:pPr>
              <w:rPr>
                <w:color w:val="FF0000"/>
              </w:rPr>
            </w:pPr>
            <w:r w:rsidRPr="000C17F1">
              <w:t>планировать      физическое</w:t>
            </w:r>
            <w:r w:rsidRPr="000C17F1">
              <w:tab/>
              <w:t>воспитание обучающихся, отнесенных      к специальным медицинским группам, строить его с учетом возрастно-половых,  морфофункциональныхи   индивидуально-психологических особенностей обучающихся, уровня их физической подготовленности, характера патологии;</w:t>
            </w:r>
          </w:p>
        </w:tc>
        <w:tc>
          <w:tcPr>
            <w:tcW w:w="2140" w:type="dxa"/>
            <w:shd w:val="clear" w:color="auto" w:fill="auto"/>
          </w:tcPr>
          <w:p w:rsidR="000C17F1" w:rsidRPr="0027056F" w:rsidRDefault="000C17F1" w:rsidP="00580DE8">
            <w:pPr>
              <w:jc w:val="both"/>
            </w:pPr>
            <w:r w:rsidRPr="0027056F">
              <w:t>Деловая игра</w:t>
            </w:r>
          </w:p>
          <w:p w:rsidR="000C17F1" w:rsidRPr="0027056F" w:rsidRDefault="000C17F1" w:rsidP="00580DE8">
            <w:pPr>
              <w:jc w:val="both"/>
            </w:pPr>
          </w:p>
        </w:tc>
        <w:tc>
          <w:tcPr>
            <w:tcW w:w="2232" w:type="dxa"/>
            <w:vMerge/>
            <w:shd w:val="clear" w:color="auto" w:fill="auto"/>
          </w:tcPr>
          <w:p w:rsidR="000C17F1" w:rsidRPr="0027056F" w:rsidRDefault="000C17F1" w:rsidP="00580DE8">
            <w:pPr>
              <w:jc w:val="both"/>
            </w:pPr>
          </w:p>
        </w:tc>
      </w:tr>
      <w:tr w:rsidR="000C17F1" w:rsidRPr="0027056F" w:rsidTr="00580DE8">
        <w:tc>
          <w:tcPr>
            <w:tcW w:w="852" w:type="dxa"/>
            <w:shd w:val="clear" w:color="auto" w:fill="auto"/>
          </w:tcPr>
          <w:p w:rsidR="000C17F1" w:rsidRPr="0027056F" w:rsidRDefault="000C17F1" w:rsidP="00580DE8">
            <w:pPr>
              <w:jc w:val="both"/>
            </w:pPr>
            <w:r w:rsidRPr="0027056F">
              <w:t>У 3</w:t>
            </w:r>
          </w:p>
        </w:tc>
        <w:tc>
          <w:tcPr>
            <w:tcW w:w="4630" w:type="dxa"/>
            <w:shd w:val="clear" w:color="auto" w:fill="auto"/>
          </w:tcPr>
          <w:p w:rsidR="000C17F1" w:rsidRPr="000C17F1" w:rsidRDefault="000C17F1" w:rsidP="00580DE8">
            <w:r w:rsidRPr="000C17F1">
              <w:t>устанавливать</w:t>
            </w:r>
            <w:r w:rsidRPr="000C17F1">
              <w:tab/>
              <w:t>педагогически целесообразные взаимоотношения с обучающимися и их родителями (лицами, их заменяющими);</w:t>
            </w:r>
          </w:p>
        </w:tc>
        <w:tc>
          <w:tcPr>
            <w:tcW w:w="2140" w:type="dxa"/>
            <w:shd w:val="clear" w:color="auto" w:fill="auto"/>
          </w:tcPr>
          <w:p w:rsidR="000C17F1" w:rsidRPr="0027056F" w:rsidRDefault="000C17F1" w:rsidP="00580DE8">
            <w:pPr>
              <w:jc w:val="both"/>
            </w:pPr>
            <w:r w:rsidRPr="0027056F">
              <w:t>Деловая игра,</w:t>
            </w:r>
          </w:p>
          <w:p w:rsidR="000C17F1" w:rsidRDefault="000C17F1" w:rsidP="00580DE8">
            <w:pPr>
              <w:jc w:val="both"/>
            </w:pPr>
            <w:r w:rsidRPr="0027056F">
              <w:t xml:space="preserve">Ситуационное </w:t>
            </w:r>
          </w:p>
          <w:p w:rsidR="000C17F1" w:rsidRPr="0027056F" w:rsidRDefault="000C17F1" w:rsidP="00580DE8">
            <w:pPr>
              <w:jc w:val="both"/>
            </w:pPr>
            <w:r w:rsidRPr="0027056F">
              <w:t>задание</w:t>
            </w:r>
          </w:p>
        </w:tc>
        <w:tc>
          <w:tcPr>
            <w:tcW w:w="2232" w:type="dxa"/>
            <w:vMerge/>
            <w:shd w:val="clear" w:color="auto" w:fill="auto"/>
          </w:tcPr>
          <w:p w:rsidR="000C17F1" w:rsidRPr="0027056F" w:rsidRDefault="000C17F1" w:rsidP="00580DE8">
            <w:pPr>
              <w:jc w:val="both"/>
            </w:pPr>
          </w:p>
        </w:tc>
      </w:tr>
      <w:tr w:rsidR="000C17F1" w:rsidRPr="0027056F" w:rsidTr="00580DE8">
        <w:tc>
          <w:tcPr>
            <w:tcW w:w="852" w:type="dxa"/>
            <w:shd w:val="clear" w:color="auto" w:fill="auto"/>
          </w:tcPr>
          <w:p w:rsidR="000C17F1" w:rsidRPr="0027056F" w:rsidRDefault="000C17F1" w:rsidP="00580DE8">
            <w:pPr>
              <w:jc w:val="both"/>
            </w:pPr>
            <w:r w:rsidRPr="0027056F">
              <w:t>У 4</w:t>
            </w:r>
          </w:p>
        </w:tc>
        <w:tc>
          <w:tcPr>
            <w:tcW w:w="4630" w:type="dxa"/>
            <w:shd w:val="clear" w:color="auto" w:fill="auto"/>
          </w:tcPr>
          <w:p w:rsidR="000C17F1" w:rsidRPr="000C17F1" w:rsidRDefault="000C17F1" w:rsidP="00580DE8">
            <w:pPr>
              <w:rPr>
                <w:color w:val="FF0000"/>
              </w:rPr>
            </w:pPr>
            <w:r w:rsidRPr="000C17F1">
              <w:t>подбирать, готовить к занятию и использовать спортивное оборудование и инвентарь</w:t>
            </w:r>
            <w:r>
              <w:t>;</w:t>
            </w:r>
          </w:p>
        </w:tc>
        <w:tc>
          <w:tcPr>
            <w:tcW w:w="2140" w:type="dxa"/>
            <w:shd w:val="clear" w:color="auto" w:fill="auto"/>
          </w:tcPr>
          <w:p w:rsidR="000C17F1" w:rsidRPr="0027056F" w:rsidRDefault="000C17F1" w:rsidP="00580DE8">
            <w:pPr>
              <w:jc w:val="both"/>
            </w:pPr>
            <w:r w:rsidRPr="0027056F">
              <w:t>Деловая игра,</w:t>
            </w:r>
          </w:p>
          <w:p w:rsidR="000C17F1" w:rsidRDefault="000C17F1" w:rsidP="00580DE8">
            <w:pPr>
              <w:jc w:val="both"/>
            </w:pPr>
            <w:r w:rsidRPr="0027056F">
              <w:t xml:space="preserve">Ситуационное </w:t>
            </w:r>
          </w:p>
          <w:p w:rsidR="000C17F1" w:rsidRPr="0027056F" w:rsidRDefault="000C17F1" w:rsidP="00580DE8">
            <w:pPr>
              <w:jc w:val="both"/>
            </w:pPr>
            <w:r w:rsidRPr="0027056F">
              <w:t>задание</w:t>
            </w:r>
          </w:p>
        </w:tc>
        <w:tc>
          <w:tcPr>
            <w:tcW w:w="2232" w:type="dxa"/>
            <w:vMerge/>
            <w:shd w:val="clear" w:color="auto" w:fill="auto"/>
          </w:tcPr>
          <w:p w:rsidR="000C17F1" w:rsidRPr="0027056F" w:rsidRDefault="000C17F1" w:rsidP="00580DE8">
            <w:pPr>
              <w:jc w:val="both"/>
            </w:pPr>
          </w:p>
        </w:tc>
      </w:tr>
      <w:tr w:rsidR="000C17F1" w:rsidRPr="0027056F" w:rsidTr="00580DE8">
        <w:tc>
          <w:tcPr>
            <w:tcW w:w="852" w:type="dxa"/>
            <w:shd w:val="clear" w:color="auto" w:fill="auto"/>
          </w:tcPr>
          <w:p w:rsidR="000C17F1" w:rsidRPr="0027056F" w:rsidRDefault="000C17F1" w:rsidP="00580DE8">
            <w:pPr>
              <w:jc w:val="both"/>
            </w:pPr>
            <w:r w:rsidRPr="0027056F">
              <w:t>У 5</w:t>
            </w:r>
          </w:p>
        </w:tc>
        <w:tc>
          <w:tcPr>
            <w:tcW w:w="4630" w:type="dxa"/>
            <w:shd w:val="clear" w:color="auto" w:fill="auto"/>
          </w:tcPr>
          <w:p w:rsidR="000C17F1" w:rsidRPr="000C17F1" w:rsidRDefault="000C17F1" w:rsidP="00580DE8">
            <w:r w:rsidRPr="000C17F1">
              <w:t xml:space="preserve">использовать различные формы адаптивного физического воспитания; </w:t>
            </w:r>
          </w:p>
        </w:tc>
        <w:tc>
          <w:tcPr>
            <w:tcW w:w="2140" w:type="dxa"/>
            <w:shd w:val="clear" w:color="auto" w:fill="auto"/>
          </w:tcPr>
          <w:p w:rsidR="000C17F1" w:rsidRPr="0027056F" w:rsidRDefault="000C17F1" w:rsidP="00580DE8">
            <w:pPr>
              <w:jc w:val="both"/>
            </w:pPr>
            <w:r w:rsidRPr="0027056F">
              <w:t>Деловая игра,</w:t>
            </w:r>
          </w:p>
          <w:p w:rsidR="000C17F1" w:rsidRDefault="000C17F1" w:rsidP="00580DE8">
            <w:pPr>
              <w:jc w:val="both"/>
            </w:pPr>
            <w:r w:rsidRPr="0027056F">
              <w:t xml:space="preserve">Ситуационное </w:t>
            </w:r>
          </w:p>
          <w:p w:rsidR="000C17F1" w:rsidRPr="0027056F" w:rsidRDefault="000C17F1" w:rsidP="00580DE8">
            <w:pPr>
              <w:jc w:val="both"/>
            </w:pPr>
            <w:r w:rsidRPr="0027056F">
              <w:t>задание,</w:t>
            </w:r>
          </w:p>
          <w:p w:rsidR="000C17F1" w:rsidRPr="0027056F" w:rsidRDefault="000C17F1" w:rsidP="00580DE8">
            <w:pPr>
              <w:jc w:val="both"/>
            </w:pPr>
            <w:r w:rsidRPr="0027056F">
              <w:t>Разработка плана</w:t>
            </w:r>
          </w:p>
        </w:tc>
        <w:tc>
          <w:tcPr>
            <w:tcW w:w="2232" w:type="dxa"/>
            <w:vMerge/>
            <w:shd w:val="clear" w:color="auto" w:fill="auto"/>
          </w:tcPr>
          <w:p w:rsidR="000C17F1" w:rsidRPr="0027056F" w:rsidRDefault="000C17F1" w:rsidP="00580DE8">
            <w:pPr>
              <w:jc w:val="both"/>
            </w:pPr>
          </w:p>
        </w:tc>
      </w:tr>
      <w:tr w:rsidR="000C17F1" w:rsidRPr="0027056F" w:rsidTr="00580DE8">
        <w:tc>
          <w:tcPr>
            <w:tcW w:w="852" w:type="dxa"/>
            <w:shd w:val="clear" w:color="auto" w:fill="auto"/>
          </w:tcPr>
          <w:p w:rsidR="000C17F1" w:rsidRPr="0027056F" w:rsidRDefault="000C17F1" w:rsidP="00580DE8">
            <w:pPr>
              <w:jc w:val="both"/>
            </w:pPr>
            <w:r w:rsidRPr="0027056F">
              <w:t>У 6</w:t>
            </w:r>
          </w:p>
        </w:tc>
        <w:tc>
          <w:tcPr>
            <w:tcW w:w="4630" w:type="dxa"/>
            <w:shd w:val="clear" w:color="auto" w:fill="auto"/>
          </w:tcPr>
          <w:p w:rsidR="000C17F1" w:rsidRPr="000C17F1" w:rsidRDefault="000C17F1" w:rsidP="00580DE8">
            <w:r w:rsidRPr="000C17F1">
              <w:t>использовать различные методы и</w:t>
            </w:r>
            <w:r w:rsidRPr="000C17F1">
              <w:tab/>
              <w:t>приемы обучения двигательным действиям, методики развития физических качеств, дозировать физическую нагрузку в соответствии с педагогическими задачами, формой организации физического воспитания, характером патологии,  функциональными возможностями организма обучающихся;</w:t>
            </w:r>
          </w:p>
        </w:tc>
        <w:tc>
          <w:tcPr>
            <w:tcW w:w="2140" w:type="dxa"/>
            <w:shd w:val="clear" w:color="auto" w:fill="auto"/>
          </w:tcPr>
          <w:p w:rsidR="000C17F1" w:rsidRDefault="000C17F1" w:rsidP="00580DE8">
            <w:pPr>
              <w:jc w:val="both"/>
            </w:pPr>
            <w:r w:rsidRPr="0027056F">
              <w:t xml:space="preserve">Практическое </w:t>
            </w:r>
          </w:p>
          <w:p w:rsidR="000C17F1" w:rsidRPr="0027056F" w:rsidRDefault="000C17F1" w:rsidP="00580DE8">
            <w:pPr>
              <w:jc w:val="both"/>
            </w:pPr>
            <w:r w:rsidRPr="0027056F">
              <w:t>задание</w:t>
            </w:r>
          </w:p>
        </w:tc>
        <w:tc>
          <w:tcPr>
            <w:tcW w:w="2232" w:type="dxa"/>
            <w:vMerge/>
            <w:shd w:val="clear" w:color="auto" w:fill="auto"/>
          </w:tcPr>
          <w:p w:rsidR="000C17F1" w:rsidRPr="0027056F" w:rsidRDefault="000C17F1" w:rsidP="00580DE8">
            <w:pPr>
              <w:jc w:val="both"/>
            </w:pPr>
          </w:p>
        </w:tc>
      </w:tr>
      <w:tr w:rsidR="000C17F1" w:rsidRPr="0027056F" w:rsidTr="00580DE8">
        <w:tc>
          <w:tcPr>
            <w:tcW w:w="852" w:type="dxa"/>
            <w:shd w:val="clear" w:color="auto" w:fill="auto"/>
          </w:tcPr>
          <w:p w:rsidR="000C17F1" w:rsidRPr="0027056F" w:rsidRDefault="000C17F1" w:rsidP="00580DE8">
            <w:pPr>
              <w:jc w:val="both"/>
            </w:pPr>
            <w:r w:rsidRPr="0027056F">
              <w:t>У 7</w:t>
            </w:r>
          </w:p>
        </w:tc>
        <w:tc>
          <w:tcPr>
            <w:tcW w:w="4630" w:type="dxa"/>
            <w:shd w:val="clear" w:color="auto" w:fill="auto"/>
          </w:tcPr>
          <w:p w:rsidR="000C17F1" w:rsidRPr="000C17F1" w:rsidRDefault="000C17F1" w:rsidP="00580DE8">
            <w:r w:rsidRPr="000C17F1">
              <w:t>использовать различные средства и методы физической реабилитации и восстановления организма;</w:t>
            </w:r>
          </w:p>
        </w:tc>
        <w:tc>
          <w:tcPr>
            <w:tcW w:w="2140" w:type="dxa"/>
            <w:shd w:val="clear" w:color="auto" w:fill="auto"/>
          </w:tcPr>
          <w:p w:rsidR="000C17F1" w:rsidRDefault="000C17F1" w:rsidP="00580DE8">
            <w:pPr>
              <w:jc w:val="both"/>
            </w:pPr>
            <w:r w:rsidRPr="0027056F">
              <w:t xml:space="preserve">Ситуационное </w:t>
            </w:r>
          </w:p>
          <w:p w:rsidR="000C17F1" w:rsidRPr="0027056F" w:rsidRDefault="000C17F1" w:rsidP="00580DE8">
            <w:pPr>
              <w:jc w:val="both"/>
            </w:pPr>
            <w:r w:rsidRPr="0027056F">
              <w:t>задание,</w:t>
            </w:r>
          </w:p>
          <w:p w:rsidR="000C17F1" w:rsidRPr="0027056F" w:rsidRDefault="000C17F1" w:rsidP="00580DE8">
            <w:pPr>
              <w:jc w:val="both"/>
            </w:pPr>
            <w:r w:rsidRPr="0027056F">
              <w:t>Проектирование плана</w:t>
            </w:r>
          </w:p>
        </w:tc>
        <w:tc>
          <w:tcPr>
            <w:tcW w:w="2232" w:type="dxa"/>
            <w:vMerge/>
            <w:shd w:val="clear" w:color="auto" w:fill="auto"/>
          </w:tcPr>
          <w:p w:rsidR="000C17F1" w:rsidRPr="0027056F" w:rsidRDefault="000C17F1" w:rsidP="00580DE8">
            <w:pPr>
              <w:jc w:val="both"/>
            </w:pPr>
          </w:p>
        </w:tc>
      </w:tr>
      <w:tr w:rsidR="000C17F1" w:rsidRPr="0027056F" w:rsidTr="00580DE8">
        <w:tc>
          <w:tcPr>
            <w:tcW w:w="852" w:type="dxa"/>
            <w:shd w:val="clear" w:color="auto" w:fill="auto"/>
          </w:tcPr>
          <w:p w:rsidR="000C17F1" w:rsidRPr="0027056F" w:rsidRDefault="000C17F1" w:rsidP="00580DE8">
            <w:pPr>
              <w:jc w:val="both"/>
            </w:pPr>
            <w:r w:rsidRPr="0027056F">
              <w:t xml:space="preserve">У 8 </w:t>
            </w:r>
          </w:p>
        </w:tc>
        <w:tc>
          <w:tcPr>
            <w:tcW w:w="4630" w:type="dxa"/>
            <w:shd w:val="clear" w:color="auto" w:fill="auto"/>
          </w:tcPr>
          <w:p w:rsidR="000C17F1" w:rsidRPr="000C17F1" w:rsidRDefault="000C17F1" w:rsidP="00580DE8">
            <w:pPr>
              <w:rPr>
                <w:color w:val="FF0000"/>
              </w:rPr>
            </w:pPr>
            <w:r w:rsidRPr="000C17F1">
              <w:t>мотивировать обучающихся к участию в занятиях физической культурой оздоровительной, реабилитационной и рекреационной направленности;</w:t>
            </w:r>
          </w:p>
        </w:tc>
        <w:tc>
          <w:tcPr>
            <w:tcW w:w="2140" w:type="dxa"/>
            <w:shd w:val="clear" w:color="auto" w:fill="auto"/>
          </w:tcPr>
          <w:p w:rsidR="000C17F1" w:rsidRDefault="000C17F1" w:rsidP="00580DE8">
            <w:pPr>
              <w:jc w:val="both"/>
            </w:pPr>
            <w:r w:rsidRPr="0027056F">
              <w:t xml:space="preserve">Разработка </w:t>
            </w:r>
          </w:p>
          <w:p w:rsidR="000C17F1" w:rsidRPr="0027056F" w:rsidRDefault="000C17F1" w:rsidP="00580DE8">
            <w:pPr>
              <w:jc w:val="both"/>
            </w:pPr>
            <w:r w:rsidRPr="0027056F">
              <w:t>конспекта,</w:t>
            </w:r>
          </w:p>
          <w:p w:rsidR="000C17F1" w:rsidRPr="0027056F" w:rsidRDefault="000C17F1" w:rsidP="00580DE8">
            <w:pPr>
              <w:jc w:val="both"/>
            </w:pPr>
          </w:p>
        </w:tc>
        <w:tc>
          <w:tcPr>
            <w:tcW w:w="2232" w:type="dxa"/>
            <w:vMerge/>
            <w:shd w:val="clear" w:color="auto" w:fill="auto"/>
          </w:tcPr>
          <w:p w:rsidR="000C17F1" w:rsidRPr="0027056F" w:rsidRDefault="000C17F1" w:rsidP="00580DE8">
            <w:pPr>
              <w:jc w:val="both"/>
            </w:pPr>
          </w:p>
        </w:tc>
      </w:tr>
      <w:tr w:rsidR="000C17F1" w:rsidRPr="0027056F" w:rsidTr="00580DE8">
        <w:tc>
          <w:tcPr>
            <w:tcW w:w="852" w:type="dxa"/>
            <w:shd w:val="clear" w:color="auto" w:fill="auto"/>
          </w:tcPr>
          <w:p w:rsidR="000C17F1" w:rsidRPr="0027056F" w:rsidRDefault="000C17F1" w:rsidP="00580DE8">
            <w:pPr>
              <w:jc w:val="both"/>
            </w:pPr>
            <w:r w:rsidRPr="0027056F">
              <w:t xml:space="preserve">У 9 </w:t>
            </w:r>
          </w:p>
        </w:tc>
        <w:tc>
          <w:tcPr>
            <w:tcW w:w="4630" w:type="dxa"/>
            <w:shd w:val="clear" w:color="auto" w:fill="auto"/>
          </w:tcPr>
          <w:p w:rsidR="000C17F1" w:rsidRPr="000C17F1" w:rsidRDefault="000C17F1" w:rsidP="00580DE8">
            <w:pPr>
              <w:rPr>
                <w:color w:val="FF0000"/>
              </w:rPr>
            </w:pPr>
            <w:r w:rsidRPr="000C17F1">
              <w:t>планировать и проводить педагогически целесообразную работу с родителями;</w:t>
            </w:r>
          </w:p>
        </w:tc>
        <w:tc>
          <w:tcPr>
            <w:tcW w:w="2140" w:type="dxa"/>
            <w:shd w:val="clear" w:color="auto" w:fill="auto"/>
          </w:tcPr>
          <w:p w:rsidR="000C17F1" w:rsidRDefault="000C17F1" w:rsidP="00580DE8">
            <w:pPr>
              <w:jc w:val="both"/>
            </w:pPr>
            <w:r w:rsidRPr="0027056F">
              <w:t xml:space="preserve">Практическое </w:t>
            </w:r>
          </w:p>
          <w:p w:rsidR="000C17F1" w:rsidRPr="0027056F" w:rsidRDefault="000C17F1" w:rsidP="00580DE8">
            <w:pPr>
              <w:jc w:val="both"/>
            </w:pPr>
            <w:r w:rsidRPr="0027056F">
              <w:t>задание</w:t>
            </w:r>
          </w:p>
        </w:tc>
        <w:tc>
          <w:tcPr>
            <w:tcW w:w="2232" w:type="dxa"/>
            <w:vMerge/>
            <w:shd w:val="clear" w:color="auto" w:fill="auto"/>
          </w:tcPr>
          <w:p w:rsidR="000C17F1" w:rsidRPr="0027056F" w:rsidRDefault="000C17F1" w:rsidP="00580DE8">
            <w:pPr>
              <w:jc w:val="both"/>
            </w:pPr>
          </w:p>
        </w:tc>
      </w:tr>
      <w:tr w:rsidR="000C17F1" w:rsidRPr="0027056F" w:rsidTr="00580DE8">
        <w:tc>
          <w:tcPr>
            <w:tcW w:w="852" w:type="dxa"/>
            <w:shd w:val="clear" w:color="auto" w:fill="auto"/>
          </w:tcPr>
          <w:p w:rsidR="000C17F1" w:rsidRPr="0027056F" w:rsidRDefault="000C17F1" w:rsidP="00580DE8">
            <w:pPr>
              <w:jc w:val="both"/>
            </w:pPr>
            <w:r w:rsidRPr="0027056F">
              <w:t>У 10</w:t>
            </w:r>
          </w:p>
        </w:tc>
        <w:tc>
          <w:tcPr>
            <w:tcW w:w="4630" w:type="dxa"/>
            <w:shd w:val="clear" w:color="auto" w:fill="auto"/>
          </w:tcPr>
          <w:p w:rsidR="000C17F1" w:rsidRPr="000C17F1" w:rsidRDefault="000C17F1" w:rsidP="00580DE8">
            <w:pPr>
              <w:rPr>
                <w:color w:val="FF0000"/>
              </w:rPr>
            </w:pPr>
            <w:r w:rsidRPr="000C17F1">
              <w:t>выполнять профессионально ориентированные виды двигательных действий;</w:t>
            </w:r>
          </w:p>
        </w:tc>
        <w:tc>
          <w:tcPr>
            <w:tcW w:w="2140" w:type="dxa"/>
            <w:shd w:val="clear" w:color="auto" w:fill="auto"/>
          </w:tcPr>
          <w:p w:rsidR="000C17F1" w:rsidRDefault="000C17F1" w:rsidP="00580DE8">
            <w:pPr>
              <w:jc w:val="both"/>
            </w:pPr>
            <w:r w:rsidRPr="0027056F">
              <w:t xml:space="preserve">Практическое </w:t>
            </w:r>
          </w:p>
          <w:p w:rsidR="000C17F1" w:rsidRPr="0027056F" w:rsidRDefault="000C17F1" w:rsidP="00580DE8">
            <w:pPr>
              <w:jc w:val="both"/>
            </w:pPr>
            <w:r w:rsidRPr="0027056F">
              <w:t>задание</w:t>
            </w:r>
          </w:p>
        </w:tc>
        <w:tc>
          <w:tcPr>
            <w:tcW w:w="2232" w:type="dxa"/>
            <w:vMerge/>
            <w:shd w:val="clear" w:color="auto" w:fill="auto"/>
          </w:tcPr>
          <w:p w:rsidR="000C17F1" w:rsidRPr="0027056F" w:rsidRDefault="000C17F1" w:rsidP="00580DE8">
            <w:pPr>
              <w:jc w:val="both"/>
            </w:pPr>
          </w:p>
        </w:tc>
      </w:tr>
      <w:tr w:rsidR="000C17F1" w:rsidRPr="0027056F" w:rsidTr="000C17F1">
        <w:tc>
          <w:tcPr>
            <w:tcW w:w="852" w:type="dxa"/>
            <w:shd w:val="clear" w:color="auto" w:fill="auto"/>
          </w:tcPr>
          <w:p w:rsidR="000C17F1" w:rsidRPr="0027056F" w:rsidRDefault="000C17F1" w:rsidP="00580DE8">
            <w:pPr>
              <w:jc w:val="both"/>
            </w:pPr>
            <w:r>
              <w:t>У 11</w:t>
            </w:r>
          </w:p>
        </w:tc>
        <w:tc>
          <w:tcPr>
            <w:tcW w:w="4630" w:type="dxa"/>
            <w:shd w:val="clear" w:color="auto" w:fill="auto"/>
          </w:tcPr>
          <w:p w:rsidR="000C17F1" w:rsidRPr="000C17F1" w:rsidRDefault="000C17F1" w:rsidP="00580DE8">
            <w:pPr>
              <w:rPr>
                <w:color w:val="FF0000"/>
              </w:rPr>
            </w:pPr>
            <w:r w:rsidRPr="000C17F1">
              <w:t>применять приемы страховки и самостраховки при выполнении физических упражнений, соблюдать технику безопасности на занятиях;</w:t>
            </w:r>
          </w:p>
        </w:tc>
        <w:tc>
          <w:tcPr>
            <w:tcW w:w="2140" w:type="dxa"/>
            <w:shd w:val="clear" w:color="auto" w:fill="auto"/>
          </w:tcPr>
          <w:p w:rsidR="000C17F1" w:rsidRDefault="000C17F1" w:rsidP="000C17F1">
            <w:pPr>
              <w:jc w:val="both"/>
            </w:pPr>
            <w:r w:rsidRPr="0027056F">
              <w:t xml:space="preserve">Практическое </w:t>
            </w:r>
          </w:p>
          <w:p w:rsidR="000C17F1" w:rsidRPr="0027056F" w:rsidRDefault="000C17F1" w:rsidP="000C17F1">
            <w:pPr>
              <w:jc w:val="both"/>
            </w:pPr>
            <w:r w:rsidRPr="0027056F">
              <w:t>задание</w:t>
            </w:r>
          </w:p>
        </w:tc>
        <w:tc>
          <w:tcPr>
            <w:tcW w:w="2232" w:type="dxa"/>
            <w:vMerge w:val="restart"/>
            <w:tcBorders>
              <w:top w:val="nil"/>
            </w:tcBorders>
            <w:shd w:val="clear" w:color="auto" w:fill="auto"/>
          </w:tcPr>
          <w:p w:rsidR="000C17F1" w:rsidRPr="0027056F" w:rsidRDefault="000C17F1" w:rsidP="00580DE8">
            <w:pPr>
              <w:jc w:val="both"/>
            </w:pPr>
          </w:p>
        </w:tc>
      </w:tr>
      <w:tr w:rsidR="000C17F1" w:rsidRPr="0027056F" w:rsidTr="00580DE8">
        <w:tc>
          <w:tcPr>
            <w:tcW w:w="852" w:type="dxa"/>
            <w:shd w:val="clear" w:color="auto" w:fill="auto"/>
          </w:tcPr>
          <w:p w:rsidR="000C17F1" w:rsidRDefault="000C17F1" w:rsidP="00580DE8">
            <w:pPr>
              <w:jc w:val="both"/>
            </w:pPr>
            <w:r>
              <w:t>У12</w:t>
            </w:r>
          </w:p>
        </w:tc>
        <w:tc>
          <w:tcPr>
            <w:tcW w:w="4630" w:type="dxa"/>
            <w:shd w:val="clear" w:color="auto" w:fill="auto"/>
          </w:tcPr>
          <w:p w:rsidR="000C17F1" w:rsidRPr="000C17F1" w:rsidRDefault="000C17F1" w:rsidP="00580DE8">
            <w:pPr>
              <w:rPr>
                <w:color w:val="FF0000"/>
              </w:rPr>
            </w:pPr>
            <w:r w:rsidRPr="000C17F1">
              <w:t>осуществлять педагогический контроль, оценивать процесс и результаты деятельности обучающихся на занятии;</w:t>
            </w:r>
          </w:p>
        </w:tc>
        <w:tc>
          <w:tcPr>
            <w:tcW w:w="2140" w:type="dxa"/>
            <w:shd w:val="clear" w:color="auto" w:fill="auto"/>
          </w:tcPr>
          <w:p w:rsidR="000C17F1" w:rsidRDefault="000C17F1" w:rsidP="000C17F1">
            <w:pPr>
              <w:jc w:val="both"/>
            </w:pPr>
            <w:r w:rsidRPr="0027056F">
              <w:t xml:space="preserve">Практическое </w:t>
            </w:r>
          </w:p>
          <w:p w:rsidR="000C17F1" w:rsidRPr="0027056F" w:rsidRDefault="000C17F1" w:rsidP="000C17F1">
            <w:pPr>
              <w:jc w:val="both"/>
            </w:pPr>
            <w:r w:rsidRPr="0027056F">
              <w:t>задание</w:t>
            </w:r>
          </w:p>
        </w:tc>
        <w:tc>
          <w:tcPr>
            <w:tcW w:w="2232" w:type="dxa"/>
            <w:vMerge/>
            <w:shd w:val="clear" w:color="auto" w:fill="auto"/>
          </w:tcPr>
          <w:p w:rsidR="000C17F1" w:rsidRPr="0027056F" w:rsidRDefault="000C17F1" w:rsidP="00580DE8">
            <w:pPr>
              <w:jc w:val="both"/>
            </w:pPr>
          </w:p>
        </w:tc>
      </w:tr>
      <w:tr w:rsidR="000C17F1" w:rsidRPr="0027056F" w:rsidTr="00580DE8">
        <w:tc>
          <w:tcPr>
            <w:tcW w:w="852" w:type="dxa"/>
            <w:shd w:val="clear" w:color="auto" w:fill="auto"/>
          </w:tcPr>
          <w:p w:rsidR="000C17F1" w:rsidRDefault="000C17F1" w:rsidP="00580DE8">
            <w:pPr>
              <w:jc w:val="both"/>
            </w:pPr>
            <w:r>
              <w:t>У 13</w:t>
            </w:r>
          </w:p>
        </w:tc>
        <w:tc>
          <w:tcPr>
            <w:tcW w:w="4630" w:type="dxa"/>
            <w:shd w:val="clear" w:color="auto" w:fill="auto"/>
          </w:tcPr>
          <w:p w:rsidR="000C17F1" w:rsidRPr="000C17F1" w:rsidRDefault="000C17F1" w:rsidP="00580DE8">
            <w:pPr>
              <w:rPr>
                <w:color w:val="FF0000"/>
              </w:rPr>
            </w:pPr>
            <w:r w:rsidRPr="000C17F1">
              <w:t xml:space="preserve">осуществлять самоанализ и самоконтроль при проведении урочных и внеурочных </w:t>
            </w:r>
            <w:r w:rsidRPr="000C17F1">
              <w:lastRenderedPageBreak/>
              <w:t>занятий;</w:t>
            </w:r>
          </w:p>
        </w:tc>
        <w:tc>
          <w:tcPr>
            <w:tcW w:w="2140" w:type="dxa"/>
            <w:shd w:val="clear" w:color="auto" w:fill="auto"/>
          </w:tcPr>
          <w:p w:rsidR="000C17F1" w:rsidRDefault="000C17F1" w:rsidP="000C17F1">
            <w:pPr>
              <w:jc w:val="both"/>
            </w:pPr>
            <w:r w:rsidRPr="0027056F">
              <w:lastRenderedPageBreak/>
              <w:t xml:space="preserve">Практическое </w:t>
            </w:r>
          </w:p>
          <w:p w:rsidR="000C17F1" w:rsidRPr="0027056F" w:rsidRDefault="000C17F1" w:rsidP="000C17F1">
            <w:pPr>
              <w:jc w:val="both"/>
            </w:pPr>
            <w:r w:rsidRPr="0027056F">
              <w:t>задание</w:t>
            </w:r>
          </w:p>
        </w:tc>
        <w:tc>
          <w:tcPr>
            <w:tcW w:w="2232" w:type="dxa"/>
            <w:vMerge/>
            <w:shd w:val="clear" w:color="auto" w:fill="auto"/>
          </w:tcPr>
          <w:p w:rsidR="000C17F1" w:rsidRPr="0027056F" w:rsidRDefault="000C17F1" w:rsidP="00580DE8">
            <w:pPr>
              <w:jc w:val="both"/>
            </w:pPr>
          </w:p>
        </w:tc>
      </w:tr>
      <w:tr w:rsidR="000C17F1" w:rsidRPr="0027056F" w:rsidTr="00580DE8">
        <w:tc>
          <w:tcPr>
            <w:tcW w:w="852" w:type="dxa"/>
            <w:shd w:val="clear" w:color="auto" w:fill="auto"/>
          </w:tcPr>
          <w:p w:rsidR="000C17F1" w:rsidRDefault="000C17F1" w:rsidP="00580DE8">
            <w:pPr>
              <w:jc w:val="both"/>
            </w:pPr>
            <w:r>
              <w:lastRenderedPageBreak/>
              <w:t>У 14</w:t>
            </w:r>
          </w:p>
        </w:tc>
        <w:tc>
          <w:tcPr>
            <w:tcW w:w="4630" w:type="dxa"/>
            <w:shd w:val="clear" w:color="auto" w:fill="auto"/>
          </w:tcPr>
          <w:p w:rsidR="000C17F1" w:rsidRPr="000C17F1" w:rsidRDefault="000C17F1" w:rsidP="00580DE8">
            <w:pPr>
              <w:rPr>
                <w:color w:val="FF0000"/>
              </w:rPr>
            </w:pPr>
            <w:r w:rsidRPr="000C17F1">
              <w:t>анализировать процесс и результаты физического воспитания, отдельные уроки, внеурочные мероприятия и занятия, корректировать и совершенствовать их;</w:t>
            </w:r>
          </w:p>
        </w:tc>
        <w:tc>
          <w:tcPr>
            <w:tcW w:w="2140" w:type="dxa"/>
            <w:shd w:val="clear" w:color="auto" w:fill="auto"/>
          </w:tcPr>
          <w:p w:rsidR="000C17F1" w:rsidRDefault="000C17F1" w:rsidP="000C17F1">
            <w:pPr>
              <w:jc w:val="both"/>
            </w:pPr>
            <w:r w:rsidRPr="0027056F">
              <w:t xml:space="preserve">Практическое </w:t>
            </w:r>
          </w:p>
          <w:p w:rsidR="000C17F1" w:rsidRPr="0027056F" w:rsidRDefault="000C17F1" w:rsidP="000C17F1">
            <w:pPr>
              <w:jc w:val="both"/>
            </w:pPr>
            <w:r w:rsidRPr="0027056F">
              <w:t>задание</w:t>
            </w:r>
          </w:p>
        </w:tc>
        <w:tc>
          <w:tcPr>
            <w:tcW w:w="2232" w:type="dxa"/>
            <w:vMerge/>
            <w:shd w:val="clear" w:color="auto" w:fill="auto"/>
          </w:tcPr>
          <w:p w:rsidR="000C17F1" w:rsidRPr="0027056F" w:rsidRDefault="000C17F1" w:rsidP="00580DE8">
            <w:pPr>
              <w:jc w:val="both"/>
            </w:pPr>
          </w:p>
        </w:tc>
      </w:tr>
      <w:tr w:rsidR="00851967" w:rsidRPr="0027056F" w:rsidTr="00580DE8">
        <w:tc>
          <w:tcPr>
            <w:tcW w:w="852" w:type="dxa"/>
            <w:shd w:val="clear" w:color="auto" w:fill="auto"/>
          </w:tcPr>
          <w:p w:rsidR="00851967" w:rsidRPr="0027056F" w:rsidRDefault="00851967" w:rsidP="00580DE8">
            <w:pPr>
              <w:jc w:val="both"/>
            </w:pPr>
            <w:r w:rsidRPr="0027056F">
              <w:t>З 1</w:t>
            </w:r>
          </w:p>
        </w:tc>
        <w:tc>
          <w:tcPr>
            <w:tcW w:w="4630" w:type="dxa"/>
            <w:shd w:val="clear" w:color="auto" w:fill="auto"/>
          </w:tcPr>
          <w:p w:rsidR="00851967" w:rsidRPr="00851967" w:rsidRDefault="00851967" w:rsidP="00580DE8">
            <w:r w:rsidRPr="00851967">
              <w:t>цели, задачи, функции, содержание, формы и методы физического воспитания обучающихся, отнесенных к специальным медицинским группам;</w:t>
            </w:r>
          </w:p>
        </w:tc>
        <w:tc>
          <w:tcPr>
            <w:tcW w:w="2140" w:type="dxa"/>
            <w:shd w:val="clear" w:color="auto" w:fill="auto"/>
          </w:tcPr>
          <w:p w:rsidR="00851967" w:rsidRPr="0027056F" w:rsidRDefault="00851967" w:rsidP="00580DE8">
            <w:pPr>
              <w:jc w:val="both"/>
            </w:pPr>
            <w:r w:rsidRPr="0027056F">
              <w:t>Проектирование плана</w:t>
            </w:r>
          </w:p>
        </w:tc>
        <w:tc>
          <w:tcPr>
            <w:tcW w:w="2232" w:type="dxa"/>
            <w:vMerge w:val="restart"/>
            <w:shd w:val="clear" w:color="auto" w:fill="auto"/>
          </w:tcPr>
          <w:p w:rsidR="00851967" w:rsidRPr="0027056F" w:rsidRDefault="00851967" w:rsidP="00580DE8">
            <w:pPr>
              <w:jc w:val="both"/>
            </w:pPr>
            <w:r w:rsidRPr="0027056F">
              <w:t>Текущий, рубежный  контроль,</w:t>
            </w:r>
          </w:p>
          <w:p w:rsidR="00851967" w:rsidRPr="0027056F" w:rsidRDefault="00851967" w:rsidP="00580DE8">
            <w:pPr>
              <w:jc w:val="both"/>
            </w:pPr>
            <w:r w:rsidRPr="0027056F">
              <w:t xml:space="preserve">Д/З, </w:t>
            </w:r>
          </w:p>
          <w:p w:rsidR="00851967" w:rsidRPr="0027056F" w:rsidRDefault="00851967" w:rsidP="00580DE8">
            <w:pPr>
              <w:jc w:val="both"/>
            </w:pPr>
            <w:r w:rsidRPr="0027056F">
              <w:t>производственная практика,</w:t>
            </w:r>
          </w:p>
          <w:p w:rsidR="00851967" w:rsidRPr="0027056F" w:rsidRDefault="00851967" w:rsidP="00580DE8">
            <w:pPr>
              <w:jc w:val="both"/>
            </w:pPr>
            <w:r w:rsidRPr="0027056F">
              <w:t>Экзамен квалификационный</w:t>
            </w:r>
          </w:p>
        </w:tc>
      </w:tr>
      <w:tr w:rsidR="00851967" w:rsidRPr="0027056F" w:rsidTr="00580DE8">
        <w:tc>
          <w:tcPr>
            <w:tcW w:w="852" w:type="dxa"/>
            <w:shd w:val="clear" w:color="auto" w:fill="auto"/>
          </w:tcPr>
          <w:p w:rsidR="00851967" w:rsidRPr="0027056F" w:rsidRDefault="00851967" w:rsidP="00580DE8">
            <w:pPr>
              <w:jc w:val="both"/>
            </w:pPr>
            <w:r w:rsidRPr="0027056F">
              <w:t>З 2</w:t>
            </w:r>
          </w:p>
        </w:tc>
        <w:tc>
          <w:tcPr>
            <w:tcW w:w="4630" w:type="dxa"/>
            <w:shd w:val="clear" w:color="auto" w:fill="auto"/>
          </w:tcPr>
          <w:p w:rsidR="00851967" w:rsidRPr="00851967" w:rsidRDefault="00851967" w:rsidP="00580DE8">
            <w:pPr>
              <w:rPr>
                <w:color w:val="FF0000"/>
              </w:rPr>
            </w:pPr>
            <w:r w:rsidRPr="00851967">
              <w:t xml:space="preserve">медико-биологические и психологические основы построения физического воспитания обучающихся, </w:t>
            </w:r>
            <w:r w:rsidRPr="00851967">
              <w:tab/>
              <w:t>отнесенных</w:t>
            </w:r>
            <w:r w:rsidRPr="00851967">
              <w:tab/>
              <w:t xml:space="preserve"> к специальным медицинским группам</w:t>
            </w:r>
          </w:p>
        </w:tc>
        <w:tc>
          <w:tcPr>
            <w:tcW w:w="2140" w:type="dxa"/>
            <w:shd w:val="clear" w:color="auto" w:fill="auto"/>
          </w:tcPr>
          <w:p w:rsidR="00851967" w:rsidRPr="0027056F" w:rsidRDefault="00851967" w:rsidP="00580DE8">
            <w:pPr>
              <w:jc w:val="both"/>
            </w:pPr>
            <w:r w:rsidRPr="0027056F">
              <w:t>Деловая игра,</w:t>
            </w:r>
          </w:p>
          <w:p w:rsidR="00851967" w:rsidRDefault="00851967" w:rsidP="00580DE8">
            <w:pPr>
              <w:jc w:val="both"/>
            </w:pPr>
            <w:r w:rsidRPr="0027056F">
              <w:t xml:space="preserve">Ситуационное </w:t>
            </w:r>
          </w:p>
          <w:p w:rsidR="00851967" w:rsidRPr="0027056F" w:rsidRDefault="00851967" w:rsidP="00580DE8">
            <w:pPr>
              <w:jc w:val="both"/>
            </w:pPr>
            <w:r w:rsidRPr="0027056F">
              <w:t>задание</w:t>
            </w:r>
          </w:p>
        </w:tc>
        <w:tc>
          <w:tcPr>
            <w:tcW w:w="2232" w:type="dxa"/>
            <w:vMerge/>
            <w:shd w:val="clear" w:color="auto" w:fill="auto"/>
          </w:tcPr>
          <w:p w:rsidR="00851967" w:rsidRPr="0027056F" w:rsidRDefault="00851967" w:rsidP="00580DE8">
            <w:pPr>
              <w:jc w:val="both"/>
            </w:pPr>
          </w:p>
        </w:tc>
      </w:tr>
      <w:tr w:rsidR="00851967" w:rsidRPr="0027056F" w:rsidTr="00580DE8">
        <w:tc>
          <w:tcPr>
            <w:tcW w:w="852" w:type="dxa"/>
            <w:shd w:val="clear" w:color="auto" w:fill="auto"/>
          </w:tcPr>
          <w:p w:rsidR="00851967" w:rsidRPr="0027056F" w:rsidRDefault="00851967" w:rsidP="00580DE8">
            <w:pPr>
              <w:jc w:val="both"/>
            </w:pPr>
            <w:r w:rsidRPr="0027056F">
              <w:t>З 3</w:t>
            </w:r>
          </w:p>
        </w:tc>
        <w:tc>
          <w:tcPr>
            <w:tcW w:w="4630" w:type="dxa"/>
            <w:shd w:val="clear" w:color="auto" w:fill="auto"/>
          </w:tcPr>
          <w:p w:rsidR="00851967" w:rsidRPr="00851967" w:rsidRDefault="00851967" w:rsidP="00580DE8">
            <w:r w:rsidRPr="00851967">
              <w:t>критерии распределения детей, подростков и молодежи по группам здоровья и медицинским группам для занятий физической культурой и перевода из одной группы в другую</w:t>
            </w:r>
          </w:p>
        </w:tc>
        <w:tc>
          <w:tcPr>
            <w:tcW w:w="2140" w:type="dxa"/>
            <w:shd w:val="clear" w:color="auto" w:fill="auto"/>
          </w:tcPr>
          <w:p w:rsidR="00851967" w:rsidRDefault="00851967" w:rsidP="00580DE8">
            <w:pPr>
              <w:jc w:val="both"/>
            </w:pPr>
            <w:r w:rsidRPr="0027056F">
              <w:t xml:space="preserve">Ситуационное </w:t>
            </w:r>
          </w:p>
          <w:p w:rsidR="00851967" w:rsidRPr="0027056F" w:rsidRDefault="00851967" w:rsidP="00580DE8">
            <w:pPr>
              <w:jc w:val="both"/>
            </w:pPr>
            <w:r w:rsidRPr="0027056F">
              <w:t>задание</w:t>
            </w:r>
          </w:p>
        </w:tc>
        <w:tc>
          <w:tcPr>
            <w:tcW w:w="2232" w:type="dxa"/>
            <w:vMerge/>
            <w:shd w:val="clear" w:color="auto" w:fill="auto"/>
          </w:tcPr>
          <w:p w:rsidR="00851967" w:rsidRPr="0027056F" w:rsidRDefault="00851967" w:rsidP="00580DE8">
            <w:pPr>
              <w:jc w:val="both"/>
            </w:pPr>
          </w:p>
        </w:tc>
      </w:tr>
      <w:tr w:rsidR="00851967" w:rsidRPr="0027056F" w:rsidTr="00580DE8">
        <w:tc>
          <w:tcPr>
            <w:tcW w:w="852" w:type="dxa"/>
            <w:shd w:val="clear" w:color="auto" w:fill="auto"/>
          </w:tcPr>
          <w:p w:rsidR="00851967" w:rsidRPr="0027056F" w:rsidRDefault="00851967" w:rsidP="00580DE8">
            <w:pPr>
              <w:jc w:val="both"/>
            </w:pPr>
            <w:r w:rsidRPr="0027056F">
              <w:t>З 4</w:t>
            </w:r>
          </w:p>
        </w:tc>
        <w:tc>
          <w:tcPr>
            <w:tcW w:w="4630" w:type="dxa"/>
            <w:shd w:val="clear" w:color="auto" w:fill="auto"/>
          </w:tcPr>
          <w:p w:rsidR="00851967" w:rsidRPr="00851967" w:rsidRDefault="00851967" w:rsidP="00580DE8">
            <w:r w:rsidRPr="00851967">
              <w:t>причины, условия возникновения, характеристику и профилактику болезней отдельных нозологических групп: травмы, болезни костно-мышечной системы и соединительной ткани, болезни системы кровообращения, болезни органов дыхания, болезни органов пищеварения, болезни эндокринной системы, расстройства питания и нарушения обмена веществ, болезни нервной системы;</w:t>
            </w:r>
          </w:p>
        </w:tc>
        <w:tc>
          <w:tcPr>
            <w:tcW w:w="2140" w:type="dxa"/>
            <w:shd w:val="clear" w:color="auto" w:fill="auto"/>
          </w:tcPr>
          <w:p w:rsidR="00851967" w:rsidRPr="0027056F" w:rsidRDefault="00851967" w:rsidP="00580DE8">
            <w:pPr>
              <w:jc w:val="both"/>
            </w:pPr>
            <w:r w:rsidRPr="0027056F">
              <w:t>Деловая игра</w:t>
            </w:r>
          </w:p>
        </w:tc>
        <w:tc>
          <w:tcPr>
            <w:tcW w:w="2232" w:type="dxa"/>
            <w:vMerge/>
            <w:shd w:val="clear" w:color="auto" w:fill="auto"/>
          </w:tcPr>
          <w:p w:rsidR="00851967" w:rsidRPr="0027056F" w:rsidRDefault="00851967" w:rsidP="00580DE8">
            <w:pPr>
              <w:jc w:val="both"/>
            </w:pPr>
          </w:p>
        </w:tc>
      </w:tr>
      <w:tr w:rsidR="00851967" w:rsidRPr="0027056F" w:rsidTr="00580DE8">
        <w:tc>
          <w:tcPr>
            <w:tcW w:w="852" w:type="dxa"/>
            <w:shd w:val="clear" w:color="auto" w:fill="auto"/>
          </w:tcPr>
          <w:p w:rsidR="00851967" w:rsidRPr="0027056F" w:rsidRDefault="00851967" w:rsidP="00580DE8">
            <w:pPr>
              <w:jc w:val="both"/>
            </w:pPr>
            <w:r w:rsidRPr="0027056F">
              <w:t>З 5</w:t>
            </w:r>
          </w:p>
        </w:tc>
        <w:tc>
          <w:tcPr>
            <w:tcW w:w="4630" w:type="dxa"/>
            <w:shd w:val="clear" w:color="auto" w:fill="auto"/>
          </w:tcPr>
          <w:p w:rsidR="00851967" w:rsidRPr="00851967" w:rsidRDefault="00851967" w:rsidP="00580DE8">
            <w:r w:rsidRPr="00851967">
              <w:t>основы физической реабилитации при заболеваниях, относящихся к вышеперечисленным нозологическим группам;</w:t>
            </w:r>
          </w:p>
        </w:tc>
        <w:tc>
          <w:tcPr>
            <w:tcW w:w="2140" w:type="dxa"/>
            <w:shd w:val="clear" w:color="auto" w:fill="auto"/>
          </w:tcPr>
          <w:p w:rsidR="00851967" w:rsidRDefault="00851967" w:rsidP="00580DE8">
            <w:pPr>
              <w:jc w:val="both"/>
            </w:pPr>
            <w:r w:rsidRPr="0027056F">
              <w:t xml:space="preserve">Ситуационное </w:t>
            </w:r>
          </w:p>
          <w:p w:rsidR="00851967" w:rsidRPr="0027056F" w:rsidRDefault="00851967" w:rsidP="00580DE8">
            <w:pPr>
              <w:jc w:val="both"/>
            </w:pPr>
            <w:r w:rsidRPr="0027056F">
              <w:t>задание</w:t>
            </w:r>
          </w:p>
        </w:tc>
        <w:tc>
          <w:tcPr>
            <w:tcW w:w="2232" w:type="dxa"/>
            <w:vMerge/>
            <w:shd w:val="clear" w:color="auto" w:fill="auto"/>
          </w:tcPr>
          <w:p w:rsidR="00851967" w:rsidRPr="0027056F" w:rsidRDefault="00851967" w:rsidP="00580DE8">
            <w:pPr>
              <w:jc w:val="both"/>
            </w:pPr>
          </w:p>
        </w:tc>
      </w:tr>
      <w:tr w:rsidR="00851967" w:rsidRPr="0027056F" w:rsidTr="00580DE8">
        <w:tc>
          <w:tcPr>
            <w:tcW w:w="852" w:type="dxa"/>
            <w:shd w:val="clear" w:color="auto" w:fill="auto"/>
          </w:tcPr>
          <w:p w:rsidR="00851967" w:rsidRPr="0027056F" w:rsidRDefault="00851967" w:rsidP="00580DE8">
            <w:pPr>
              <w:jc w:val="both"/>
            </w:pPr>
            <w:r w:rsidRPr="0027056F">
              <w:t>З 6</w:t>
            </w:r>
          </w:p>
        </w:tc>
        <w:tc>
          <w:tcPr>
            <w:tcW w:w="4630" w:type="dxa"/>
            <w:shd w:val="clear" w:color="auto" w:fill="auto"/>
          </w:tcPr>
          <w:p w:rsidR="00851967" w:rsidRPr="00851967" w:rsidRDefault="00851967" w:rsidP="00580DE8">
            <w:r w:rsidRPr="00851967">
              <w:t>средства физической культуры в системе реабилитации;</w:t>
            </w:r>
          </w:p>
        </w:tc>
        <w:tc>
          <w:tcPr>
            <w:tcW w:w="2140" w:type="dxa"/>
            <w:shd w:val="clear" w:color="auto" w:fill="auto"/>
          </w:tcPr>
          <w:p w:rsidR="00851967" w:rsidRDefault="00851967" w:rsidP="00580DE8">
            <w:pPr>
              <w:jc w:val="both"/>
            </w:pPr>
            <w:r w:rsidRPr="0027056F">
              <w:t xml:space="preserve">Практическое </w:t>
            </w:r>
          </w:p>
          <w:p w:rsidR="00851967" w:rsidRPr="0027056F" w:rsidRDefault="00851967" w:rsidP="00580DE8">
            <w:pPr>
              <w:jc w:val="both"/>
            </w:pPr>
            <w:r w:rsidRPr="0027056F">
              <w:t>задание</w:t>
            </w:r>
          </w:p>
        </w:tc>
        <w:tc>
          <w:tcPr>
            <w:tcW w:w="2232" w:type="dxa"/>
            <w:vMerge/>
            <w:shd w:val="clear" w:color="auto" w:fill="auto"/>
          </w:tcPr>
          <w:p w:rsidR="00851967" w:rsidRPr="0027056F" w:rsidRDefault="00851967" w:rsidP="00580DE8">
            <w:pPr>
              <w:jc w:val="both"/>
            </w:pPr>
          </w:p>
        </w:tc>
      </w:tr>
      <w:tr w:rsidR="00851967" w:rsidRPr="0027056F" w:rsidTr="00580DE8">
        <w:tc>
          <w:tcPr>
            <w:tcW w:w="852" w:type="dxa"/>
            <w:shd w:val="clear" w:color="auto" w:fill="auto"/>
          </w:tcPr>
          <w:p w:rsidR="00851967" w:rsidRPr="0027056F" w:rsidRDefault="00851967" w:rsidP="00580DE8">
            <w:pPr>
              <w:jc w:val="both"/>
            </w:pPr>
            <w:r w:rsidRPr="0027056F">
              <w:t>З 7</w:t>
            </w:r>
          </w:p>
        </w:tc>
        <w:tc>
          <w:tcPr>
            <w:tcW w:w="4630" w:type="dxa"/>
            <w:shd w:val="clear" w:color="auto" w:fill="auto"/>
          </w:tcPr>
          <w:p w:rsidR="00851967" w:rsidRPr="00851967" w:rsidRDefault="00851967" w:rsidP="00580DE8">
            <w:r w:rsidRPr="00851967">
              <w:t>показания и противопоказания к выполнению физических упражнений и рекомендации по дозированию физической нагрузки в связи с особенностями заболевания обучающегося;</w:t>
            </w:r>
          </w:p>
        </w:tc>
        <w:tc>
          <w:tcPr>
            <w:tcW w:w="2140" w:type="dxa"/>
            <w:shd w:val="clear" w:color="auto" w:fill="auto"/>
          </w:tcPr>
          <w:p w:rsidR="00851967" w:rsidRPr="0027056F" w:rsidRDefault="00851967" w:rsidP="00580DE8">
            <w:pPr>
              <w:jc w:val="both"/>
            </w:pPr>
            <w:r w:rsidRPr="0027056F">
              <w:t>Деловая игра,</w:t>
            </w:r>
          </w:p>
          <w:p w:rsidR="00851967" w:rsidRDefault="00851967" w:rsidP="00580DE8">
            <w:pPr>
              <w:jc w:val="both"/>
            </w:pPr>
            <w:r w:rsidRPr="0027056F">
              <w:t xml:space="preserve">Ситуационное </w:t>
            </w:r>
          </w:p>
          <w:p w:rsidR="00851967" w:rsidRPr="0027056F" w:rsidRDefault="00851967" w:rsidP="00580DE8">
            <w:pPr>
              <w:jc w:val="both"/>
            </w:pPr>
            <w:r w:rsidRPr="0027056F">
              <w:t>задание</w:t>
            </w:r>
          </w:p>
        </w:tc>
        <w:tc>
          <w:tcPr>
            <w:tcW w:w="2232" w:type="dxa"/>
            <w:vMerge/>
            <w:shd w:val="clear" w:color="auto" w:fill="auto"/>
          </w:tcPr>
          <w:p w:rsidR="00851967" w:rsidRPr="0027056F" w:rsidRDefault="00851967" w:rsidP="00580DE8">
            <w:pPr>
              <w:jc w:val="both"/>
            </w:pPr>
          </w:p>
        </w:tc>
      </w:tr>
      <w:tr w:rsidR="00851967" w:rsidRPr="0027056F" w:rsidTr="00580DE8">
        <w:tc>
          <w:tcPr>
            <w:tcW w:w="852" w:type="dxa"/>
            <w:shd w:val="clear" w:color="auto" w:fill="auto"/>
          </w:tcPr>
          <w:p w:rsidR="00851967" w:rsidRPr="0027056F" w:rsidRDefault="00851967" w:rsidP="00580DE8">
            <w:pPr>
              <w:jc w:val="both"/>
            </w:pPr>
            <w:r w:rsidRPr="0027056F">
              <w:t>З 8</w:t>
            </w:r>
          </w:p>
        </w:tc>
        <w:tc>
          <w:tcPr>
            <w:tcW w:w="4630" w:type="dxa"/>
            <w:shd w:val="clear" w:color="auto" w:fill="auto"/>
          </w:tcPr>
          <w:p w:rsidR="00851967" w:rsidRPr="00851967" w:rsidRDefault="00851967" w:rsidP="00580DE8">
            <w:r w:rsidRPr="00851967">
              <w:t>методические основы адаптивного физического воспитания обучающихся, отнесенных к специальным медицинским группам;</w:t>
            </w:r>
          </w:p>
        </w:tc>
        <w:tc>
          <w:tcPr>
            <w:tcW w:w="2140" w:type="dxa"/>
            <w:shd w:val="clear" w:color="auto" w:fill="auto"/>
          </w:tcPr>
          <w:p w:rsidR="00851967" w:rsidRPr="0027056F" w:rsidRDefault="00851967" w:rsidP="00580DE8">
            <w:pPr>
              <w:jc w:val="both"/>
            </w:pPr>
            <w:r w:rsidRPr="0027056F">
              <w:t>Проектирование плана</w:t>
            </w:r>
          </w:p>
        </w:tc>
        <w:tc>
          <w:tcPr>
            <w:tcW w:w="2232" w:type="dxa"/>
            <w:vMerge/>
            <w:shd w:val="clear" w:color="auto" w:fill="auto"/>
          </w:tcPr>
          <w:p w:rsidR="00851967" w:rsidRPr="0027056F" w:rsidRDefault="00851967" w:rsidP="00580DE8">
            <w:pPr>
              <w:jc w:val="both"/>
            </w:pPr>
          </w:p>
        </w:tc>
      </w:tr>
      <w:tr w:rsidR="00851967" w:rsidRPr="0027056F" w:rsidTr="00580DE8">
        <w:tc>
          <w:tcPr>
            <w:tcW w:w="852" w:type="dxa"/>
            <w:shd w:val="clear" w:color="auto" w:fill="auto"/>
          </w:tcPr>
          <w:p w:rsidR="00851967" w:rsidRPr="0027056F" w:rsidRDefault="00851967" w:rsidP="00851967">
            <w:pPr>
              <w:jc w:val="both"/>
            </w:pPr>
            <w:r w:rsidRPr="0027056F">
              <w:t xml:space="preserve">З </w:t>
            </w:r>
            <w:r>
              <w:t>9</w:t>
            </w:r>
          </w:p>
        </w:tc>
        <w:tc>
          <w:tcPr>
            <w:tcW w:w="4630" w:type="dxa"/>
            <w:shd w:val="clear" w:color="auto" w:fill="auto"/>
          </w:tcPr>
          <w:p w:rsidR="00851967" w:rsidRPr="00851967" w:rsidRDefault="00851967" w:rsidP="00580DE8">
            <w:r w:rsidRPr="00851967">
              <w:t>методические основы проведения занятий оздоровительной физической культурой с обучающимися, отнесенными к специальным медицинским группам;</w:t>
            </w:r>
          </w:p>
        </w:tc>
        <w:tc>
          <w:tcPr>
            <w:tcW w:w="2140" w:type="dxa"/>
            <w:shd w:val="clear" w:color="auto" w:fill="auto"/>
          </w:tcPr>
          <w:p w:rsidR="00851967" w:rsidRPr="0027056F" w:rsidRDefault="00851967" w:rsidP="00580DE8">
            <w:pPr>
              <w:jc w:val="both"/>
            </w:pPr>
            <w:r w:rsidRPr="0027056F">
              <w:t>Проектирование плана</w:t>
            </w:r>
          </w:p>
        </w:tc>
        <w:tc>
          <w:tcPr>
            <w:tcW w:w="2232" w:type="dxa"/>
            <w:vMerge/>
            <w:shd w:val="clear" w:color="auto" w:fill="auto"/>
          </w:tcPr>
          <w:p w:rsidR="00851967" w:rsidRPr="0027056F" w:rsidRDefault="00851967" w:rsidP="00580DE8">
            <w:pPr>
              <w:jc w:val="both"/>
            </w:pPr>
          </w:p>
        </w:tc>
      </w:tr>
      <w:tr w:rsidR="00851967" w:rsidRPr="0027056F" w:rsidTr="00580DE8">
        <w:tc>
          <w:tcPr>
            <w:tcW w:w="852" w:type="dxa"/>
            <w:shd w:val="clear" w:color="auto" w:fill="auto"/>
          </w:tcPr>
          <w:p w:rsidR="00851967" w:rsidRPr="0027056F" w:rsidRDefault="00851967" w:rsidP="00851967">
            <w:pPr>
              <w:jc w:val="both"/>
            </w:pPr>
            <w:r w:rsidRPr="0027056F">
              <w:t xml:space="preserve">З </w:t>
            </w:r>
            <w:r>
              <w:t>10</w:t>
            </w:r>
          </w:p>
        </w:tc>
        <w:tc>
          <w:tcPr>
            <w:tcW w:w="4630" w:type="dxa"/>
            <w:shd w:val="clear" w:color="auto" w:fill="auto"/>
          </w:tcPr>
          <w:p w:rsidR="00851967" w:rsidRPr="00851967" w:rsidRDefault="00851967" w:rsidP="00580DE8">
            <w:r w:rsidRPr="00851967">
              <w:t xml:space="preserve">методические основы организации физкультурно-спортивной деятельности </w:t>
            </w:r>
            <w:r w:rsidRPr="00851967">
              <w:lastRenderedPageBreak/>
              <w:t>оздоровительной,</w:t>
            </w:r>
            <w:r w:rsidRPr="00851967">
              <w:tab/>
              <w:t>профилактически-реабилитационной и рекреационно-досуговой направленности;</w:t>
            </w:r>
          </w:p>
        </w:tc>
        <w:tc>
          <w:tcPr>
            <w:tcW w:w="2140" w:type="dxa"/>
            <w:shd w:val="clear" w:color="auto" w:fill="auto"/>
          </w:tcPr>
          <w:p w:rsidR="00851967" w:rsidRPr="0027056F" w:rsidRDefault="00851967" w:rsidP="00580DE8">
            <w:pPr>
              <w:jc w:val="both"/>
            </w:pPr>
            <w:r w:rsidRPr="0027056F">
              <w:lastRenderedPageBreak/>
              <w:t>Проектирование плана</w:t>
            </w:r>
          </w:p>
        </w:tc>
        <w:tc>
          <w:tcPr>
            <w:tcW w:w="2232" w:type="dxa"/>
            <w:vMerge/>
            <w:shd w:val="clear" w:color="auto" w:fill="auto"/>
          </w:tcPr>
          <w:p w:rsidR="00851967" w:rsidRPr="0027056F" w:rsidRDefault="00851967" w:rsidP="00580DE8">
            <w:pPr>
              <w:jc w:val="both"/>
            </w:pPr>
          </w:p>
        </w:tc>
      </w:tr>
      <w:tr w:rsidR="00851967" w:rsidRPr="0027056F" w:rsidTr="00580DE8">
        <w:tc>
          <w:tcPr>
            <w:tcW w:w="852" w:type="dxa"/>
            <w:shd w:val="clear" w:color="auto" w:fill="auto"/>
          </w:tcPr>
          <w:p w:rsidR="00851967" w:rsidRPr="0027056F" w:rsidRDefault="00851967" w:rsidP="00851967">
            <w:pPr>
              <w:jc w:val="both"/>
            </w:pPr>
            <w:r w:rsidRPr="0027056F">
              <w:lastRenderedPageBreak/>
              <w:t xml:space="preserve">З </w:t>
            </w:r>
            <w:r>
              <w:t>11</w:t>
            </w:r>
          </w:p>
        </w:tc>
        <w:tc>
          <w:tcPr>
            <w:tcW w:w="4630" w:type="dxa"/>
            <w:shd w:val="clear" w:color="auto" w:fill="auto"/>
          </w:tcPr>
          <w:p w:rsidR="00851967" w:rsidRPr="00851967" w:rsidRDefault="00851967" w:rsidP="00580DE8">
            <w:r w:rsidRPr="00851967">
              <w:t>приемы, способы страховки и самостраховки;</w:t>
            </w:r>
          </w:p>
          <w:p w:rsidR="00851967" w:rsidRPr="00851967" w:rsidRDefault="00851967" w:rsidP="00580DE8"/>
        </w:tc>
        <w:tc>
          <w:tcPr>
            <w:tcW w:w="2140" w:type="dxa"/>
            <w:shd w:val="clear" w:color="auto" w:fill="auto"/>
          </w:tcPr>
          <w:p w:rsidR="00851967" w:rsidRDefault="00851967" w:rsidP="00851967">
            <w:pPr>
              <w:jc w:val="both"/>
            </w:pPr>
            <w:r w:rsidRPr="0027056F">
              <w:t xml:space="preserve">Практическое </w:t>
            </w:r>
          </w:p>
          <w:p w:rsidR="00851967" w:rsidRPr="0027056F" w:rsidRDefault="00851967" w:rsidP="00851967">
            <w:pPr>
              <w:jc w:val="both"/>
            </w:pPr>
            <w:r w:rsidRPr="0027056F">
              <w:t>задание</w:t>
            </w:r>
          </w:p>
        </w:tc>
        <w:tc>
          <w:tcPr>
            <w:tcW w:w="2232" w:type="dxa"/>
            <w:vMerge/>
            <w:shd w:val="clear" w:color="auto" w:fill="auto"/>
          </w:tcPr>
          <w:p w:rsidR="00851967" w:rsidRPr="0027056F" w:rsidRDefault="00851967" w:rsidP="00580DE8">
            <w:pPr>
              <w:jc w:val="both"/>
            </w:pPr>
          </w:p>
        </w:tc>
      </w:tr>
      <w:tr w:rsidR="00851967" w:rsidRPr="0027056F" w:rsidTr="00580DE8">
        <w:tc>
          <w:tcPr>
            <w:tcW w:w="852" w:type="dxa"/>
            <w:shd w:val="clear" w:color="auto" w:fill="auto"/>
          </w:tcPr>
          <w:p w:rsidR="00851967" w:rsidRPr="0027056F" w:rsidRDefault="00851967" w:rsidP="00851967">
            <w:pPr>
              <w:jc w:val="both"/>
            </w:pPr>
            <w:r w:rsidRPr="0027056F">
              <w:t xml:space="preserve">З </w:t>
            </w:r>
            <w:r>
              <w:t>12</w:t>
            </w:r>
          </w:p>
        </w:tc>
        <w:tc>
          <w:tcPr>
            <w:tcW w:w="4630" w:type="dxa"/>
            <w:shd w:val="clear" w:color="auto" w:fill="auto"/>
          </w:tcPr>
          <w:p w:rsidR="00851967" w:rsidRPr="00851967" w:rsidRDefault="00851967" w:rsidP="00580DE8">
            <w:r w:rsidRPr="00851967">
              <w:t>Формы и методы</w:t>
            </w:r>
            <w:r w:rsidRPr="00851967">
              <w:tab/>
              <w:t>взаимодействия</w:t>
            </w:r>
            <w:r w:rsidRPr="00851967">
              <w:tab/>
              <w:t>с родителями или лицами, их заменяющими, как субъектами образовательного процесса;</w:t>
            </w:r>
          </w:p>
        </w:tc>
        <w:tc>
          <w:tcPr>
            <w:tcW w:w="2140" w:type="dxa"/>
            <w:shd w:val="clear" w:color="auto" w:fill="auto"/>
          </w:tcPr>
          <w:p w:rsidR="00851967" w:rsidRDefault="00851967" w:rsidP="00851967">
            <w:pPr>
              <w:jc w:val="both"/>
            </w:pPr>
            <w:r w:rsidRPr="0027056F">
              <w:t xml:space="preserve">Ситуационное </w:t>
            </w:r>
          </w:p>
          <w:p w:rsidR="00851967" w:rsidRPr="0027056F" w:rsidRDefault="00851967" w:rsidP="00851967">
            <w:pPr>
              <w:jc w:val="both"/>
            </w:pPr>
            <w:r w:rsidRPr="0027056F">
              <w:t>задание</w:t>
            </w:r>
          </w:p>
        </w:tc>
        <w:tc>
          <w:tcPr>
            <w:tcW w:w="2232" w:type="dxa"/>
            <w:vMerge/>
            <w:shd w:val="clear" w:color="auto" w:fill="auto"/>
          </w:tcPr>
          <w:p w:rsidR="00851967" w:rsidRPr="0027056F" w:rsidRDefault="00851967" w:rsidP="00580DE8">
            <w:pPr>
              <w:jc w:val="both"/>
            </w:pPr>
          </w:p>
        </w:tc>
      </w:tr>
      <w:tr w:rsidR="00851967" w:rsidRPr="0027056F" w:rsidTr="00851967">
        <w:tc>
          <w:tcPr>
            <w:tcW w:w="852" w:type="dxa"/>
            <w:shd w:val="clear" w:color="auto" w:fill="auto"/>
          </w:tcPr>
          <w:p w:rsidR="00851967" w:rsidRPr="0027056F" w:rsidRDefault="00851967" w:rsidP="00851967">
            <w:pPr>
              <w:jc w:val="both"/>
            </w:pPr>
            <w:r w:rsidRPr="0027056F">
              <w:t xml:space="preserve">З </w:t>
            </w:r>
            <w:r>
              <w:t>13</w:t>
            </w:r>
          </w:p>
        </w:tc>
        <w:tc>
          <w:tcPr>
            <w:tcW w:w="4630" w:type="dxa"/>
            <w:shd w:val="clear" w:color="auto" w:fill="auto"/>
          </w:tcPr>
          <w:p w:rsidR="00851967" w:rsidRPr="00851967" w:rsidRDefault="00851967" w:rsidP="00580DE8">
            <w:r w:rsidRPr="00851967">
              <w:t>виды специального оборудования, его назначение;</w:t>
            </w:r>
          </w:p>
        </w:tc>
        <w:tc>
          <w:tcPr>
            <w:tcW w:w="2140" w:type="dxa"/>
            <w:shd w:val="clear" w:color="auto" w:fill="auto"/>
          </w:tcPr>
          <w:p w:rsidR="00851967" w:rsidRDefault="00851967" w:rsidP="00851967">
            <w:pPr>
              <w:jc w:val="both"/>
            </w:pPr>
            <w:r w:rsidRPr="0027056F">
              <w:t xml:space="preserve">Практическое </w:t>
            </w:r>
          </w:p>
          <w:p w:rsidR="00851967" w:rsidRPr="0027056F" w:rsidRDefault="00851967" w:rsidP="00851967">
            <w:pPr>
              <w:jc w:val="both"/>
            </w:pPr>
            <w:r w:rsidRPr="0027056F">
              <w:t>задание</w:t>
            </w:r>
          </w:p>
        </w:tc>
        <w:tc>
          <w:tcPr>
            <w:tcW w:w="2232" w:type="dxa"/>
            <w:vMerge w:val="restart"/>
            <w:tcBorders>
              <w:top w:val="nil"/>
            </w:tcBorders>
            <w:shd w:val="clear" w:color="auto" w:fill="auto"/>
          </w:tcPr>
          <w:p w:rsidR="00851967" w:rsidRPr="0027056F" w:rsidRDefault="00851967" w:rsidP="00580DE8">
            <w:pPr>
              <w:jc w:val="both"/>
            </w:pPr>
          </w:p>
        </w:tc>
      </w:tr>
      <w:tr w:rsidR="00851967" w:rsidRPr="0027056F" w:rsidTr="00851967">
        <w:tc>
          <w:tcPr>
            <w:tcW w:w="852" w:type="dxa"/>
            <w:shd w:val="clear" w:color="auto" w:fill="auto"/>
          </w:tcPr>
          <w:p w:rsidR="00851967" w:rsidRPr="0027056F" w:rsidRDefault="00851967" w:rsidP="00851967">
            <w:pPr>
              <w:jc w:val="both"/>
            </w:pPr>
            <w:r w:rsidRPr="0027056F">
              <w:t xml:space="preserve">З </w:t>
            </w:r>
            <w:r>
              <w:t>14</w:t>
            </w:r>
          </w:p>
        </w:tc>
        <w:tc>
          <w:tcPr>
            <w:tcW w:w="4630" w:type="dxa"/>
            <w:shd w:val="clear" w:color="auto" w:fill="auto"/>
          </w:tcPr>
          <w:p w:rsidR="00851967" w:rsidRPr="00851967" w:rsidRDefault="00851967" w:rsidP="00580DE8">
            <w:r w:rsidRPr="00851967">
              <w:t>виды документации, требования к ее ведению и оформлению.</w:t>
            </w:r>
          </w:p>
        </w:tc>
        <w:tc>
          <w:tcPr>
            <w:tcW w:w="2140" w:type="dxa"/>
            <w:shd w:val="clear" w:color="auto" w:fill="auto"/>
          </w:tcPr>
          <w:p w:rsidR="00851967" w:rsidRDefault="00851967" w:rsidP="00851967">
            <w:pPr>
              <w:jc w:val="both"/>
            </w:pPr>
            <w:r w:rsidRPr="0027056F">
              <w:t xml:space="preserve">Практическое </w:t>
            </w:r>
          </w:p>
          <w:p w:rsidR="00851967" w:rsidRPr="0027056F" w:rsidRDefault="00851967" w:rsidP="00851967">
            <w:pPr>
              <w:jc w:val="both"/>
            </w:pPr>
            <w:r w:rsidRPr="0027056F">
              <w:t>задание</w:t>
            </w:r>
          </w:p>
        </w:tc>
        <w:tc>
          <w:tcPr>
            <w:tcW w:w="2232" w:type="dxa"/>
            <w:vMerge/>
            <w:tcBorders>
              <w:top w:val="nil"/>
            </w:tcBorders>
            <w:shd w:val="clear" w:color="auto" w:fill="auto"/>
          </w:tcPr>
          <w:p w:rsidR="00851967" w:rsidRPr="0027056F" w:rsidRDefault="00851967" w:rsidP="00580DE8">
            <w:pPr>
              <w:jc w:val="both"/>
            </w:pPr>
          </w:p>
        </w:tc>
      </w:tr>
    </w:tbl>
    <w:p w:rsidR="007A6520" w:rsidRPr="00E815CD" w:rsidRDefault="007A6520" w:rsidP="007A6520">
      <w:pPr>
        <w:spacing w:line="360" w:lineRule="auto"/>
        <w:jc w:val="center"/>
        <w:rPr>
          <w:b/>
          <w:color w:val="FF0000"/>
          <w:sz w:val="28"/>
          <w:szCs w:val="28"/>
        </w:rPr>
      </w:pPr>
    </w:p>
    <w:p w:rsidR="00C86444" w:rsidRPr="00C86444" w:rsidRDefault="007A6520" w:rsidP="006861F1">
      <w:pPr>
        <w:spacing w:line="360" w:lineRule="auto"/>
        <w:jc w:val="both"/>
        <w:rPr>
          <w:sz w:val="28"/>
          <w:szCs w:val="28"/>
        </w:rPr>
      </w:pPr>
      <w:r w:rsidRPr="00E815CD">
        <w:rPr>
          <w:color w:val="FF0000"/>
          <w:sz w:val="28"/>
          <w:szCs w:val="28"/>
        </w:rPr>
        <w:tab/>
      </w:r>
      <w:r w:rsidRPr="0027056F">
        <w:rPr>
          <w:sz w:val="28"/>
          <w:szCs w:val="28"/>
        </w:rPr>
        <w:t>Типовые задания для оценки освоения программы междисциплинарных кур</w:t>
      </w:r>
      <w:r>
        <w:rPr>
          <w:sz w:val="28"/>
          <w:szCs w:val="28"/>
        </w:rPr>
        <w:t xml:space="preserve">сов представлены в Приложениях </w:t>
      </w:r>
      <w:r w:rsidRPr="0027056F">
        <w:rPr>
          <w:sz w:val="28"/>
          <w:szCs w:val="28"/>
        </w:rPr>
        <w:t>№ 1, 2.</w:t>
      </w:r>
    </w:p>
    <w:p w:rsidR="006861F1" w:rsidRPr="00C86444" w:rsidRDefault="003118D8" w:rsidP="006861F1">
      <w:pPr>
        <w:spacing w:line="360" w:lineRule="auto"/>
        <w:jc w:val="center"/>
        <w:rPr>
          <w:b/>
          <w:sz w:val="28"/>
          <w:szCs w:val="28"/>
        </w:rPr>
      </w:pPr>
      <w:r w:rsidRPr="00C86444">
        <w:rPr>
          <w:b/>
          <w:sz w:val="28"/>
          <w:szCs w:val="28"/>
        </w:rPr>
        <w:t>3. Контроль приобретения практического опыта</w:t>
      </w:r>
    </w:p>
    <w:p w:rsidR="003118D8" w:rsidRPr="00C86444" w:rsidRDefault="006861F1" w:rsidP="006861F1">
      <w:pPr>
        <w:spacing w:line="360" w:lineRule="auto"/>
        <w:jc w:val="center"/>
        <w:rPr>
          <w:b/>
          <w:sz w:val="28"/>
          <w:szCs w:val="28"/>
        </w:rPr>
      </w:pPr>
      <w:r>
        <w:rPr>
          <w:b/>
          <w:sz w:val="28"/>
          <w:szCs w:val="28"/>
        </w:rPr>
        <w:t>о</w:t>
      </w:r>
      <w:r w:rsidR="003118D8" w:rsidRPr="00C86444">
        <w:rPr>
          <w:b/>
          <w:sz w:val="28"/>
          <w:szCs w:val="28"/>
        </w:rPr>
        <w:t>ценка по учебной и  производственной практике</w:t>
      </w:r>
    </w:p>
    <w:p w:rsidR="003118D8" w:rsidRPr="00C86444" w:rsidRDefault="003118D8" w:rsidP="006861F1">
      <w:pPr>
        <w:spacing w:line="360" w:lineRule="auto"/>
        <w:jc w:val="center"/>
        <w:rPr>
          <w:i/>
          <w:sz w:val="28"/>
          <w:szCs w:val="28"/>
        </w:rPr>
      </w:pPr>
      <w:r w:rsidRPr="00C86444">
        <w:rPr>
          <w:i/>
          <w:sz w:val="28"/>
          <w:szCs w:val="28"/>
        </w:rPr>
        <w:t>3.1 Предмет, формы и методы оценивания</w:t>
      </w:r>
    </w:p>
    <w:p w:rsidR="003118D8" w:rsidRPr="0027056F" w:rsidRDefault="003118D8" w:rsidP="003118D8">
      <w:pPr>
        <w:spacing w:line="360" w:lineRule="auto"/>
        <w:ind w:firstLine="709"/>
        <w:jc w:val="both"/>
        <w:rPr>
          <w:sz w:val="28"/>
          <w:szCs w:val="28"/>
        </w:rPr>
      </w:pPr>
      <w:r w:rsidRPr="0027056F">
        <w:rPr>
          <w:sz w:val="28"/>
          <w:szCs w:val="28"/>
        </w:rPr>
        <w:t>Предметом оценки по учебной и производственной практике являются дидактические единицы «иметь практический опыт» и «уметь».</w:t>
      </w:r>
    </w:p>
    <w:p w:rsidR="003118D8" w:rsidRPr="0027056F" w:rsidRDefault="003118D8" w:rsidP="003118D8">
      <w:pPr>
        <w:spacing w:line="360" w:lineRule="auto"/>
        <w:ind w:firstLine="709"/>
        <w:jc w:val="both"/>
        <w:rPr>
          <w:i/>
        </w:rPr>
      </w:pPr>
      <w:r w:rsidRPr="0027056F">
        <w:rPr>
          <w:sz w:val="28"/>
          <w:szCs w:val="28"/>
        </w:rPr>
        <w:t>Контроль и оценка  этих дидактических единиц осуществляется с использованием  следующих форм и методов: наблюдение и анализ видов деятельности студента, анализ документации студента, анализ портфолио студента, анализ отзывов и характеристик студента.</w:t>
      </w:r>
    </w:p>
    <w:p w:rsidR="003118D8" w:rsidRDefault="003118D8" w:rsidP="003118D8">
      <w:pPr>
        <w:spacing w:line="360" w:lineRule="auto"/>
        <w:ind w:firstLine="709"/>
        <w:jc w:val="both"/>
        <w:rPr>
          <w:sz w:val="28"/>
          <w:szCs w:val="28"/>
        </w:rPr>
      </w:pPr>
      <w:r w:rsidRPr="0027056F">
        <w:rPr>
          <w:sz w:val="28"/>
          <w:szCs w:val="28"/>
        </w:rPr>
        <w:t xml:space="preserve">Оценка по производственной практике выставляется на основании данных аттестационного листа о прохождении практики (характеристики профессиональной деятельности студента на практике) с указанием видов работ, выполненных студентом во время практики, их объема, качества выполнения в соответствии с технологией и требованиями организации, в которой проходила практика. </w:t>
      </w:r>
    </w:p>
    <w:p w:rsidR="003118D8" w:rsidRPr="0027056F" w:rsidRDefault="003118D8" w:rsidP="003118D8">
      <w:pPr>
        <w:spacing w:line="360" w:lineRule="auto"/>
        <w:ind w:firstLine="709"/>
        <w:jc w:val="both"/>
        <w:rPr>
          <w:sz w:val="28"/>
          <w:szCs w:val="28"/>
        </w:rPr>
      </w:pPr>
    </w:p>
    <w:p w:rsidR="003118D8" w:rsidRPr="00580DE8" w:rsidRDefault="003118D8" w:rsidP="003118D8">
      <w:pPr>
        <w:spacing w:line="360" w:lineRule="auto"/>
        <w:ind w:firstLine="709"/>
        <w:jc w:val="center"/>
        <w:rPr>
          <w:i/>
          <w:sz w:val="28"/>
          <w:szCs w:val="28"/>
        </w:rPr>
      </w:pPr>
      <w:r w:rsidRPr="00580DE8">
        <w:rPr>
          <w:i/>
          <w:sz w:val="28"/>
          <w:szCs w:val="28"/>
        </w:rPr>
        <w:t xml:space="preserve">3.2. Виды работ практики и проверяемые результаты обучения </w:t>
      </w:r>
    </w:p>
    <w:p w:rsidR="003118D8" w:rsidRPr="00580DE8" w:rsidRDefault="003118D8" w:rsidP="003118D8">
      <w:pPr>
        <w:spacing w:line="360" w:lineRule="auto"/>
        <w:ind w:firstLine="709"/>
        <w:jc w:val="center"/>
        <w:rPr>
          <w:i/>
          <w:sz w:val="28"/>
          <w:szCs w:val="28"/>
        </w:rPr>
      </w:pPr>
      <w:r w:rsidRPr="00580DE8">
        <w:rPr>
          <w:i/>
          <w:sz w:val="28"/>
          <w:szCs w:val="28"/>
        </w:rPr>
        <w:t>по  профессиональному модулю</w:t>
      </w:r>
    </w:p>
    <w:p w:rsidR="003118D8" w:rsidRPr="006861F1" w:rsidRDefault="003118D8" w:rsidP="003118D8">
      <w:pPr>
        <w:jc w:val="right"/>
        <w:rPr>
          <w:bCs/>
          <w:sz w:val="28"/>
          <w:szCs w:val="28"/>
        </w:rPr>
      </w:pPr>
      <w:r w:rsidRPr="006861F1">
        <w:rPr>
          <w:bCs/>
          <w:sz w:val="28"/>
          <w:szCs w:val="28"/>
        </w:rPr>
        <w:t xml:space="preserve">Таблица </w:t>
      </w:r>
      <w:r w:rsidR="006861F1" w:rsidRPr="006861F1">
        <w:rPr>
          <w:bCs/>
          <w:sz w:val="28"/>
          <w:szCs w:val="28"/>
        </w:rPr>
        <w:t>6</w:t>
      </w:r>
    </w:p>
    <w:p w:rsidR="003118D8" w:rsidRPr="0027056F" w:rsidRDefault="003118D8" w:rsidP="003118D8">
      <w:pPr>
        <w:rPr>
          <w:bCs/>
          <w:sz w:val="28"/>
          <w:szCs w:val="28"/>
        </w:rPr>
      </w:pPr>
    </w:p>
    <w:p w:rsidR="003118D8" w:rsidRDefault="003118D8" w:rsidP="003118D8">
      <w:pPr>
        <w:jc w:val="center"/>
        <w:rPr>
          <w:bCs/>
          <w:sz w:val="28"/>
          <w:szCs w:val="28"/>
        </w:rPr>
      </w:pPr>
      <w:r w:rsidRPr="00580DE8">
        <w:rPr>
          <w:bCs/>
          <w:sz w:val="28"/>
          <w:szCs w:val="28"/>
        </w:rPr>
        <w:t>3.2.1. Перечень видов работ производственной практики</w:t>
      </w:r>
    </w:p>
    <w:p w:rsidR="00580DE8" w:rsidRDefault="00580DE8" w:rsidP="003118D8">
      <w:pPr>
        <w:jc w:val="center"/>
        <w:rPr>
          <w:bCs/>
          <w:sz w:val="28"/>
          <w:szCs w:val="28"/>
        </w:rPr>
      </w:pPr>
    </w:p>
    <w:p w:rsidR="00580DE8" w:rsidRPr="00580DE8" w:rsidRDefault="00580DE8" w:rsidP="003118D8">
      <w:pPr>
        <w:jc w:val="center"/>
        <w:rPr>
          <w:bCs/>
          <w:sz w:val="28"/>
          <w:szCs w:val="28"/>
        </w:rPr>
      </w:pPr>
    </w:p>
    <w:p w:rsidR="003118D8" w:rsidRDefault="003118D8" w:rsidP="003118D8">
      <w:pPr>
        <w:jc w:val="center"/>
        <w:rPr>
          <w:bCs/>
          <w:sz w:val="28"/>
          <w:szCs w:val="28"/>
        </w:rPr>
      </w:pPr>
    </w:p>
    <w:p w:rsidR="00C86444" w:rsidRPr="0027056F" w:rsidRDefault="00C86444" w:rsidP="003118D8">
      <w:pPr>
        <w:jc w:val="center"/>
        <w:rPr>
          <w:bCs/>
          <w:sz w:val="28"/>
          <w:szCs w:val="28"/>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3"/>
        <w:gridCol w:w="980"/>
        <w:gridCol w:w="984"/>
        <w:gridCol w:w="913"/>
      </w:tblGrid>
      <w:tr w:rsidR="003118D8" w:rsidRPr="0027056F" w:rsidTr="00580DE8">
        <w:tc>
          <w:tcPr>
            <w:tcW w:w="6843" w:type="dxa"/>
            <w:vMerge w:val="restart"/>
          </w:tcPr>
          <w:p w:rsidR="003118D8" w:rsidRPr="0027056F" w:rsidRDefault="003118D8" w:rsidP="00580DE8">
            <w:pPr>
              <w:jc w:val="center"/>
              <w:rPr>
                <w:b/>
                <w:bCs/>
              </w:rPr>
            </w:pPr>
            <w:r w:rsidRPr="0027056F">
              <w:rPr>
                <w:b/>
                <w:bCs/>
              </w:rPr>
              <w:t>Виды и объем работ на производственной практике</w:t>
            </w:r>
          </w:p>
          <w:p w:rsidR="003118D8" w:rsidRPr="0027056F" w:rsidRDefault="003118D8" w:rsidP="00580DE8">
            <w:pPr>
              <w:jc w:val="center"/>
              <w:rPr>
                <w:b/>
                <w:bCs/>
              </w:rPr>
            </w:pPr>
          </w:p>
        </w:tc>
        <w:tc>
          <w:tcPr>
            <w:tcW w:w="2877" w:type="dxa"/>
            <w:gridSpan w:val="3"/>
          </w:tcPr>
          <w:p w:rsidR="003118D8" w:rsidRPr="0027056F" w:rsidRDefault="003118D8" w:rsidP="00580DE8">
            <w:pPr>
              <w:jc w:val="center"/>
              <w:rPr>
                <w:b/>
                <w:bCs/>
                <w:iCs/>
              </w:rPr>
            </w:pPr>
            <w:r w:rsidRPr="0027056F">
              <w:rPr>
                <w:b/>
                <w:bCs/>
                <w:iCs/>
              </w:rPr>
              <w:t>Коды проверяемых результатов</w:t>
            </w:r>
          </w:p>
        </w:tc>
      </w:tr>
      <w:tr w:rsidR="003118D8" w:rsidRPr="0027056F" w:rsidTr="00580DE8">
        <w:tc>
          <w:tcPr>
            <w:tcW w:w="6843" w:type="dxa"/>
            <w:vMerge/>
          </w:tcPr>
          <w:p w:rsidR="003118D8" w:rsidRPr="0027056F" w:rsidRDefault="003118D8" w:rsidP="00580DE8">
            <w:pPr>
              <w:jc w:val="center"/>
              <w:rPr>
                <w:b/>
                <w:bCs/>
              </w:rPr>
            </w:pPr>
          </w:p>
        </w:tc>
        <w:tc>
          <w:tcPr>
            <w:tcW w:w="980" w:type="dxa"/>
            <w:shd w:val="clear" w:color="auto" w:fill="auto"/>
          </w:tcPr>
          <w:p w:rsidR="003118D8" w:rsidRPr="0027056F" w:rsidRDefault="003118D8" w:rsidP="00580DE8">
            <w:pPr>
              <w:jc w:val="center"/>
              <w:rPr>
                <w:b/>
                <w:bCs/>
              </w:rPr>
            </w:pPr>
            <w:r w:rsidRPr="0027056F">
              <w:rPr>
                <w:b/>
                <w:bCs/>
              </w:rPr>
              <w:t>ПК</w:t>
            </w:r>
          </w:p>
        </w:tc>
        <w:tc>
          <w:tcPr>
            <w:tcW w:w="984" w:type="dxa"/>
            <w:shd w:val="clear" w:color="auto" w:fill="auto"/>
          </w:tcPr>
          <w:p w:rsidR="003118D8" w:rsidRPr="0027056F" w:rsidRDefault="003118D8" w:rsidP="00580DE8">
            <w:pPr>
              <w:jc w:val="center"/>
              <w:rPr>
                <w:b/>
                <w:bCs/>
              </w:rPr>
            </w:pPr>
            <w:r w:rsidRPr="0027056F">
              <w:rPr>
                <w:b/>
                <w:bCs/>
              </w:rPr>
              <w:t>ОК</w:t>
            </w:r>
          </w:p>
        </w:tc>
        <w:tc>
          <w:tcPr>
            <w:tcW w:w="913" w:type="dxa"/>
            <w:shd w:val="clear" w:color="auto" w:fill="auto"/>
          </w:tcPr>
          <w:p w:rsidR="003118D8" w:rsidRPr="0027056F" w:rsidRDefault="003118D8" w:rsidP="00580DE8">
            <w:pPr>
              <w:jc w:val="center"/>
              <w:rPr>
                <w:b/>
                <w:bCs/>
              </w:rPr>
            </w:pPr>
            <w:r w:rsidRPr="0027056F">
              <w:rPr>
                <w:b/>
                <w:bCs/>
              </w:rPr>
              <w:t>ПО, У</w:t>
            </w:r>
          </w:p>
        </w:tc>
      </w:tr>
      <w:tr w:rsidR="003118D8" w:rsidRPr="0027056F" w:rsidTr="00580DE8">
        <w:tc>
          <w:tcPr>
            <w:tcW w:w="6843" w:type="dxa"/>
          </w:tcPr>
          <w:p w:rsidR="003118D8" w:rsidRPr="0027056F" w:rsidRDefault="003118D8" w:rsidP="00580DE8">
            <w:pPr>
              <w:overflowPunct w:val="0"/>
              <w:autoSpaceDE w:val="0"/>
              <w:autoSpaceDN w:val="0"/>
              <w:adjustRightInd w:val="0"/>
              <w:jc w:val="center"/>
              <w:textAlignment w:val="baseline"/>
              <w:rPr>
                <w:rFonts w:eastAsia="Calibri"/>
                <w:b/>
                <w:bCs/>
              </w:rPr>
            </w:pPr>
            <w:r w:rsidRPr="0027056F">
              <w:rPr>
                <w:rFonts w:eastAsia="Calibri"/>
                <w:b/>
                <w:bCs/>
              </w:rPr>
              <w:t>МДК. 0</w:t>
            </w:r>
            <w:r w:rsidR="00580DE8">
              <w:rPr>
                <w:rFonts w:eastAsia="Calibri"/>
                <w:b/>
                <w:bCs/>
              </w:rPr>
              <w:t>2</w:t>
            </w:r>
            <w:r w:rsidRPr="0027056F">
              <w:rPr>
                <w:rFonts w:eastAsia="Calibri"/>
                <w:b/>
                <w:bCs/>
              </w:rPr>
              <w:t xml:space="preserve">.01. </w:t>
            </w:r>
          </w:p>
          <w:p w:rsidR="003118D8" w:rsidRPr="0027056F" w:rsidRDefault="00580DE8" w:rsidP="00580DE8">
            <w:pPr>
              <w:widowControl w:val="0"/>
              <w:overflowPunct w:val="0"/>
              <w:autoSpaceDE w:val="0"/>
              <w:autoSpaceDN w:val="0"/>
              <w:adjustRightInd w:val="0"/>
              <w:jc w:val="both"/>
              <w:textAlignment w:val="baseline"/>
              <w:rPr>
                <w:b/>
              </w:rPr>
            </w:pPr>
            <w:r>
              <w:rPr>
                <w:b/>
              </w:rPr>
              <w:t>Методика адаптивного физического воспитания</w:t>
            </w:r>
          </w:p>
          <w:p w:rsidR="003118D8" w:rsidRPr="0027056F" w:rsidRDefault="003118D8" w:rsidP="003118D8">
            <w:pPr>
              <w:numPr>
                <w:ilvl w:val="0"/>
                <w:numId w:val="40"/>
              </w:numPr>
              <w:tabs>
                <w:tab w:val="left" w:pos="37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jc w:val="both"/>
              <w:rPr>
                <w:rFonts w:eastAsia="Calibri"/>
                <w:bCs/>
                <w:lang w:eastAsia="en-US"/>
              </w:rPr>
            </w:pPr>
            <w:r w:rsidRPr="0027056F">
              <w:rPr>
                <w:rFonts w:eastAsia="Calibri"/>
                <w:bCs/>
                <w:lang w:eastAsia="en-US"/>
              </w:rPr>
              <w:t>Анализ учебно-методических комплексов по адаптивной физической культуре</w:t>
            </w:r>
          </w:p>
          <w:p w:rsidR="003118D8" w:rsidRPr="0027056F" w:rsidRDefault="003118D8" w:rsidP="003118D8">
            <w:pPr>
              <w:numPr>
                <w:ilvl w:val="0"/>
                <w:numId w:val="40"/>
              </w:numPr>
              <w:tabs>
                <w:tab w:val="left" w:pos="37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jc w:val="both"/>
              <w:rPr>
                <w:rFonts w:eastAsia="Calibri"/>
                <w:bCs/>
                <w:lang w:eastAsia="en-US"/>
              </w:rPr>
            </w:pPr>
            <w:r w:rsidRPr="0027056F">
              <w:rPr>
                <w:rFonts w:eastAsia="Calibri"/>
                <w:bCs/>
                <w:lang w:eastAsia="en-US"/>
              </w:rPr>
              <w:t>Анализ учебно-методических комплектов литературы по адаптивной физической культуре</w:t>
            </w:r>
          </w:p>
          <w:p w:rsidR="003118D8" w:rsidRPr="0027056F" w:rsidRDefault="003118D8" w:rsidP="003118D8">
            <w:pPr>
              <w:numPr>
                <w:ilvl w:val="0"/>
                <w:numId w:val="40"/>
              </w:numPr>
              <w:tabs>
                <w:tab w:val="left" w:pos="37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jc w:val="both"/>
              <w:rPr>
                <w:rFonts w:eastAsia="Calibri"/>
                <w:bCs/>
                <w:lang w:eastAsia="en-US"/>
              </w:rPr>
            </w:pPr>
            <w:r w:rsidRPr="0027056F">
              <w:rPr>
                <w:rFonts w:eastAsia="Calibri"/>
                <w:bCs/>
                <w:lang w:eastAsia="en-US"/>
              </w:rPr>
              <w:t>Групповая разработка учебно-методического комплекса</w:t>
            </w:r>
          </w:p>
          <w:p w:rsidR="003118D8" w:rsidRPr="0027056F" w:rsidRDefault="003118D8" w:rsidP="003118D8">
            <w:pPr>
              <w:numPr>
                <w:ilvl w:val="0"/>
                <w:numId w:val="40"/>
              </w:numPr>
              <w:tabs>
                <w:tab w:val="left" w:pos="37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jc w:val="both"/>
              <w:rPr>
                <w:rFonts w:eastAsia="Calibri"/>
                <w:bCs/>
                <w:lang w:eastAsia="en-US"/>
              </w:rPr>
            </w:pPr>
            <w:r w:rsidRPr="0027056F">
              <w:rPr>
                <w:rFonts w:eastAsia="Calibri"/>
                <w:bCs/>
                <w:lang w:eastAsia="en-US"/>
              </w:rPr>
              <w:t>Создание проекта «Предметно-развивающая среда адаптивной физической культуры»</w:t>
            </w:r>
          </w:p>
          <w:p w:rsidR="003118D8" w:rsidRPr="0027056F" w:rsidRDefault="003118D8" w:rsidP="003118D8">
            <w:pPr>
              <w:numPr>
                <w:ilvl w:val="0"/>
                <w:numId w:val="40"/>
              </w:numPr>
              <w:tabs>
                <w:tab w:val="left" w:pos="37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jc w:val="both"/>
              <w:rPr>
                <w:rFonts w:eastAsia="Calibri"/>
                <w:bCs/>
                <w:lang w:eastAsia="en-US"/>
              </w:rPr>
            </w:pPr>
            <w:r w:rsidRPr="0027056F">
              <w:rPr>
                <w:rFonts w:eastAsia="Calibri"/>
                <w:bCs/>
                <w:lang w:eastAsia="en-US"/>
              </w:rPr>
              <w:t>Создание проекта «Предметно-развивающая среда в процессе внеурочной физкультурно-спортивной деятельности».</w:t>
            </w:r>
          </w:p>
          <w:p w:rsidR="003118D8" w:rsidRPr="0027056F" w:rsidRDefault="003118D8" w:rsidP="003118D8">
            <w:pPr>
              <w:numPr>
                <w:ilvl w:val="0"/>
                <w:numId w:val="40"/>
              </w:numPr>
              <w:tabs>
                <w:tab w:val="left" w:pos="37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jc w:val="both"/>
              <w:rPr>
                <w:rFonts w:eastAsia="Calibri"/>
                <w:bCs/>
                <w:lang w:eastAsia="en-US"/>
              </w:rPr>
            </w:pPr>
            <w:r w:rsidRPr="0027056F">
              <w:rPr>
                <w:rFonts w:eastAsia="Calibri"/>
                <w:bCs/>
                <w:lang w:eastAsia="en-US"/>
              </w:rPr>
              <w:t>Изучение требований на основании собственного педагогического опыта</w:t>
            </w:r>
          </w:p>
          <w:p w:rsidR="003118D8" w:rsidRPr="0027056F" w:rsidRDefault="003118D8" w:rsidP="003118D8">
            <w:pPr>
              <w:numPr>
                <w:ilvl w:val="0"/>
                <w:numId w:val="40"/>
              </w:numPr>
              <w:tabs>
                <w:tab w:val="left" w:pos="37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jc w:val="both"/>
              <w:rPr>
                <w:rFonts w:eastAsia="Calibri"/>
                <w:bCs/>
                <w:lang w:eastAsia="en-US"/>
              </w:rPr>
            </w:pPr>
            <w:r w:rsidRPr="0027056F">
              <w:rPr>
                <w:rFonts w:eastAsia="Calibri"/>
                <w:bCs/>
                <w:lang w:eastAsia="en-US"/>
              </w:rPr>
              <w:t>Наблюдение и анализ урока по адаптивной физической культуре на основании современных образовательных технологий</w:t>
            </w:r>
          </w:p>
          <w:p w:rsidR="003118D8" w:rsidRPr="0027056F" w:rsidRDefault="003118D8" w:rsidP="003118D8">
            <w:pPr>
              <w:numPr>
                <w:ilvl w:val="0"/>
                <w:numId w:val="40"/>
              </w:numPr>
              <w:tabs>
                <w:tab w:val="left" w:pos="37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jc w:val="both"/>
              <w:rPr>
                <w:rFonts w:eastAsia="Calibri"/>
                <w:bCs/>
                <w:lang w:eastAsia="en-US"/>
              </w:rPr>
            </w:pPr>
            <w:r w:rsidRPr="0027056F">
              <w:rPr>
                <w:rFonts w:eastAsia="Calibri"/>
                <w:bCs/>
                <w:lang w:eastAsia="en-US"/>
              </w:rPr>
              <w:t>Наблюдение и анализ урока по адаптивной физической культуре на основании методических требований</w:t>
            </w:r>
          </w:p>
          <w:p w:rsidR="003A61F1" w:rsidRPr="004E3A08" w:rsidRDefault="003A61F1" w:rsidP="003A61F1">
            <w:pPr>
              <w:jc w:val="both"/>
            </w:pPr>
            <w:r>
              <w:t>9.</w:t>
            </w:r>
            <w:r w:rsidRPr="004E3A08">
              <w:t>Определять цели, задачи и планировать физкультурно-спортивные мероприятия и занятия.</w:t>
            </w:r>
          </w:p>
          <w:p w:rsidR="003A61F1" w:rsidRPr="004E3A08" w:rsidRDefault="003A61F1" w:rsidP="003A61F1">
            <w:r>
              <w:t>10.</w:t>
            </w:r>
            <w:r w:rsidRPr="004E3A08">
              <w:t>Мотивировать лиц с ограниченными возможностями здоровья к участию в физкультурно-спортивной деятельности.</w:t>
            </w:r>
          </w:p>
          <w:p w:rsidR="003A61F1" w:rsidRPr="004E3A08" w:rsidRDefault="003A61F1" w:rsidP="003A61F1">
            <w:pPr>
              <w:jc w:val="both"/>
            </w:pPr>
            <w:r>
              <w:t>11.</w:t>
            </w:r>
            <w:r w:rsidRPr="004E3A08">
              <w:t>Организовывать и проводить физкультурно-спортивные мероприятия и занятия.</w:t>
            </w:r>
          </w:p>
          <w:p w:rsidR="003A61F1" w:rsidRPr="004E3A08" w:rsidRDefault="003A61F1" w:rsidP="003A61F1">
            <w:r>
              <w:t>12.</w:t>
            </w:r>
            <w:r w:rsidRPr="004E3A08">
              <w:t>Осуществлять педагогический контроль в процессе проведения занятий.</w:t>
            </w:r>
          </w:p>
          <w:p w:rsidR="003A61F1" w:rsidRPr="004E3A08" w:rsidRDefault="003A61F1" w:rsidP="003A61F1">
            <w:r>
              <w:t>13.</w:t>
            </w:r>
            <w:r w:rsidRPr="004E3A08">
              <w:t>Организовывать обустройство и эксплуатацию спортивных сооружений и мест занятий физической культурой и спортом.</w:t>
            </w:r>
          </w:p>
          <w:p w:rsidR="003A61F1" w:rsidRPr="004E3A08" w:rsidRDefault="003A61F1" w:rsidP="003A61F1">
            <w:r>
              <w:t>14.</w:t>
            </w:r>
            <w:r w:rsidRPr="004E3A08">
              <w:t>Оформлять документацию (учебную, учетную, отчетную, сметно-финансовую), обеспечивающую организацию и проведение физкультурно-спортивных мероприятий и занятий и функционирование спортивных сооружений мест и занятий физической культурой и спортом.</w:t>
            </w:r>
          </w:p>
          <w:p w:rsidR="003118D8" w:rsidRPr="0027056F" w:rsidRDefault="003118D8" w:rsidP="00580DE8">
            <w:pPr>
              <w:pStyle w:val="a8"/>
              <w:tabs>
                <w:tab w:val="left" w:pos="373"/>
              </w:tabs>
              <w:ind w:left="74"/>
            </w:pPr>
            <w:r w:rsidRPr="0027056F">
              <w:t xml:space="preserve"> </w:t>
            </w:r>
          </w:p>
        </w:tc>
        <w:tc>
          <w:tcPr>
            <w:tcW w:w="980" w:type="dxa"/>
            <w:shd w:val="clear" w:color="auto" w:fill="auto"/>
          </w:tcPr>
          <w:p w:rsidR="003118D8" w:rsidRPr="0027056F" w:rsidRDefault="003118D8" w:rsidP="00580DE8">
            <w:r w:rsidRPr="0027056F">
              <w:t xml:space="preserve">ПК </w:t>
            </w:r>
            <w:r w:rsidR="00580DE8">
              <w:t>2</w:t>
            </w:r>
            <w:r w:rsidRPr="0027056F">
              <w:t xml:space="preserve">.1 ПК </w:t>
            </w:r>
            <w:r w:rsidR="00580DE8">
              <w:t>2</w:t>
            </w:r>
            <w:r w:rsidRPr="0027056F">
              <w:t>.2 ПК</w:t>
            </w:r>
            <w:r w:rsidR="00580DE8">
              <w:t>2</w:t>
            </w:r>
            <w:r w:rsidRPr="0027056F">
              <w:t>.3</w:t>
            </w:r>
          </w:p>
          <w:p w:rsidR="003118D8" w:rsidRPr="0027056F" w:rsidRDefault="003118D8" w:rsidP="00580DE8">
            <w:pPr>
              <w:pStyle w:val="a8"/>
              <w:ind w:left="0"/>
            </w:pPr>
            <w:r w:rsidRPr="0027056F">
              <w:t>ПК</w:t>
            </w:r>
            <w:r w:rsidR="00580DE8">
              <w:t>2</w:t>
            </w:r>
            <w:r w:rsidRPr="0027056F">
              <w:t>.4</w:t>
            </w:r>
          </w:p>
          <w:p w:rsidR="00580DE8" w:rsidRPr="0027056F" w:rsidRDefault="00580DE8" w:rsidP="00580DE8">
            <w:r w:rsidRPr="0027056F">
              <w:t>ПК</w:t>
            </w:r>
            <w:r>
              <w:t>2</w:t>
            </w:r>
            <w:r w:rsidRPr="0027056F">
              <w:t>.</w:t>
            </w:r>
            <w:r>
              <w:t>5</w:t>
            </w:r>
          </w:p>
          <w:p w:rsidR="003118D8" w:rsidRPr="0027056F" w:rsidRDefault="00580DE8" w:rsidP="00580DE8">
            <w:pPr>
              <w:pStyle w:val="a8"/>
              <w:ind w:left="0"/>
            </w:pPr>
            <w:r w:rsidRPr="0027056F">
              <w:t>ПК</w:t>
            </w:r>
            <w:r>
              <w:t>2.6</w:t>
            </w:r>
          </w:p>
        </w:tc>
        <w:tc>
          <w:tcPr>
            <w:tcW w:w="984" w:type="dxa"/>
            <w:shd w:val="clear" w:color="auto" w:fill="auto"/>
          </w:tcPr>
          <w:p w:rsidR="003118D8" w:rsidRPr="0027056F" w:rsidRDefault="003118D8" w:rsidP="00580DE8">
            <w:pPr>
              <w:pStyle w:val="a8"/>
              <w:ind w:left="0"/>
            </w:pPr>
            <w:r w:rsidRPr="0027056F">
              <w:t>ОК 1</w:t>
            </w:r>
          </w:p>
          <w:p w:rsidR="003118D8" w:rsidRPr="0027056F" w:rsidRDefault="003118D8" w:rsidP="00580DE8">
            <w:pPr>
              <w:pStyle w:val="a8"/>
              <w:ind w:left="0"/>
            </w:pPr>
            <w:r w:rsidRPr="0027056F">
              <w:t>ОК 2</w:t>
            </w:r>
          </w:p>
          <w:p w:rsidR="003118D8" w:rsidRPr="0027056F" w:rsidRDefault="003118D8" w:rsidP="00580DE8">
            <w:pPr>
              <w:pStyle w:val="a8"/>
              <w:ind w:left="0"/>
            </w:pPr>
            <w:r w:rsidRPr="0027056F">
              <w:t>ОК 3</w:t>
            </w:r>
          </w:p>
          <w:p w:rsidR="003118D8" w:rsidRPr="0027056F" w:rsidRDefault="003118D8" w:rsidP="00580DE8">
            <w:pPr>
              <w:pStyle w:val="a8"/>
              <w:ind w:left="0"/>
            </w:pPr>
            <w:r w:rsidRPr="0027056F">
              <w:t>ОК 4</w:t>
            </w:r>
          </w:p>
          <w:p w:rsidR="003118D8" w:rsidRPr="0027056F" w:rsidRDefault="003118D8" w:rsidP="00580DE8">
            <w:pPr>
              <w:pStyle w:val="a8"/>
              <w:ind w:left="0"/>
            </w:pPr>
            <w:r w:rsidRPr="0027056F">
              <w:t>ОК 5</w:t>
            </w:r>
          </w:p>
          <w:p w:rsidR="003118D8" w:rsidRDefault="003118D8" w:rsidP="00580DE8">
            <w:pPr>
              <w:pStyle w:val="a8"/>
              <w:ind w:left="0"/>
            </w:pPr>
            <w:r w:rsidRPr="0027056F">
              <w:t>ОК 6</w:t>
            </w:r>
          </w:p>
          <w:p w:rsidR="00580DE8" w:rsidRPr="0027056F" w:rsidRDefault="00580DE8" w:rsidP="00580DE8">
            <w:pPr>
              <w:pStyle w:val="a8"/>
              <w:ind w:left="0"/>
            </w:pPr>
            <w:r>
              <w:t>ОК 7</w:t>
            </w:r>
          </w:p>
          <w:p w:rsidR="003118D8" w:rsidRPr="0027056F" w:rsidRDefault="003118D8" w:rsidP="00580DE8">
            <w:pPr>
              <w:pStyle w:val="a8"/>
              <w:ind w:left="0"/>
            </w:pPr>
            <w:r w:rsidRPr="0027056F">
              <w:t>ОК 9</w:t>
            </w:r>
          </w:p>
          <w:p w:rsidR="003118D8" w:rsidRPr="0027056F" w:rsidRDefault="003118D8" w:rsidP="00580DE8">
            <w:pPr>
              <w:pStyle w:val="a8"/>
              <w:ind w:left="0"/>
            </w:pPr>
            <w:r w:rsidRPr="0027056F">
              <w:t>ОК 10</w:t>
            </w:r>
          </w:p>
          <w:p w:rsidR="003118D8" w:rsidRPr="0027056F" w:rsidRDefault="003118D8" w:rsidP="00580DE8">
            <w:pPr>
              <w:pStyle w:val="a8"/>
              <w:ind w:left="0"/>
            </w:pPr>
            <w:r w:rsidRPr="0027056F">
              <w:t>ОК 11</w:t>
            </w:r>
          </w:p>
        </w:tc>
        <w:tc>
          <w:tcPr>
            <w:tcW w:w="913" w:type="dxa"/>
            <w:shd w:val="clear" w:color="auto" w:fill="auto"/>
          </w:tcPr>
          <w:p w:rsidR="003118D8" w:rsidRPr="0027056F" w:rsidRDefault="003118D8" w:rsidP="00580DE8">
            <w:pPr>
              <w:pStyle w:val="a8"/>
              <w:ind w:left="0"/>
            </w:pPr>
            <w:r w:rsidRPr="0027056F">
              <w:t>ПО 1</w:t>
            </w:r>
          </w:p>
          <w:p w:rsidR="003118D8" w:rsidRPr="0027056F" w:rsidRDefault="003118D8" w:rsidP="00580DE8">
            <w:pPr>
              <w:pStyle w:val="a8"/>
              <w:ind w:left="0"/>
            </w:pPr>
            <w:r w:rsidRPr="0027056F">
              <w:t>ПО 2</w:t>
            </w:r>
          </w:p>
          <w:p w:rsidR="003118D8" w:rsidRPr="0027056F" w:rsidRDefault="003118D8" w:rsidP="00580DE8">
            <w:pPr>
              <w:pStyle w:val="a8"/>
              <w:ind w:left="0"/>
            </w:pPr>
            <w:r w:rsidRPr="0027056F">
              <w:t>ПО 3</w:t>
            </w:r>
          </w:p>
          <w:p w:rsidR="003118D8" w:rsidRPr="0027056F" w:rsidRDefault="003118D8" w:rsidP="00580DE8">
            <w:pPr>
              <w:pStyle w:val="a8"/>
              <w:ind w:left="0"/>
            </w:pPr>
            <w:r w:rsidRPr="0027056F">
              <w:t>ПО 4</w:t>
            </w:r>
          </w:p>
          <w:p w:rsidR="003118D8" w:rsidRDefault="003118D8" w:rsidP="00580DE8">
            <w:pPr>
              <w:pStyle w:val="a8"/>
              <w:ind w:left="0"/>
            </w:pPr>
            <w:r w:rsidRPr="0027056F">
              <w:t>ПО 5</w:t>
            </w:r>
          </w:p>
          <w:p w:rsidR="00580DE8" w:rsidRDefault="00580DE8" w:rsidP="00580DE8">
            <w:pPr>
              <w:pStyle w:val="a8"/>
              <w:ind w:left="0"/>
            </w:pPr>
            <w:r>
              <w:t>ПО 6</w:t>
            </w:r>
          </w:p>
          <w:p w:rsidR="00580DE8" w:rsidRPr="0027056F" w:rsidRDefault="00580DE8" w:rsidP="00580DE8">
            <w:pPr>
              <w:pStyle w:val="a8"/>
              <w:ind w:left="0"/>
            </w:pPr>
            <w:r>
              <w:t>ПО 7</w:t>
            </w:r>
          </w:p>
          <w:p w:rsidR="003118D8" w:rsidRPr="0027056F" w:rsidRDefault="003118D8" w:rsidP="00580DE8">
            <w:pPr>
              <w:pStyle w:val="a8"/>
              <w:ind w:left="0"/>
            </w:pPr>
            <w:r w:rsidRPr="0027056F">
              <w:t>У 1</w:t>
            </w:r>
          </w:p>
          <w:p w:rsidR="003118D8" w:rsidRPr="0027056F" w:rsidRDefault="003118D8" w:rsidP="00580DE8">
            <w:pPr>
              <w:pStyle w:val="a8"/>
              <w:ind w:left="0"/>
            </w:pPr>
            <w:r w:rsidRPr="0027056F">
              <w:t>У 2</w:t>
            </w:r>
          </w:p>
          <w:p w:rsidR="003118D8" w:rsidRPr="0027056F" w:rsidRDefault="003118D8" w:rsidP="00580DE8">
            <w:pPr>
              <w:pStyle w:val="a8"/>
              <w:ind w:left="0"/>
            </w:pPr>
            <w:r w:rsidRPr="0027056F">
              <w:t>У 3</w:t>
            </w:r>
          </w:p>
          <w:p w:rsidR="003118D8" w:rsidRPr="0027056F" w:rsidRDefault="003118D8" w:rsidP="00580DE8">
            <w:pPr>
              <w:pStyle w:val="a8"/>
              <w:ind w:left="0"/>
            </w:pPr>
            <w:r w:rsidRPr="0027056F">
              <w:t>У 4</w:t>
            </w:r>
          </w:p>
          <w:p w:rsidR="003118D8" w:rsidRPr="0027056F" w:rsidRDefault="003118D8" w:rsidP="00580DE8">
            <w:pPr>
              <w:pStyle w:val="a8"/>
              <w:ind w:left="0"/>
            </w:pPr>
            <w:r w:rsidRPr="0027056F">
              <w:t>У 5</w:t>
            </w:r>
          </w:p>
          <w:p w:rsidR="003118D8" w:rsidRPr="0027056F" w:rsidRDefault="003118D8" w:rsidP="00580DE8">
            <w:pPr>
              <w:pStyle w:val="a8"/>
              <w:ind w:left="0"/>
            </w:pPr>
            <w:r w:rsidRPr="0027056F">
              <w:t>У 6</w:t>
            </w:r>
          </w:p>
          <w:p w:rsidR="003118D8" w:rsidRPr="0027056F" w:rsidRDefault="003118D8" w:rsidP="00580DE8">
            <w:pPr>
              <w:pStyle w:val="a8"/>
              <w:ind w:left="0"/>
            </w:pPr>
            <w:r w:rsidRPr="0027056F">
              <w:t>У 7</w:t>
            </w:r>
          </w:p>
          <w:p w:rsidR="003118D8" w:rsidRPr="0027056F" w:rsidRDefault="003118D8" w:rsidP="00580DE8">
            <w:pPr>
              <w:pStyle w:val="a8"/>
              <w:ind w:left="0"/>
            </w:pPr>
            <w:r w:rsidRPr="0027056F">
              <w:t>У 8</w:t>
            </w:r>
          </w:p>
          <w:p w:rsidR="003118D8" w:rsidRPr="0027056F" w:rsidRDefault="003118D8" w:rsidP="00580DE8">
            <w:pPr>
              <w:pStyle w:val="a8"/>
              <w:ind w:left="0"/>
            </w:pPr>
            <w:r w:rsidRPr="0027056F">
              <w:t>У 9</w:t>
            </w:r>
          </w:p>
          <w:p w:rsidR="003118D8" w:rsidRDefault="003118D8" w:rsidP="00580DE8">
            <w:pPr>
              <w:pStyle w:val="a8"/>
              <w:ind w:left="0"/>
            </w:pPr>
            <w:r w:rsidRPr="0027056F">
              <w:t>У 10</w:t>
            </w:r>
          </w:p>
          <w:p w:rsidR="00580DE8" w:rsidRDefault="00580DE8" w:rsidP="00580DE8">
            <w:pPr>
              <w:pStyle w:val="a8"/>
              <w:ind w:left="0"/>
            </w:pPr>
            <w:r>
              <w:t>У.11</w:t>
            </w:r>
          </w:p>
          <w:p w:rsidR="00580DE8" w:rsidRDefault="00580DE8" w:rsidP="00580DE8">
            <w:pPr>
              <w:pStyle w:val="a8"/>
              <w:ind w:left="0"/>
            </w:pPr>
            <w:r>
              <w:t>У.12</w:t>
            </w:r>
          </w:p>
          <w:p w:rsidR="00580DE8" w:rsidRDefault="00580DE8" w:rsidP="00580DE8">
            <w:pPr>
              <w:pStyle w:val="a8"/>
              <w:ind w:left="0"/>
            </w:pPr>
            <w:r>
              <w:t>У13</w:t>
            </w:r>
          </w:p>
          <w:p w:rsidR="00580DE8" w:rsidRPr="0027056F" w:rsidRDefault="00580DE8" w:rsidP="00580DE8">
            <w:pPr>
              <w:pStyle w:val="a8"/>
              <w:ind w:left="0"/>
            </w:pPr>
            <w:r>
              <w:t>У.14</w:t>
            </w:r>
          </w:p>
          <w:p w:rsidR="003118D8" w:rsidRPr="0027056F" w:rsidRDefault="003118D8" w:rsidP="00580DE8">
            <w:pPr>
              <w:pStyle w:val="a8"/>
              <w:ind w:left="0"/>
            </w:pPr>
            <w:r w:rsidRPr="0027056F">
              <w:t>З 1</w:t>
            </w:r>
          </w:p>
          <w:p w:rsidR="003118D8" w:rsidRPr="0027056F" w:rsidRDefault="003118D8" w:rsidP="00580DE8">
            <w:pPr>
              <w:pStyle w:val="a8"/>
              <w:ind w:left="0"/>
            </w:pPr>
            <w:r w:rsidRPr="0027056F">
              <w:t>З 2</w:t>
            </w:r>
          </w:p>
          <w:p w:rsidR="003118D8" w:rsidRPr="0027056F" w:rsidRDefault="003118D8" w:rsidP="00580DE8">
            <w:pPr>
              <w:pStyle w:val="a8"/>
              <w:ind w:left="0"/>
            </w:pPr>
            <w:r w:rsidRPr="0027056F">
              <w:t>З 3</w:t>
            </w:r>
          </w:p>
          <w:p w:rsidR="003118D8" w:rsidRPr="0027056F" w:rsidRDefault="003118D8" w:rsidP="00580DE8">
            <w:pPr>
              <w:pStyle w:val="a8"/>
              <w:ind w:left="0"/>
            </w:pPr>
            <w:r w:rsidRPr="0027056F">
              <w:t>З 4</w:t>
            </w:r>
          </w:p>
          <w:p w:rsidR="003118D8" w:rsidRPr="0027056F" w:rsidRDefault="003118D8" w:rsidP="00580DE8">
            <w:pPr>
              <w:pStyle w:val="a8"/>
              <w:ind w:left="0"/>
            </w:pPr>
            <w:r w:rsidRPr="0027056F">
              <w:t>З 5</w:t>
            </w:r>
          </w:p>
          <w:p w:rsidR="003118D8" w:rsidRPr="0027056F" w:rsidRDefault="003118D8" w:rsidP="00580DE8">
            <w:pPr>
              <w:pStyle w:val="a8"/>
              <w:ind w:left="0"/>
            </w:pPr>
            <w:r w:rsidRPr="0027056F">
              <w:t>З 6</w:t>
            </w:r>
          </w:p>
          <w:p w:rsidR="003118D8" w:rsidRPr="0027056F" w:rsidRDefault="003118D8" w:rsidP="00580DE8">
            <w:pPr>
              <w:pStyle w:val="a8"/>
              <w:ind w:left="0"/>
            </w:pPr>
            <w:r w:rsidRPr="0027056F">
              <w:t>З 7</w:t>
            </w:r>
          </w:p>
          <w:p w:rsidR="003118D8" w:rsidRDefault="003118D8" w:rsidP="00580DE8">
            <w:pPr>
              <w:pStyle w:val="a8"/>
              <w:ind w:left="0"/>
            </w:pPr>
            <w:r w:rsidRPr="0027056F">
              <w:t>З 8</w:t>
            </w:r>
          </w:p>
          <w:p w:rsidR="00580DE8" w:rsidRDefault="00580DE8" w:rsidP="00580DE8">
            <w:pPr>
              <w:pStyle w:val="a8"/>
              <w:ind w:left="0"/>
            </w:pPr>
            <w:r>
              <w:t>3.9</w:t>
            </w:r>
          </w:p>
          <w:p w:rsidR="00580DE8" w:rsidRDefault="00580DE8" w:rsidP="00580DE8">
            <w:pPr>
              <w:pStyle w:val="a8"/>
              <w:ind w:left="0"/>
            </w:pPr>
            <w:r>
              <w:t>3.10</w:t>
            </w:r>
          </w:p>
          <w:p w:rsidR="00580DE8" w:rsidRDefault="00580DE8" w:rsidP="00580DE8">
            <w:pPr>
              <w:pStyle w:val="a8"/>
              <w:ind w:left="0"/>
            </w:pPr>
            <w:r>
              <w:t>3.11</w:t>
            </w:r>
          </w:p>
          <w:p w:rsidR="00580DE8" w:rsidRDefault="00580DE8" w:rsidP="00580DE8">
            <w:pPr>
              <w:pStyle w:val="a8"/>
              <w:ind w:left="0"/>
            </w:pPr>
            <w:r>
              <w:t>3.12</w:t>
            </w:r>
          </w:p>
          <w:p w:rsidR="00580DE8" w:rsidRDefault="00580DE8" w:rsidP="00580DE8">
            <w:pPr>
              <w:pStyle w:val="a8"/>
              <w:ind w:left="0"/>
            </w:pPr>
            <w:r>
              <w:t>3.13</w:t>
            </w:r>
          </w:p>
          <w:p w:rsidR="00580DE8" w:rsidRPr="0027056F" w:rsidRDefault="00580DE8" w:rsidP="00580DE8">
            <w:pPr>
              <w:pStyle w:val="a8"/>
              <w:ind w:left="0"/>
            </w:pPr>
            <w:r>
              <w:t>3.14</w:t>
            </w:r>
          </w:p>
        </w:tc>
      </w:tr>
      <w:tr w:rsidR="003118D8" w:rsidRPr="0027056F" w:rsidTr="00580DE8">
        <w:tc>
          <w:tcPr>
            <w:tcW w:w="6843" w:type="dxa"/>
          </w:tcPr>
          <w:p w:rsidR="003118D8" w:rsidRPr="0027056F" w:rsidRDefault="003118D8" w:rsidP="00580DE8">
            <w:pPr>
              <w:jc w:val="center"/>
              <w:rPr>
                <w:rFonts w:eastAsia="Calibri"/>
                <w:b/>
                <w:bCs/>
              </w:rPr>
            </w:pPr>
            <w:r w:rsidRPr="0027056F">
              <w:rPr>
                <w:rFonts w:eastAsia="Calibri"/>
                <w:b/>
                <w:bCs/>
              </w:rPr>
              <w:t>ПП. 0</w:t>
            </w:r>
            <w:r w:rsidR="00580DE8">
              <w:rPr>
                <w:rFonts w:eastAsia="Calibri"/>
                <w:b/>
                <w:bCs/>
              </w:rPr>
              <w:t>2</w:t>
            </w:r>
            <w:r w:rsidRPr="0027056F">
              <w:rPr>
                <w:rFonts w:eastAsia="Calibri"/>
                <w:b/>
                <w:bCs/>
              </w:rPr>
              <w:t xml:space="preserve"> </w:t>
            </w:r>
          </w:p>
          <w:p w:rsidR="003118D8" w:rsidRPr="0027056F" w:rsidRDefault="00580DE8" w:rsidP="00580DE8">
            <w:pPr>
              <w:overflowPunct w:val="0"/>
              <w:autoSpaceDE w:val="0"/>
              <w:autoSpaceDN w:val="0"/>
              <w:adjustRightInd w:val="0"/>
              <w:jc w:val="both"/>
              <w:textAlignment w:val="baseline"/>
              <w:rPr>
                <w:rFonts w:eastAsia="Calibri"/>
                <w:bCs/>
                <w:sz w:val="20"/>
                <w:szCs w:val="20"/>
              </w:rPr>
            </w:pPr>
            <w:r>
              <w:rPr>
                <w:rFonts w:eastAsia="Calibri"/>
                <w:b/>
                <w:bCs/>
              </w:rPr>
              <w:t xml:space="preserve">Организация </w:t>
            </w:r>
            <w:r w:rsidR="003118D8" w:rsidRPr="0027056F">
              <w:rPr>
                <w:rFonts w:eastAsia="Calibri"/>
                <w:b/>
                <w:bCs/>
              </w:rPr>
              <w:t xml:space="preserve"> </w:t>
            </w:r>
            <w:r>
              <w:rPr>
                <w:b/>
              </w:rPr>
              <w:t>адаптивного физического воспитания обучающихся, отнесенных к специальным медицинским группам</w:t>
            </w:r>
          </w:p>
        </w:tc>
        <w:tc>
          <w:tcPr>
            <w:tcW w:w="980" w:type="dxa"/>
            <w:shd w:val="clear" w:color="auto" w:fill="auto"/>
          </w:tcPr>
          <w:p w:rsidR="003118D8" w:rsidRPr="0027056F" w:rsidRDefault="003118D8" w:rsidP="00580DE8">
            <w:r w:rsidRPr="0027056F">
              <w:t>ПК 3.1 ПК 3.2 ПК 3.3</w:t>
            </w:r>
          </w:p>
          <w:p w:rsidR="003118D8" w:rsidRPr="0027056F" w:rsidRDefault="003118D8" w:rsidP="00580DE8">
            <w:pPr>
              <w:pStyle w:val="a8"/>
              <w:ind w:left="0"/>
            </w:pPr>
            <w:r w:rsidRPr="0027056F">
              <w:t>ПК 3.4</w:t>
            </w:r>
          </w:p>
          <w:p w:rsidR="003118D8" w:rsidRPr="0027056F" w:rsidRDefault="003118D8" w:rsidP="00580DE8">
            <w:pPr>
              <w:pStyle w:val="a8"/>
              <w:ind w:left="0"/>
            </w:pPr>
            <w:r w:rsidRPr="0027056F">
              <w:t>ПК 3.5</w:t>
            </w:r>
          </w:p>
          <w:p w:rsidR="003118D8" w:rsidRPr="0027056F" w:rsidRDefault="003118D8" w:rsidP="00580DE8">
            <w:pPr>
              <w:pStyle w:val="a8"/>
              <w:ind w:left="0"/>
            </w:pPr>
          </w:p>
        </w:tc>
        <w:tc>
          <w:tcPr>
            <w:tcW w:w="984" w:type="dxa"/>
            <w:shd w:val="clear" w:color="auto" w:fill="auto"/>
          </w:tcPr>
          <w:p w:rsidR="003118D8" w:rsidRPr="0027056F" w:rsidRDefault="003118D8" w:rsidP="00580DE8">
            <w:pPr>
              <w:pStyle w:val="a8"/>
              <w:ind w:left="0"/>
            </w:pPr>
            <w:r w:rsidRPr="0027056F">
              <w:t>ОК 1</w:t>
            </w:r>
          </w:p>
          <w:p w:rsidR="003118D8" w:rsidRPr="0027056F" w:rsidRDefault="003118D8" w:rsidP="00580DE8">
            <w:pPr>
              <w:pStyle w:val="a8"/>
              <w:ind w:left="0"/>
            </w:pPr>
            <w:r w:rsidRPr="0027056F">
              <w:t>ОК 2</w:t>
            </w:r>
          </w:p>
          <w:p w:rsidR="003118D8" w:rsidRPr="0027056F" w:rsidRDefault="003118D8" w:rsidP="00580DE8">
            <w:pPr>
              <w:pStyle w:val="a8"/>
              <w:ind w:left="0"/>
            </w:pPr>
            <w:r w:rsidRPr="0027056F">
              <w:t>ОК 3</w:t>
            </w:r>
          </w:p>
          <w:p w:rsidR="003118D8" w:rsidRPr="0027056F" w:rsidRDefault="003118D8" w:rsidP="00580DE8">
            <w:pPr>
              <w:pStyle w:val="a8"/>
              <w:ind w:left="0"/>
            </w:pPr>
            <w:r w:rsidRPr="0027056F">
              <w:t>ОК 4</w:t>
            </w:r>
          </w:p>
          <w:p w:rsidR="003118D8" w:rsidRPr="0027056F" w:rsidRDefault="003118D8" w:rsidP="00580DE8">
            <w:pPr>
              <w:pStyle w:val="a8"/>
              <w:ind w:left="0"/>
            </w:pPr>
            <w:r w:rsidRPr="0027056F">
              <w:t>ОК 5</w:t>
            </w:r>
          </w:p>
          <w:p w:rsidR="003118D8" w:rsidRDefault="003118D8" w:rsidP="00580DE8">
            <w:pPr>
              <w:pStyle w:val="a8"/>
              <w:ind w:left="0"/>
            </w:pPr>
            <w:r w:rsidRPr="0027056F">
              <w:t>ОК 6</w:t>
            </w:r>
          </w:p>
          <w:p w:rsidR="00580DE8" w:rsidRPr="0027056F" w:rsidRDefault="00580DE8" w:rsidP="00580DE8">
            <w:pPr>
              <w:pStyle w:val="a8"/>
              <w:ind w:left="0"/>
            </w:pPr>
            <w:r>
              <w:t>ОК 7</w:t>
            </w:r>
          </w:p>
          <w:p w:rsidR="003118D8" w:rsidRPr="0027056F" w:rsidRDefault="003118D8" w:rsidP="00580DE8">
            <w:pPr>
              <w:pStyle w:val="a8"/>
              <w:ind w:left="0"/>
            </w:pPr>
            <w:r w:rsidRPr="0027056F">
              <w:t>ОК 9</w:t>
            </w:r>
          </w:p>
          <w:p w:rsidR="003118D8" w:rsidRPr="0027056F" w:rsidRDefault="003118D8" w:rsidP="00580DE8">
            <w:pPr>
              <w:pStyle w:val="a8"/>
              <w:ind w:left="0"/>
            </w:pPr>
            <w:r w:rsidRPr="0027056F">
              <w:lastRenderedPageBreak/>
              <w:t>ОК 10</w:t>
            </w:r>
          </w:p>
          <w:p w:rsidR="003118D8" w:rsidRPr="0027056F" w:rsidRDefault="003118D8" w:rsidP="00580DE8">
            <w:pPr>
              <w:pStyle w:val="a8"/>
              <w:ind w:left="0"/>
            </w:pPr>
            <w:r w:rsidRPr="0027056F">
              <w:t>ОК 11</w:t>
            </w:r>
          </w:p>
          <w:p w:rsidR="003118D8" w:rsidRPr="0027056F" w:rsidRDefault="003118D8" w:rsidP="00580DE8">
            <w:pPr>
              <w:pStyle w:val="a8"/>
              <w:ind w:left="0"/>
            </w:pPr>
          </w:p>
        </w:tc>
        <w:tc>
          <w:tcPr>
            <w:tcW w:w="913" w:type="dxa"/>
            <w:shd w:val="clear" w:color="auto" w:fill="auto"/>
          </w:tcPr>
          <w:p w:rsidR="00580DE8" w:rsidRPr="0027056F" w:rsidRDefault="00580DE8" w:rsidP="00580DE8">
            <w:pPr>
              <w:pStyle w:val="a8"/>
              <w:ind w:left="0"/>
            </w:pPr>
            <w:r w:rsidRPr="0027056F">
              <w:lastRenderedPageBreak/>
              <w:t>ПО 1</w:t>
            </w:r>
          </w:p>
          <w:p w:rsidR="00580DE8" w:rsidRPr="0027056F" w:rsidRDefault="00580DE8" w:rsidP="00580DE8">
            <w:pPr>
              <w:pStyle w:val="a8"/>
              <w:ind w:left="0"/>
            </w:pPr>
            <w:r w:rsidRPr="0027056F">
              <w:t>ПО 2</w:t>
            </w:r>
          </w:p>
          <w:p w:rsidR="00580DE8" w:rsidRPr="0027056F" w:rsidRDefault="00580DE8" w:rsidP="00580DE8">
            <w:pPr>
              <w:pStyle w:val="a8"/>
              <w:ind w:left="0"/>
            </w:pPr>
            <w:r w:rsidRPr="0027056F">
              <w:t>ПО 3</w:t>
            </w:r>
          </w:p>
          <w:p w:rsidR="00580DE8" w:rsidRPr="0027056F" w:rsidRDefault="00580DE8" w:rsidP="00580DE8">
            <w:pPr>
              <w:pStyle w:val="a8"/>
              <w:ind w:left="0"/>
            </w:pPr>
            <w:r w:rsidRPr="0027056F">
              <w:t>ПО 4</w:t>
            </w:r>
          </w:p>
          <w:p w:rsidR="00580DE8" w:rsidRDefault="00580DE8" w:rsidP="00580DE8">
            <w:pPr>
              <w:pStyle w:val="a8"/>
              <w:ind w:left="0"/>
            </w:pPr>
            <w:r w:rsidRPr="0027056F">
              <w:t>ПО 5</w:t>
            </w:r>
          </w:p>
          <w:p w:rsidR="00580DE8" w:rsidRDefault="00580DE8" w:rsidP="00580DE8">
            <w:pPr>
              <w:pStyle w:val="a8"/>
              <w:ind w:left="0"/>
            </w:pPr>
            <w:r>
              <w:t>ПО 6</w:t>
            </w:r>
          </w:p>
          <w:p w:rsidR="00580DE8" w:rsidRPr="0027056F" w:rsidRDefault="00580DE8" w:rsidP="00580DE8">
            <w:pPr>
              <w:pStyle w:val="a8"/>
              <w:ind w:left="0"/>
            </w:pPr>
            <w:r>
              <w:t>ПО 7</w:t>
            </w:r>
          </w:p>
          <w:p w:rsidR="00580DE8" w:rsidRPr="0027056F" w:rsidRDefault="00580DE8" w:rsidP="00580DE8">
            <w:pPr>
              <w:pStyle w:val="a8"/>
              <w:ind w:left="0"/>
            </w:pPr>
            <w:r w:rsidRPr="0027056F">
              <w:t>У 1</w:t>
            </w:r>
          </w:p>
          <w:p w:rsidR="00580DE8" w:rsidRPr="0027056F" w:rsidRDefault="00580DE8" w:rsidP="00580DE8">
            <w:pPr>
              <w:pStyle w:val="a8"/>
              <w:ind w:left="0"/>
            </w:pPr>
            <w:r w:rsidRPr="0027056F">
              <w:lastRenderedPageBreak/>
              <w:t>У 2</w:t>
            </w:r>
          </w:p>
          <w:p w:rsidR="00580DE8" w:rsidRPr="0027056F" w:rsidRDefault="00580DE8" w:rsidP="00580DE8">
            <w:pPr>
              <w:pStyle w:val="a8"/>
              <w:ind w:left="0"/>
            </w:pPr>
            <w:r w:rsidRPr="0027056F">
              <w:t>У 3</w:t>
            </w:r>
          </w:p>
          <w:p w:rsidR="00580DE8" w:rsidRPr="0027056F" w:rsidRDefault="00580DE8" w:rsidP="00580DE8">
            <w:pPr>
              <w:pStyle w:val="a8"/>
              <w:ind w:left="0"/>
            </w:pPr>
            <w:r w:rsidRPr="0027056F">
              <w:t>У 4</w:t>
            </w:r>
          </w:p>
          <w:p w:rsidR="00580DE8" w:rsidRPr="0027056F" w:rsidRDefault="00580DE8" w:rsidP="00580DE8">
            <w:pPr>
              <w:pStyle w:val="a8"/>
              <w:ind w:left="0"/>
            </w:pPr>
            <w:r w:rsidRPr="0027056F">
              <w:t>У 5</w:t>
            </w:r>
          </w:p>
          <w:p w:rsidR="00580DE8" w:rsidRPr="0027056F" w:rsidRDefault="00580DE8" w:rsidP="00580DE8">
            <w:pPr>
              <w:pStyle w:val="a8"/>
              <w:ind w:left="0"/>
            </w:pPr>
            <w:r w:rsidRPr="0027056F">
              <w:t>У 6</w:t>
            </w:r>
          </w:p>
          <w:p w:rsidR="00580DE8" w:rsidRPr="0027056F" w:rsidRDefault="00580DE8" w:rsidP="00580DE8">
            <w:pPr>
              <w:pStyle w:val="a8"/>
              <w:ind w:left="0"/>
            </w:pPr>
            <w:r w:rsidRPr="0027056F">
              <w:t>У 7</w:t>
            </w:r>
          </w:p>
          <w:p w:rsidR="00580DE8" w:rsidRPr="0027056F" w:rsidRDefault="00580DE8" w:rsidP="00580DE8">
            <w:pPr>
              <w:pStyle w:val="a8"/>
              <w:ind w:left="0"/>
            </w:pPr>
            <w:r w:rsidRPr="0027056F">
              <w:t>У 8</w:t>
            </w:r>
          </w:p>
          <w:p w:rsidR="00580DE8" w:rsidRPr="0027056F" w:rsidRDefault="00580DE8" w:rsidP="00580DE8">
            <w:pPr>
              <w:pStyle w:val="a8"/>
              <w:ind w:left="0"/>
            </w:pPr>
            <w:r w:rsidRPr="0027056F">
              <w:t>У 9</w:t>
            </w:r>
          </w:p>
          <w:p w:rsidR="00580DE8" w:rsidRDefault="00580DE8" w:rsidP="00580DE8">
            <w:pPr>
              <w:pStyle w:val="a8"/>
              <w:ind w:left="0"/>
            </w:pPr>
            <w:r w:rsidRPr="0027056F">
              <w:t>У 10</w:t>
            </w:r>
          </w:p>
          <w:p w:rsidR="00580DE8" w:rsidRDefault="00580DE8" w:rsidP="00580DE8">
            <w:pPr>
              <w:pStyle w:val="a8"/>
              <w:ind w:left="0"/>
            </w:pPr>
            <w:r>
              <w:t>У.11</w:t>
            </w:r>
          </w:p>
          <w:p w:rsidR="00580DE8" w:rsidRDefault="00580DE8" w:rsidP="00580DE8">
            <w:pPr>
              <w:pStyle w:val="a8"/>
              <w:ind w:left="0"/>
            </w:pPr>
            <w:r>
              <w:t>У.12</w:t>
            </w:r>
          </w:p>
          <w:p w:rsidR="00580DE8" w:rsidRDefault="00580DE8" w:rsidP="00580DE8">
            <w:pPr>
              <w:pStyle w:val="a8"/>
              <w:ind w:left="0"/>
            </w:pPr>
            <w:r>
              <w:t>У13</w:t>
            </w:r>
          </w:p>
          <w:p w:rsidR="00580DE8" w:rsidRPr="0027056F" w:rsidRDefault="00580DE8" w:rsidP="00580DE8">
            <w:pPr>
              <w:pStyle w:val="a8"/>
              <w:ind w:left="0"/>
            </w:pPr>
            <w:r>
              <w:t>У.14</w:t>
            </w:r>
          </w:p>
          <w:p w:rsidR="00580DE8" w:rsidRPr="0027056F" w:rsidRDefault="00580DE8" w:rsidP="00580DE8">
            <w:pPr>
              <w:pStyle w:val="a8"/>
              <w:ind w:left="0"/>
            </w:pPr>
            <w:r w:rsidRPr="0027056F">
              <w:t>З 1</w:t>
            </w:r>
          </w:p>
          <w:p w:rsidR="00580DE8" w:rsidRPr="0027056F" w:rsidRDefault="00580DE8" w:rsidP="00580DE8">
            <w:pPr>
              <w:pStyle w:val="a8"/>
              <w:ind w:left="0"/>
            </w:pPr>
            <w:r w:rsidRPr="0027056F">
              <w:t>З 2</w:t>
            </w:r>
          </w:p>
          <w:p w:rsidR="00580DE8" w:rsidRPr="0027056F" w:rsidRDefault="00580DE8" w:rsidP="00580DE8">
            <w:pPr>
              <w:pStyle w:val="a8"/>
              <w:ind w:left="0"/>
            </w:pPr>
            <w:r w:rsidRPr="0027056F">
              <w:t>З 3</w:t>
            </w:r>
          </w:p>
          <w:p w:rsidR="00580DE8" w:rsidRPr="0027056F" w:rsidRDefault="00580DE8" w:rsidP="00580DE8">
            <w:pPr>
              <w:pStyle w:val="a8"/>
              <w:ind w:left="0"/>
            </w:pPr>
            <w:r w:rsidRPr="0027056F">
              <w:t>З 4</w:t>
            </w:r>
          </w:p>
          <w:p w:rsidR="00580DE8" w:rsidRPr="0027056F" w:rsidRDefault="00580DE8" w:rsidP="00580DE8">
            <w:pPr>
              <w:pStyle w:val="a8"/>
              <w:ind w:left="0"/>
            </w:pPr>
            <w:r w:rsidRPr="0027056F">
              <w:t>З 5</w:t>
            </w:r>
          </w:p>
          <w:p w:rsidR="00580DE8" w:rsidRPr="0027056F" w:rsidRDefault="00580DE8" w:rsidP="00580DE8">
            <w:pPr>
              <w:pStyle w:val="a8"/>
              <w:ind w:left="0"/>
            </w:pPr>
            <w:r w:rsidRPr="0027056F">
              <w:t>З 6</w:t>
            </w:r>
          </w:p>
          <w:p w:rsidR="00580DE8" w:rsidRPr="0027056F" w:rsidRDefault="00580DE8" w:rsidP="00580DE8">
            <w:pPr>
              <w:pStyle w:val="a8"/>
              <w:ind w:left="0"/>
            </w:pPr>
            <w:r w:rsidRPr="0027056F">
              <w:t>З 7</w:t>
            </w:r>
          </w:p>
          <w:p w:rsidR="00580DE8" w:rsidRDefault="00580DE8" w:rsidP="00580DE8">
            <w:pPr>
              <w:pStyle w:val="a8"/>
              <w:ind w:left="0"/>
            </w:pPr>
            <w:r w:rsidRPr="0027056F">
              <w:t>З 8</w:t>
            </w:r>
          </w:p>
          <w:p w:rsidR="00580DE8" w:rsidRDefault="00580DE8" w:rsidP="00580DE8">
            <w:pPr>
              <w:pStyle w:val="a8"/>
              <w:ind w:left="0"/>
            </w:pPr>
            <w:r>
              <w:t>3.9</w:t>
            </w:r>
          </w:p>
          <w:p w:rsidR="00580DE8" w:rsidRDefault="00580DE8" w:rsidP="00580DE8">
            <w:pPr>
              <w:pStyle w:val="a8"/>
              <w:ind w:left="0"/>
            </w:pPr>
            <w:r>
              <w:t>3.10</w:t>
            </w:r>
          </w:p>
          <w:p w:rsidR="00580DE8" w:rsidRDefault="00580DE8" w:rsidP="00580DE8">
            <w:pPr>
              <w:pStyle w:val="a8"/>
              <w:ind w:left="0"/>
            </w:pPr>
            <w:r>
              <w:t>3.11</w:t>
            </w:r>
          </w:p>
          <w:p w:rsidR="00580DE8" w:rsidRDefault="00580DE8" w:rsidP="00580DE8">
            <w:pPr>
              <w:pStyle w:val="a8"/>
              <w:ind w:left="0"/>
            </w:pPr>
            <w:r>
              <w:t>3.12</w:t>
            </w:r>
          </w:p>
          <w:p w:rsidR="00580DE8" w:rsidRDefault="00580DE8" w:rsidP="00580DE8">
            <w:pPr>
              <w:pStyle w:val="a8"/>
              <w:ind w:left="0"/>
            </w:pPr>
            <w:r>
              <w:t>3.13</w:t>
            </w:r>
          </w:p>
          <w:p w:rsidR="003118D8" w:rsidRPr="0027056F" w:rsidRDefault="00580DE8" w:rsidP="00580DE8">
            <w:pPr>
              <w:pStyle w:val="a8"/>
              <w:ind w:left="0"/>
            </w:pPr>
            <w:r>
              <w:t>3.14</w:t>
            </w:r>
          </w:p>
        </w:tc>
      </w:tr>
    </w:tbl>
    <w:p w:rsidR="003118D8" w:rsidRDefault="003118D8" w:rsidP="003118D8">
      <w:pPr>
        <w:spacing w:line="360" w:lineRule="auto"/>
        <w:ind w:firstLine="709"/>
        <w:jc w:val="center"/>
        <w:rPr>
          <w:b/>
          <w:sz w:val="28"/>
          <w:szCs w:val="28"/>
        </w:rPr>
      </w:pPr>
    </w:p>
    <w:p w:rsidR="00E66F39" w:rsidRPr="0027056F" w:rsidRDefault="00E66F39" w:rsidP="003118D8">
      <w:pPr>
        <w:spacing w:line="360" w:lineRule="auto"/>
        <w:ind w:firstLine="709"/>
        <w:jc w:val="center"/>
        <w:rPr>
          <w:b/>
          <w:sz w:val="28"/>
          <w:szCs w:val="28"/>
        </w:rPr>
      </w:pPr>
    </w:p>
    <w:p w:rsidR="003118D8" w:rsidRPr="0027056F" w:rsidRDefault="003118D8" w:rsidP="003118D8">
      <w:pPr>
        <w:spacing w:line="360" w:lineRule="auto"/>
        <w:ind w:firstLine="709"/>
        <w:jc w:val="center"/>
        <w:rPr>
          <w:b/>
          <w:sz w:val="28"/>
          <w:szCs w:val="28"/>
        </w:rPr>
      </w:pPr>
      <w:r w:rsidRPr="0027056F">
        <w:rPr>
          <w:b/>
          <w:sz w:val="28"/>
          <w:szCs w:val="28"/>
        </w:rPr>
        <w:t>3.3 Форма аттестационного листа по практике</w:t>
      </w:r>
    </w:p>
    <w:p w:rsidR="003118D8" w:rsidRDefault="003118D8" w:rsidP="003118D8">
      <w:pPr>
        <w:ind w:firstLine="709"/>
        <w:jc w:val="center"/>
        <w:rPr>
          <w:sz w:val="28"/>
          <w:szCs w:val="28"/>
        </w:rPr>
      </w:pPr>
      <w:r w:rsidRPr="0027056F">
        <w:rPr>
          <w:sz w:val="28"/>
          <w:szCs w:val="28"/>
        </w:rPr>
        <w:t>(на каждого студента)</w:t>
      </w:r>
    </w:p>
    <w:p w:rsidR="00E66F39" w:rsidRPr="0027056F" w:rsidRDefault="00E66F39" w:rsidP="003118D8">
      <w:pPr>
        <w:ind w:firstLine="709"/>
        <w:jc w:val="center"/>
        <w:rPr>
          <w:sz w:val="28"/>
          <w:szCs w:val="28"/>
        </w:rPr>
      </w:pPr>
    </w:p>
    <w:p w:rsidR="003118D8" w:rsidRPr="0027056F" w:rsidRDefault="003118D8" w:rsidP="003118D8">
      <w:pPr>
        <w:ind w:firstLine="709"/>
        <w:jc w:val="both"/>
        <w:rPr>
          <w:sz w:val="28"/>
          <w:szCs w:val="28"/>
        </w:rPr>
      </w:pPr>
      <w:r w:rsidRPr="0027056F">
        <w:rPr>
          <w:sz w:val="28"/>
          <w:szCs w:val="28"/>
        </w:rPr>
        <w:t>1. ФИО обучающегося / студента, № группы, специальность / профессия</w:t>
      </w:r>
    </w:p>
    <w:p w:rsidR="003118D8" w:rsidRPr="0027056F" w:rsidRDefault="003118D8" w:rsidP="003118D8">
      <w:pPr>
        <w:jc w:val="both"/>
        <w:rPr>
          <w:sz w:val="28"/>
          <w:szCs w:val="28"/>
        </w:rPr>
      </w:pPr>
      <w:r w:rsidRPr="0027056F">
        <w:rPr>
          <w:sz w:val="28"/>
          <w:szCs w:val="28"/>
        </w:rPr>
        <w:t>________________________________________________________</w:t>
      </w:r>
    </w:p>
    <w:p w:rsidR="003118D8" w:rsidRPr="0027056F" w:rsidRDefault="003118D8" w:rsidP="003118D8">
      <w:pPr>
        <w:jc w:val="both"/>
        <w:rPr>
          <w:sz w:val="28"/>
          <w:szCs w:val="28"/>
        </w:rPr>
      </w:pPr>
      <w:r w:rsidRPr="0027056F">
        <w:rPr>
          <w:sz w:val="28"/>
          <w:szCs w:val="28"/>
        </w:rPr>
        <w:t>2. Место проведения практики (организация), наименование, юридический адрес ___________________________________________________</w:t>
      </w:r>
    </w:p>
    <w:p w:rsidR="003118D8" w:rsidRPr="0027056F" w:rsidRDefault="003118D8" w:rsidP="003118D8">
      <w:pPr>
        <w:jc w:val="both"/>
        <w:rPr>
          <w:sz w:val="28"/>
          <w:szCs w:val="28"/>
        </w:rPr>
      </w:pPr>
      <w:r w:rsidRPr="0027056F">
        <w:rPr>
          <w:sz w:val="28"/>
          <w:szCs w:val="28"/>
        </w:rPr>
        <w:t>3. Время проведения практики ______________________________</w:t>
      </w:r>
    </w:p>
    <w:p w:rsidR="003118D8" w:rsidRPr="0027056F" w:rsidRDefault="003118D8" w:rsidP="003118D8">
      <w:pPr>
        <w:jc w:val="both"/>
        <w:rPr>
          <w:sz w:val="28"/>
          <w:szCs w:val="28"/>
        </w:rPr>
      </w:pPr>
      <w:r w:rsidRPr="0027056F">
        <w:rPr>
          <w:sz w:val="28"/>
          <w:szCs w:val="28"/>
        </w:rPr>
        <w:t>4. Виды и объем работ, выполненные студентом во время практики:</w:t>
      </w:r>
    </w:p>
    <w:p w:rsidR="003118D8" w:rsidRPr="0027056F" w:rsidRDefault="003118D8" w:rsidP="003118D8">
      <w:pPr>
        <w:jc w:val="both"/>
        <w:rPr>
          <w:sz w:val="28"/>
          <w:szCs w:val="28"/>
        </w:rPr>
      </w:pPr>
      <w:r w:rsidRPr="0027056F">
        <w:rPr>
          <w:sz w:val="28"/>
          <w:szCs w:val="28"/>
        </w:rPr>
        <w:t xml:space="preserve">________________________________________________________ </w:t>
      </w:r>
    </w:p>
    <w:p w:rsidR="003118D8" w:rsidRPr="0027056F" w:rsidRDefault="003118D8" w:rsidP="003118D8">
      <w:pPr>
        <w:jc w:val="both"/>
        <w:rPr>
          <w:sz w:val="28"/>
          <w:szCs w:val="28"/>
        </w:rPr>
      </w:pPr>
      <w:r w:rsidRPr="0027056F">
        <w:rPr>
          <w:sz w:val="28"/>
          <w:szCs w:val="28"/>
        </w:rPr>
        <w:t>________________________________________________________</w:t>
      </w:r>
    </w:p>
    <w:p w:rsidR="003118D8" w:rsidRPr="0027056F" w:rsidRDefault="003118D8" w:rsidP="003118D8">
      <w:pPr>
        <w:jc w:val="both"/>
        <w:rPr>
          <w:sz w:val="28"/>
          <w:szCs w:val="28"/>
        </w:rPr>
      </w:pPr>
      <w:r w:rsidRPr="0027056F">
        <w:rPr>
          <w:sz w:val="28"/>
          <w:szCs w:val="28"/>
        </w:rPr>
        <w:t>5. Качество выполнения работ в соответствии с требованиями организации, в которой проходила практика</w:t>
      </w:r>
    </w:p>
    <w:p w:rsidR="003118D8" w:rsidRPr="0027056F" w:rsidRDefault="003118D8" w:rsidP="003118D8">
      <w:pPr>
        <w:jc w:val="both"/>
        <w:rPr>
          <w:sz w:val="28"/>
          <w:szCs w:val="28"/>
        </w:rPr>
      </w:pPr>
      <w:r w:rsidRPr="0027056F">
        <w:rPr>
          <w:sz w:val="28"/>
          <w:szCs w:val="28"/>
        </w:rPr>
        <w:t>_________________________________________________________</w:t>
      </w:r>
    </w:p>
    <w:p w:rsidR="003118D8" w:rsidRPr="0027056F" w:rsidRDefault="003118D8" w:rsidP="003118D8">
      <w:pPr>
        <w:jc w:val="both"/>
        <w:rPr>
          <w:sz w:val="28"/>
          <w:szCs w:val="28"/>
        </w:rPr>
      </w:pPr>
      <w:r w:rsidRPr="0027056F">
        <w:rPr>
          <w:sz w:val="28"/>
          <w:szCs w:val="28"/>
        </w:rPr>
        <w:t xml:space="preserve">_________________________________________________________ </w:t>
      </w:r>
    </w:p>
    <w:p w:rsidR="003118D8" w:rsidRPr="0027056F" w:rsidRDefault="003118D8" w:rsidP="003118D8">
      <w:pPr>
        <w:jc w:val="both"/>
        <w:rPr>
          <w:sz w:val="28"/>
          <w:szCs w:val="28"/>
        </w:rPr>
      </w:pPr>
    </w:p>
    <w:p w:rsidR="003118D8" w:rsidRPr="0027056F" w:rsidRDefault="003118D8" w:rsidP="003118D8">
      <w:pPr>
        <w:jc w:val="both"/>
        <w:rPr>
          <w:sz w:val="28"/>
          <w:szCs w:val="28"/>
        </w:rPr>
      </w:pPr>
      <w:r w:rsidRPr="0027056F">
        <w:rPr>
          <w:sz w:val="28"/>
          <w:szCs w:val="28"/>
        </w:rPr>
        <w:t>Дата                                                                 Подписи руководителя практики,</w:t>
      </w:r>
    </w:p>
    <w:p w:rsidR="003118D8" w:rsidRDefault="003118D8" w:rsidP="003118D8">
      <w:pPr>
        <w:jc w:val="both"/>
        <w:rPr>
          <w:sz w:val="28"/>
          <w:szCs w:val="28"/>
        </w:rPr>
      </w:pPr>
      <w:r w:rsidRPr="0027056F">
        <w:rPr>
          <w:sz w:val="28"/>
          <w:szCs w:val="28"/>
        </w:rPr>
        <w:lastRenderedPageBreak/>
        <w:t xml:space="preserve">                                                                         ответственного лица организации</w:t>
      </w:r>
    </w:p>
    <w:p w:rsidR="003118D8" w:rsidRDefault="003118D8" w:rsidP="003118D8">
      <w:pPr>
        <w:spacing w:line="360" w:lineRule="auto"/>
        <w:jc w:val="both"/>
        <w:rPr>
          <w:i/>
          <w:iCs/>
        </w:rPr>
      </w:pPr>
    </w:p>
    <w:p w:rsidR="00E66F39" w:rsidRDefault="00E66F39" w:rsidP="003118D8">
      <w:pPr>
        <w:spacing w:line="360" w:lineRule="auto"/>
        <w:jc w:val="both"/>
        <w:rPr>
          <w:i/>
          <w:iCs/>
        </w:rPr>
      </w:pPr>
    </w:p>
    <w:p w:rsidR="00E66F39" w:rsidRDefault="00E66F39" w:rsidP="003118D8">
      <w:pPr>
        <w:spacing w:line="360" w:lineRule="auto"/>
        <w:jc w:val="both"/>
        <w:rPr>
          <w:i/>
          <w:iCs/>
        </w:rPr>
      </w:pPr>
    </w:p>
    <w:p w:rsidR="00E66F39" w:rsidRDefault="00E66F39" w:rsidP="003118D8">
      <w:pPr>
        <w:spacing w:line="360" w:lineRule="auto"/>
        <w:jc w:val="both"/>
        <w:rPr>
          <w:i/>
          <w:iCs/>
        </w:rPr>
      </w:pPr>
    </w:p>
    <w:p w:rsidR="00E66F39" w:rsidRPr="0027056F" w:rsidRDefault="00E66F39" w:rsidP="003118D8">
      <w:pPr>
        <w:spacing w:line="360" w:lineRule="auto"/>
        <w:jc w:val="both"/>
        <w:rPr>
          <w:i/>
          <w:iCs/>
        </w:rPr>
      </w:pPr>
    </w:p>
    <w:p w:rsidR="003118D8" w:rsidRPr="0027056F" w:rsidRDefault="003118D8" w:rsidP="003118D8">
      <w:pPr>
        <w:pBdr>
          <w:top w:val="single" w:sz="4" w:space="0" w:color="auto"/>
          <w:left w:val="single" w:sz="4" w:space="0" w:color="auto"/>
          <w:bottom w:val="single" w:sz="4" w:space="1" w:color="auto"/>
          <w:right w:val="single" w:sz="4" w:space="4" w:color="auto"/>
        </w:pBdr>
        <w:jc w:val="both"/>
        <w:rPr>
          <w:i/>
          <w:iCs/>
          <w:sz w:val="28"/>
          <w:szCs w:val="28"/>
        </w:rPr>
      </w:pPr>
      <w:r w:rsidRPr="0027056F">
        <w:rPr>
          <w:b/>
          <w:bCs/>
          <w:sz w:val="28"/>
          <w:szCs w:val="28"/>
        </w:rPr>
        <w:t xml:space="preserve">Характеристика профессиональной деятельности  обучающегося во время производственной практики </w:t>
      </w:r>
      <w:r w:rsidRPr="0027056F">
        <w:rPr>
          <w:sz w:val="28"/>
          <w:szCs w:val="28"/>
        </w:rPr>
        <w:t xml:space="preserve"> </w:t>
      </w:r>
      <w:r w:rsidRPr="0027056F">
        <w:rPr>
          <w:i/>
          <w:iCs/>
          <w:sz w:val="28"/>
          <w:szCs w:val="28"/>
        </w:rPr>
        <w:t>(дополнительно используются произвольные критерии по выбору ОУ)</w:t>
      </w:r>
    </w:p>
    <w:p w:rsidR="003118D8" w:rsidRPr="0027056F" w:rsidRDefault="003118D8" w:rsidP="003118D8">
      <w:pPr>
        <w:pBdr>
          <w:top w:val="single" w:sz="4" w:space="0" w:color="auto"/>
          <w:left w:val="single" w:sz="4" w:space="0" w:color="auto"/>
          <w:bottom w:val="single" w:sz="4" w:space="1" w:color="auto"/>
          <w:right w:val="single" w:sz="4" w:space="4" w:color="auto"/>
        </w:pBdr>
        <w:jc w:val="both"/>
        <w:rPr>
          <w:b/>
          <w:bCs/>
          <w:sz w:val="28"/>
          <w:szCs w:val="28"/>
        </w:rPr>
      </w:pPr>
      <w:r w:rsidRPr="0027056F">
        <w:rPr>
          <w:i/>
          <w:iCs/>
          <w:sz w:val="28"/>
          <w:szCs w:val="28"/>
        </w:rPr>
        <w:t>____________________________________________________________________________________________________________________________________________________________________________________________________________</w:t>
      </w:r>
    </w:p>
    <w:p w:rsidR="003118D8" w:rsidRPr="0027056F" w:rsidRDefault="003118D8" w:rsidP="003118D8">
      <w:pPr>
        <w:pBdr>
          <w:top w:val="single" w:sz="4" w:space="0" w:color="auto"/>
          <w:left w:val="single" w:sz="4" w:space="0" w:color="auto"/>
          <w:bottom w:val="single" w:sz="4" w:space="1" w:color="auto"/>
          <w:right w:val="single" w:sz="4" w:space="4" w:color="auto"/>
        </w:pBdr>
        <w:jc w:val="both"/>
        <w:rPr>
          <w:sz w:val="28"/>
          <w:szCs w:val="28"/>
        </w:rPr>
      </w:pPr>
      <w:r>
        <w:rPr>
          <w:sz w:val="28"/>
          <w:szCs w:val="28"/>
        </w:rPr>
        <w:t>Дата «___»_______</w:t>
      </w:r>
      <w:r w:rsidRPr="0027056F">
        <w:rPr>
          <w:sz w:val="28"/>
          <w:szCs w:val="28"/>
        </w:rPr>
        <w:t xml:space="preserve">20___ </w:t>
      </w:r>
      <w:r w:rsidRPr="0027056F">
        <w:rPr>
          <w:sz w:val="28"/>
          <w:szCs w:val="28"/>
        </w:rPr>
        <w:tab/>
      </w:r>
      <w:r w:rsidRPr="0027056F">
        <w:rPr>
          <w:sz w:val="28"/>
          <w:szCs w:val="28"/>
        </w:rPr>
        <w:tab/>
      </w:r>
      <w:r w:rsidRPr="0027056F">
        <w:rPr>
          <w:sz w:val="28"/>
          <w:szCs w:val="28"/>
        </w:rPr>
        <w:tab/>
        <w:t xml:space="preserve"> Подпись руководителя практики </w:t>
      </w:r>
    </w:p>
    <w:p w:rsidR="003118D8" w:rsidRPr="0027056F" w:rsidRDefault="003118D8" w:rsidP="003118D8">
      <w:pPr>
        <w:pBdr>
          <w:top w:val="single" w:sz="4" w:space="0" w:color="auto"/>
          <w:left w:val="single" w:sz="4" w:space="0" w:color="auto"/>
          <w:bottom w:val="single" w:sz="4" w:space="1" w:color="auto"/>
          <w:right w:val="single" w:sz="4" w:space="4" w:color="auto"/>
        </w:pBdr>
        <w:jc w:val="right"/>
        <w:rPr>
          <w:sz w:val="28"/>
          <w:szCs w:val="28"/>
        </w:rPr>
      </w:pPr>
      <w:r w:rsidRPr="0027056F">
        <w:rPr>
          <w:sz w:val="28"/>
          <w:szCs w:val="28"/>
        </w:rPr>
        <w:t>___________________/ ФИО, должность</w:t>
      </w:r>
    </w:p>
    <w:p w:rsidR="003118D8" w:rsidRPr="0027056F" w:rsidRDefault="003118D8" w:rsidP="003118D8">
      <w:pPr>
        <w:pBdr>
          <w:top w:val="single" w:sz="4" w:space="0" w:color="auto"/>
          <w:left w:val="single" w:sz="4" w:space="0" w:color="auto"/>
          <w:bottom w:val="single" w:sz="4" w:space="1" w:color="auto"/>
          <w:right w:val="single" w:sz="4" w:space="4" w:color="auto"/>
        </w:pBdr>
        <w:ind w:firstLine="708"/>
        <w:jc w:val="right"/>
        <w:rPr>
          <w:sz w:val="28"/>
          <w:szCs w:val="28"/>
        </w:rPr>
      </w:pPr>
      <w:r w:rsidRPr="0027056F">
        <w:rPr>
          <w:sz w:val="28"/>
          <w:szCs w:val="28"/>
        </w:rPr>
        <w:t>Подпись ответственного лица организации (базы практики)</w:t>
      </w:r>
    </w:p>
    <w:p w:rsidR="003118D8" w:rsidRPr="0027056F" w:rsidRDefault="003118D8" w:rsidP="003118D8">
      <w:pPr>
        <w:pBdr>
          <w:top w:val="single" w:sz="4" w:space="0" w:color="auto"/>
          <w:left w:val="single" w:sz="4" w:space="0" w:color="auto"/>
          <w:bottom w:val="single" w:sz="4" w:space="1" w:color="auto"/>
          <w:right w:val="single" w:sz="4" w:space="4" w:color="auto"/>
        </w:pBdr>
        <w:jc w:val="right"/>
        <w:rPr>
          <w:sz w:val="28"/>
          <w:szCs w:val="28"/>
        </w:rPr>
      </w:pPr>
      <w:r w:rsidRPr="0027056F">
        <w:rPr>
          <w:sz w:val="28"/>
          <w:szCs w:val="28"/>
        </w:rPr>
        <w:t>___________________/ ФИО, должность</w:t>
      </w:r>
    </w:p>
    <w:p w:rsidR="003118D8" w:rsidRPr="00E815CD" w:rsidRDefault="003118D8" w:rsidP="003118D8">
      <w:pPr>
        <w:pBdr>
          <w:top w:val="single" w:sz="4" w:space="0" w:color="auto"/>
          <w:left w:val="single" w:sz="4" w:space="0" w:color="auto"/>
          <w:bottom w:val="single" w:sz="4" w:space="1" w:color="auto"/>
          <w:right w:val="single" w:sz="4" w:space="4" w:color="auto"/>
        </w:pBdr>
        <w:jc w:val="right"/>
        <w:rPr>
          <w:color w:val="FF0000"/>
          <w:sz w:val="28"/>
          <w:szCs w:val="28"/>
        </w:rPr>
      </w:pPr>
    </w:p>
    <w:p w:rsidR="003118D8" w:rsidRPr="00E815CD" w:rsidRDefault="003118D8" w:rsidP="003118D8">
      <w:pPr>
        <w:spacing w:line="360" w:lineRule="auto"/>
        <w:jc w:val="both"/>
        <w:rPr>
          <w:b/>
          <w:i/>
          <w:color w:val="FF0000"/>
          <w:sz w:val="28"/>
          <w:szCs w:val="28"/>
        </w:rPr>
      </w:pPr>
    </w:p>
    <w:p w:rsidR="003118D8" w:rsidRPr="0027056F" w:rsidRDefault="003A61F1" w:rsidP="003118D8">
      <w:pPr>
        <w:spacing w:line="360" w:lineRule="auto"/>
        <w:jc w:val="center"/>
        <w:rPr>
          <w:b/>
          <w:sz w:val="28"/>
          <w:szCs w:val="28"/>
        </w:rPr>
      </w:pPr>
      <w:r>
        <w:rPr>
          <w:b/>
          <w:sz w:val="28"/>
          <w:szCs w:val="28"/>
        </w:rPr>
        <w:t>4.</w:t>
      </w:r>
      <w:r w:rsidR="003118D8" w:rsidRPr="0027056F">
        <w:rPr>
          <w:b/>
          <w:sz w:val="28"/>
          <w:szCs w:val="28"/>
        </w:rPr>
        <w:t xml:space="preserve"> Контрольно-оценочные материалы для экзамена </w:t>
      </w:r>
    </w:p>
    <w:p w:rsidR="003118D8" w:rsidRPr="0027056F" w:rsidRDefault="003118D8" w:rsidP="003A61F1">
      <w:pPr>
        <w:spacing w:line="360" w:lineRule="auto"/>
        <w:jc w:val="center"/>
        <w:rPr>
          <w:b/>
          <w:sz w:val="28"/>
          <w:szCs w:val="28"/>
        </w:rPr>
      </w:pPr>
      <w:r w:rsidRPr="0027056F">
        <w:rPr>
          <w:b/>
          <w:sz w:val="28"/>
          <w:szCs w:val="28"/>
        </w:rPr>
        <w:t>(квалификационного)</w:t>
      </w:r>
    </w:p>
    <w:p w:rsidR="003118D8" w:rsidRPr="003A61F1" w:rsidRDefault="003A61F1" w:rsidP="003118D8">
      <w:pPr>
        <w:spacing w:line="360" w:lineRule="auto"/>
        <w:rPr>
          <w:rFonts w:eastAsia="Calibri"/>
          <w:b/>
          <w:bCs/>
          <w:sz w:val="28"/>
          <w:szCs w:val="28"/>
        </w:rPr>
      </w:pPr>
      <w:r w:rsidRPr="003A61F1">
        <w:rPr>
          <w:rFonts w:eastAsia="Calibri"/>
          <w:b/>
          <w:bCs/>
          <w:sz w:val="28"/>
          <w:szCs w:val="28"/>
        </w:rPr>
        <w:t>ПП. 02</w:t>
      </w:r>
      <w:r w:rsidRPr="003A61F1">
        <w:rPr>
          <w:rFonts w:eastAsia="Calibri"/>
          <w:bCs/>
          <w:sz w:val="28"/>
          <w:szCs w:val="28"/>
        </w:rPr>
        <w:t xml:space="preserve">  Организация  </w:t>
      </w:r>
      <w:r w:rsidRPr="003A61F1">
        <w:rPr>
          <w:sz w:val="28"/>
          <w:szCs w:val="28"/>
        </w:rPr>
        <w:t>адаптивного физического воспитания обучающихся, отнесенных к специальным медицинским</w:t>
      </w:r>
      <w:r w:rsidRPr="003A61F1">
        <w:rPr>
          <w:b/>
          <w:sz w:val="28"/>
          <w:szCs w:val="28"/>
        </w:rPr>
        <w:t xml:space="preserve"> </w:t>
      </w:r>
      <w:r w:rsidRPr="003A61F1">
        <w:rPr>
          <w:sz w:val="28"/>
          <w:szCs w:val="28"/>
        </w:rPr>
        <w:t xml:space="preserve">группам </w:t>
      </w:r>
      <w:r>
        <w:rPr>
          <w:sz w:val="28"/>
          <w:szCs w:val="28"/>
        </w:rPr>
        <w:t xml:space="preserve">по специальности </w:t>
      </w:r>
      <w:r w:rsidR="003118D8" w:rsidRPr="0027056F">
        <w:rPr>
          <w:sz w:val="28"/>
          <w:szCs w:val="28"/>
        </w:rPr>
        <w:t>49.02.02 Адаптивная физическая культура.</w:t>
      </w:r>
    </w:p>
    <w:p w:rsidR="003118D8" w:rsidRPr="003A61F1" w:rsidRDefault="003118D8" w:rsidP="003118D8">
      <w:pPr>
        <w:spacing w:line="360" w:lineRule="auto"/>
        <w:jc w:val="center"/>
        <w:rPr>
          <w:i/>
          <w:sz w:val="28"/>
          <w:szCs w:val="28"/>
        </w:rPr>
      </w:pPr>
      <w:r w:rsidRPr="003A61F1">
        <w:rPr>
          <w:i/>
          <w:sz w:val="28"/>
          <w:szCs w:val="28"/>
        </w:rPr>
        <w:t>4.1 Общие положения</w:t>
      </w:r>
    </w:p>
    <w:p w:rsidR="003118D8" w:rsidRPr="0027056F" w:rsidRDefault="003118D8" w:rsidP="003118D8">
      <w:pPr>
        <w:pStyle w:val="21"/>
        <w:widowControl w:val="0"/>
        <w:spacing w:line="360" w:lineRule="auto"/>
        <w:ind w:left="0" w:firstLine="0"/>
        <w:jc w:val="both"/>
        <w:rPr>
          <w:sz w:val="28"/>
          <w:szCs w:val="28"/>
        </w:rPr>
      </w:pPr>
      <w:r w:rsidRPr="0027056F">
        <w:rPr>
          <w:sz w:val="28"/>
          <w:szCs w:val="28"/>
        </w:rPr>
        <w:tab/>
        <w:t>Экзамен (квалификационный) проводится в соответствии с  Положением о текущем контроле знаний и промежуточной аттестации студентов ГБПОУ РО «Донской педагогический колледж».</w:t>
      </w:r>
    </w:p>
    <w:p w:rsidR="003118D8" w:rsidRPr="0027056F" w:rsidRDefault="003118D8" w:rsidP="003118D8">
      <w:pPr>
        <w:pStyle w:val="21"/>
        <w:widowControl w:val="0"/>
        <w:spacing w:line="360" w:lineRule="auto"/>
        <w:ind w:left="0" w:firstLine="0"/>
        <w:jc w:val="both"/>
        <w:rPr>
          <w:sz w:val="28"/>
          <w:szCs w:val="28"/>
        </w:rPr>
      </w:pPr>
      <w:r w:rsidRPr="0027056F">
        <w:rPr>
          <w:sz w:val="28"/>
          <w:szCs w:val="28"/>
        </w:rPr>
        <w:tab/>
        <w:t>Целью экзамена (квалификационного) является определение готовности студента к выполнению указанного вида профессиональной деятельности и сформированность  профессиональных и общих компетенций.</w:t>
      </w:r>
    </w:p>
    <w:p w:rsidR="003118D8" w:rsidRPr="0027056F" w:rsidRDefault="003118D8" w:rsidP="003118D8">
      <w:pPr>
        <w:spacing w:line="360" w:lineRule="auto"/>
        <w:ind w:firstLine="567"/>
        <w:jc w:val="both"/>
        <w:rPr>
          <w:sz w:val="28"/>
          <w:szCs w:val="28"/>
        </w:rPr>
      </w:pPr>
      <w:r w:rsidRPr="0027056F">
        <w:rPr>
          <w:sz w:val="28"/>
          <w:szCs w:val="28"/>
        </w:rPr>
        <w:t xml:space="preserve">Условием положительной аттестации (вид профессиональной деятельности освоен) на экзамене (квалификационном) является положительная оценка освоения всех профессиональных компетенций по </w:t>
      </w:r>
      <w:r w:rsidRPr="0027056F">
        <w:rPr>
          <w:sz w:val="28"/>
          <w:szCs w:val="28"/>
        </w:rPr>
        <w:lastRenderedPageBreak/>
        <w:t>всем контролируемым показателям. При отрицательном заключении хотя бы по одной из профессиональных компетенций принимается решение «вид профессиональной деятельности не освоен».</w:t>
      </w:r>
    </w:p>
    <w:p w:rsidR="003118D8" w:rsidRPr="003A61F1" w:rsidRDefault="003118D8" w:rsidP="003A61F1">
      <w:pPr>
        <w:spacing w:line="360" w:lineRule="auto"/>
        <w:ind w:firstLine="567"/>
        <w:jc w:val="both"/>
        <w:rPr>
          <w:sz w:val="28"/>
          <w:szCs w:val="28"/>
        </w:rPr>
      </w:pPr>
      <w:r w:rsidRPr="0027056F">
        <w:rPr>
          <w:sz w:val="28"/>
          <w:szCs w:val="28"/>
        </w:rPr>
        <w:t>Условием допуска к экзамену (квалификационному) является успешное освоение студентом всех элементов программы профессионального модуля: теоретической части модуля (МДК) и практик.</w:t>
      </w:r>
    </w:p>
    <w:p w:rsidR="003118D8" w:rsidRPr="003A61F1" w:rsidRDefault="003118D8" w:rsidP="003118D8">
      <w:pPr>
        <w:pStyle w:val="21"/>
        <w:widowControl w:val="0"/>
        <w:spacing w:line="360" w:lineRule="auto"/>
        <w:ind w:left="0" w:firstLine="0"/>
        <w:jc w:val="center"/>
        <w:rPr>
          <w:i/>
          <w:sz w:val="28"/>
          <w:szCs w:val="28"/>
        </w:rPr>
      </w:pPr>
      <w:r w:rsidRPr="003A61F1">
        <w:rPr>
          <w:i/>
          <w:sz w:val="28"/>
          <w:szCs w:val="28"/>
        </w:rPr>
        <w:t xml:space="preserve">4.2 Структура, содержание и порядок проведения </w:t>
      </w:r>
    </w:p>
    <w:p w:rsidR="003118D8" w:rsidRPr="003A61F1" w:rsidRDefault="003118D8" w:rsidP="003118D8">
      <w:pPr>
        <w:pStyle w:val="21"/>
        <w:widowControl w:val="0"/>
        <w:spacing w:line="360" w:lineRule="auto"/>
        <w:ind w:left="0" w:firstLine="0"/>
        <w:jc w:val="center"/>
        <w:rPr>
          <w:i/>
          <w:sz w:val="28"/>
          <w:szCs w:val="28"/>
        </w:rPr>
      </w:pPr>
      <w:r w:rsidRPr="003A61F1">
        <w:rPr>
          <w:i/>
          <w:sz w:val="28"/>
          <w:szCs w:val="28"/>
        </w:rPr>
        <w:t>экзамена (квалификационного)</w:t>
      </w:r>
    </w:p>
    <w:p w:rsidR="003A61F1" w:rsidRPr="003A61F1" w:rsidRDefault="003118D8" w:rsidP="003A61F1">
      <w:pPr>
        <w:jc w:val="center"/>
        <w:rPr>
          <w:rFonts w:eastAsia="Calibri"/>
          <w:bCs/>
          <w:sz w:val="28"/>
          <w:szCs w:val="28"/>
        </w:rPr>
      </w:pPr>
      <w:r w:rsidRPr="00E815CD">
        <w:rPr>
          <w:color w:val="FF0000"/>
          <w:sz w:val="28"/>
          <w:szCs w:val="28"/>
        </w:rPr>
        <w:tab/>
      </w:r>
      <w:r w:rsidRPr="0027056F">
        <w:rPr>
          <w:sz w:val="28"/>
          <w:szCs w:val="28"/>
        </w:rPr>
        <w:t>В связи с тем, что объём профессионального модуля</w:t>
      </w:r>
      <w:r w:rsidRPr="003A61F1">
        <w:rPr>
          <w:sz w:val="28"/>
          <w:szCs w:val="28"/>
        </w:rPr>
        <w:t xml:space="preserve"> </w:t>
      </w:r>
      <w:r w:rsidR="003A61F1" w:rsidRPr="003A61F1">
        <w:rPr>
          <w:rFonts w:eastAsia="Calibri"/>
          <w:b/>
          <w:bCs/>
          <w:sz w:val="28"/>
          <w:szCs w:val="28"/>
        </w:rPr>
        <w:t>ПП. 02</w:t>
      </w:r>
      <w:r w:rsidR="003A61F1" w:rsidRPr="003A61F1">
        <w:rPr>
          <w:rFonts w:eastAsia="Calibri"/>
          <w:bCs/>
          <w:sz w:val="28"/>
          <w:szCs w:val="28"/>
        </w:rPr>
        <w:t xml:space="preserve"> </w:t>
      </w:r>
    </w:p>
    <w:p w:rsidR="003118D8" w:rsidRPr="0027056F" w:rsidRDefault="003A61F1" w:rsidP="003A61F1">
      <w:pPr>
        <w:pStyle w:val="21"/>
        <w:widowControl w:val="0"/>
        <w:spacing w:line="360" w:lineRule="auto"/>
        <w:ind w:left="0" w:firstLine="0"/>
        <w:jc w:val="both"/>
        <w:rPr>
          <w:sz w:val="28"/>
          <w:szCs w:val="28"/>
        </w:rPr>
      </w:pPr>
      <w:r w:rsidRPr="003A61F1">
        <w:rPr>
          <w:rFonts w:eastAsia="Calibri"/>
          <w:bCs/>
          <w:sz w:val="28"/>
          <w:szCs w:val="28"/>
        </w:rPr>
        <w:t xml:space="preserve">Организация  </w:t>
      </w:r>
      <w:r w:rsidRPr="003A61F1">
        <w:rPr>
          <w:sz w:val="28"/>
          <w:szCs w:val="28"/>
        </w:rPr>
        <w:t xml:space="preserve">адаптивного физического воспитания обучающихся, отнесенных к специальным медицинским группам </w:t>
      </w:r>
      <w:r w:rsidR="003118D8" w:rsidRPr="0027056F">
        <w:rPr>
          <w:sz w:val="28"/>
          <w:szCs w:val="28"/>
        </w:rPr>
        <w:t>достаточно обширный,  оценить его освоение на экзамене в режиме «здесь и сейчас» затруднительно. По этой причине целесообразно провести экзамен поэтапно, с использованием накопительной системы.</w:t>
      </w:r>
    </w:p>
    <w:p w:rsidR="003118D8" w:rsidRPr="0027056F" w:rsidRDefault="003118D8" w:rsidP="003118D8">
      <w:pPr>
        <w:pStyle w:val="21"/>
        <w:widowControl w:val="0"/>
        <w:spacing w:line="360" w:lineRule="auto"/>
        <w:ind w:left="0" w:firstLine="0"/>
        <w:jc w:val="both"/>
        <w:rPr>
          <w:sz w:val="28"/>
          <w:szCs w:val="28"/>
        </w:rPr>
      </w:pPr>
      <w:r w:rsidRPr="0027056F">
        <w:rPr>
          <w:sz w:val="28"/>
          <w:szCs w:val="28"/>
        </w:rPr>
        <w:t>проводится в три этапа:</w:t>
      </w:r>
    </w:p>
    <w:p w:rsidR="003118D8" w:rsidRPr="0027056F" w:rsidRDefault="003118D8" w:rsidP="003118D8">
      <w:pPr>
        <w:spacing w:line="360" w:lineRule="auto"/>
        <w:jc w:val="both"/>
        <w:rPr>
          <w:sz w:val="28"/>
          <w:szCs w:val="28"/>
        </w:rPr>
      </w:pPr>
      <w:r w:rsidRPr="0027056F">
        <w:rPr>
          <w:sz w:val="28"/>
          <w:szCs w:val="28"/>
        </w:rPr>
        <w:t>1 этап - оценивание портфолио студента членами экзаменационной комиссии;</w:t>
      </w:r>
    </w:p>
    <w:p w:rsidR="003118D8" w:rsidRPr="0027056F" w:rsidRDefault="003118D8" w:rsidP="003118D8">
      <w:pPr>
        <w:spacing w:line="360" w:lineRule="auto"/>
        <w:jc w:val="both"/>
        <w:rPr>
          <w:sz w:val="28"/>
          <w:szCs w:val="28"/>
        </w:rPr>
      </w:pPr>
      <w:r w:rsidRPr="0027056F">
        <w:rPr>
          <w:sz w:val="28"/>
          <w:szCs w:val="28"/>
        </w:rPr>
        <w:t>2 этап -  выполнение практических заданий,</w:t>
      </w:r>
    </w:p>
    <w:p w:rsidR="003118D8" w:rsidRPr="0027056F" w:rsidRDefault="003118D8" w:rsidP="003118D8">
      <w:pPr>
        <w:spacing w:line="360" w:lineRule="auto"/>
        <w:jc w:val="both"/>
        <w:rPr>
          <w:sz w:val="28"/>
          <w:szCs w:val="28"/>
        </w:rPr>
      </w:pPr>
      <w:r w:rsidRPr="0027056F">
        <w:rPr>
          <w:sz w:val="28"/>
          <w:szCs w:val="28"/>
        </w:rPr>
        <w:t>3 этап - выполнение ситуационных заданий (кейсов).</w:t>
      </w:r>
    </w:p>
    <w:p w:rsidR="003118D8" w:rsidRPr="0027056F" w:rsidRDefault="003118D8" w:rsidP="003118D8">
      <w:pPr>
        <w:spacing w:line="360" w:lineRule="auto"/>
        <w:jc w:val="both"/>
        <w:rPr>
          <w:sz w:val="28"/>
          <w:szCs w:val="28"/>
        </w:rPr>
      </w:pPr>
      <w:r w:rsidRPr="003A61F1">
        <w:rPr>
          <w:sz w:val="28"/>
          <w:szCs w:val="28"/>
        </w:rPr>
        <w:tab/>
        <w:t>Первый этап</w:t>
      </w:r>
      <w:r w:rsidRPr="0027056F">
        <w:rPr>
          <w:sz w:val="28"/>
          <w:szCs w:val="28"/>
        </w:rPr>
        <w:t xml:space="preserve"> направлен на определение профессиональных и общих компетенций, которые могут быть выявлены только на практике, т.е. в условиях дошкольного образовательного учреждения. Это профессиональные и общие компетенции: ПК </w:t>
      </w:r>
      <w:r w:rsidR="003A61F1">
        <w:rPr>
          <w:sz w:val="28"/>
          <w:szCs w:val="28"/>
        </w:rPr>
        <w:t>2.1</w:t>
      </w:r>
      <w:r w:rsidRPr="0027056F">
        <w:rPr>
          <w:sz w:val="28"/>
          <w:szCs w:val="28"/>
        </w:rPr>
        <w:t xml:space="preserve">, ПК </w:t>
      </w:r>
      <w:r w:rsidR="003A61F1">
        <w:rPr>
          <w:sz w:val="28"/>
          <w:szCs w:val="28"/>
        </w:rPr>
        <w:t>2</w:t>
      </w:r>
      <w:r w:rsidRPr="0027056F">
        <w:rPr>
          <w:sz w:val="28"/>
          <w:szCs w:val="28"/>
        </w:rPr>
        <w:t>.</w:t>
      </w:r>
      <w:r w:rsidR="003A61F1">
        <w:rPr>
          <w:sz w:val="28"/>
          <w:szCs w:val="28"/>
        </w:rPr>
        <w:t>2</w:t>
      </w:r>
      <w:r w:rsidRPr="0027056F">
        <w:rPr>
          <w:sz w:val="28"/>
          <w:szCs w:val="28"/>
        </w:rPr>
        <w:t xml:space="preserve">, </w:t>
      </w:r>
      <w:r w:rsidR="003A61F1" w:rsidRPr="0027056F">
        <w:rPr>
          <w:sz w:val="28"/>
          <w:szCs w:val="28"/>
        </w:rPr>
        <w:t xml:space="preserve">ПК </w:t>
      </w:r>
      <w:r w:rsidR="003A61F1">
        <w:rPr>
          <w:sz w:val="28"/>
          <w:szCs w:val="28"/>
        </w:rPr>
        <w:t>2</w:t>
      </w:r>
      <w:r w:rsidR="003A61F1" w:rsidRPr="0027056F">
        <w:rPr>
          <w:sz w:val="28"/>
          <w:szCs w:val="28"/>
        </w:rPr>
        <w:t>.</w:t>
      </w:r>
      <w:r w:rsidR="003A61F1">
        <w:rPr>
          <w:sz w:val="28"/>
          <w:szCs w:val="28"/>
        </w:rPr>
        <w:t>3,</w:t>
      </w:r>
      <w:r w:rsidRPr="0027056F">
        <w:rPr>
          <w:sz w:val="28"/>
          <w:szCs w:val="28"/>
        </w:rPr>
        <w:t xml:space="preserve">ПК </w:t>
      </w:r>
      <w:r w:rsidR="003A61F1">
        <w:rPr>
          <w:sz w:val="28"/>
          <w:szCs w:val="28"/>
        </w:rPr>
        <w:t>2</w:t>
      </w:r>
      <w:r w:rsidRPr="0027056F">
        <w:rPr>
          <w:sz w:val="28"/>
          <w:szCs w:val="28"/>
        </w:rPr>
        <w:t xml:space="preserve">.4, </w:t>
      </w:r>
      <w:r w:rsidR="003A61F1" w:rsidRPr="0027056F">
        <w:rPr>
          <w:sz w:val="28"/>
          <w:szCs w:val="28"/>
        </w:rPr>
        <w:t xml:space="preserve">ПК </w:t>
      </w:r>
      <w:r w:rsidR="003A61F1">
        <w:rPr>
          <w:sz w:val="28"/>
          <w:szCs w:val="28"/>
        </w:rPr>
        <w:t>2</w:t>
      </w:r>
      <w:r w:rsidR="003A61F1" w:rsidRPr="0027056F">
        <w:rPr>
          <w:sz w:val="28"/>
          <w:szCs w:val="28"/>
        </w:rPr>
        <w:t>.</w:t>
      </w:r>
      <w:r w:rsidR="003A61F1">
        <w:rPr>
          <w:sz w:val="28"/>
          <w:szCs w:val="28"/>
        </w:rPr>
        <w:t xml:space="preserve">5, </w:t>
      </w:r>
      <w:r w:rsidRPr="0027056F">
        <w:rPr>
          <w:sz w:val="28"/>
          <w:szCs w:val="28"/>
        </w:rPr>
        <w:t>ОК 1, ОК 4, ОК 5, ОК 7, ОК 9, ОК 10, ОК 11</w:t>
      </w:r>
      <w:r w:rsidR="003A61F1">
        <w:rPr>
          <w:sz w:val="28"/>
          <w:szCs w:val="28"/>
        </w:rPr>
        <w:t xml:space="preserve">. </w:t>
      </w:r>
      <w:r w:rsidRPr="0027056F">
        <w:rPr>
          <w:sz w:val="28"/>
          <w:szCs w:val="28"/>
        </w:rPr>
        <w:t>Названные</w:t>
      </w:r>
      <w:r w:rsidRPr="0027056F">
        <w:rPr>
          <w:b/>
          <w:sz w:val="28"/>
          <w:szCs w:val="28"/>
        </w:rPr>
        <w:t xml:space="preserve"> </w:t>
      </w:r>
      <w:r w:rsidRPr="0027056F">
        <w:rPr>
          <w:sz w:val="28"/>
          <w:szCs w:val="28"/>
        </w:rPr>
        <w:t>компетенции   требуют проверки в форме портфолио. Материалы портфолио оцениваются дистанционно без непосредственного присутствия студентов.</w:t>
      </w:r>
    </w:p>
    <w:p w:rsidR="003118D8" w:rsidRPr="0027056F" w:rsidRDefault="003118D8" w:rsidP="003118D8">
      <w:pPr>
        <w:spacing w:line="360" w:lineRule="auto"/>
        <w:jc w:val="both"/>
        <w:rPr>
          <w:sz w:val="28"/>
          <w:szCs w:val="28"/>
        </w:rPr>
      </w:pPr>
      <w:r w:rsidRPr="0027056F">
        <w:rPr>
          <w:sz w:val="28"/>
          <w:szCs w:val="28"/>
        </w:rPr>
        <w:tab/>
      </w:r>
      <w:r w:rsidRPr="003A61F1">
        <w:rPr>
          <w:sz w:val="28"/>
          <w:szCs w:val="28"/>
        </w:rPr>
        <w:t>Второй этап</w:t>
      </w:r>
      <w:r w:rsidRPr="0027056F">
        <w:rPr>
          <w:sz w:val="28"/>
          <w:szCs w:val="28"/>
        </w:rPr>
        <w:t xml:space="preserve"> направлен на определение сформированности профессиональных компетенций: ПК </w:t>
      </w:r>
      <w:r w:rsidR="003A61F1">
        <w:rPr>
          <w:sz w:val="28"/>
          <w:szCs w:val="28"/>
        </w:rPr>
        <w:t>2.1</w:t>
      </w:r>
      <w:r w:rsidRPr="0027056F">
        <w:rPr>
          <w:sz w:val="28"/>
          <w:szCs w:val="28"/>
        </w:rPr>
        <w:t>, ПК</w:t>
      </w:r>
      <w:r w:rsidR="003A61F1">
        <w:rPr>
          <w:sz w:val="28"/>
          <w:szCs w:val="28"/>
        </w:rPr>
        <w:t>2</w:t>
      </w:r>
      <w:r w:rsidRPr="0027056F">
        <w:rPr>
          <w:sz w:val="28"/>
          <w:szCs w:val="28"/>
        </w:rPr>
        <w:t>.2, ПК</w:t>
      </w:r>
      <w:r w:rsidR="003A61F1">
        <w:rPr>
          <w:sz w:val="28"/>
          <w:szCs w:val="28"/>
        </w:rPr>
        <w:t>2</w:t>
      </w:r>
      <w:r w:rsidRPr="0027056F">
        <w:rPr>
          <w:sz w:val="28"/>
          <w:szCs w:val="28"/>
        </w:rPr>
        <w:t xml:space="preserve">.3, ПК </w:t>
      </w:r>
      <w:r w:rsidR="003A61F1">
        <w:rPr>
          <w:sz w:val="28"/>
          <w:szCs w:val="28"/>
        </w:rPr>
        <w:t>2</w:t>
      </w:r>
      <w:r w:rsidRPr="0027056F">
        <w:rPr>
          <w:sz w:val="28"/>
          <w:szCs w:val="28"/>
        </w:rPr>
        <w:t>.4</w:t>
      </w:r>
      <w:r w:rsidR="003B2B2B">
        <w:rPr>
          <w:sz w:val="28"/>
          <w:szCs w:val="28"/>
        </w:rPr>
        <w:t>.</w:t>
      </w:r>
    </w:p>
    <w:p w:rsidR="003118D8" w:rsidRPr="0027056F" w:rsidRDefault="003118D8" w:rsidP="003118D8">
      <w:pPr>
        <w:spacing w:line="360" w:lineRule="auto"/>
        <w:jc w:val="both"/>
        <w:rPr>
          <w:sz w:val="28"/>
          <w:szCs w:val="28"/>
        </w:rPr>
      </w:pPr>
      <w:r w:rsidRPr="0027056F">
        <w:rPr>
          <w:sz w:val="28"/>
          <w:szCs w:val="28"/>
        </w:rPr>
        <w:tab/>
      </w:r>
      <w:r w:rsidRPr="003A61F1">
        <w:rPr>
          <w:sz w:val="28"/>
          <w:szCs w:val="28"/>
        </w:rPr>
        <w:t>Третий этап</w:t>
      </w:r>
      <w:r w:rsidRPr="0027056F">
        <w:rPr>
          <w:sz w:val="28"/>
          <w:szCs w:val="28"/>
        </w:rPr>
        <w:t xml:space="preserve"> направлен на определение сформированности  профессиональных компетенций: </w:t>
      </w:r>
      <w:r w:rsidR="003B2B2B" w:rsidRPr="0027056F">
        <w:rPr>
          <w:sz w:val="28"/>
          <w:szCs w:val="28"/>
        </w:rPr>
        <w:t xml:space="preserve">ПК </w:t>
      </w:r>
      <w:r w:rsidR="003B2B2B">
        <w:rPr>
          <w:sz w:val="28"/>
          <w:szCs w:val="28"/>
        </w:rPr>
        <w:t>2.1</w:t>
      </w:r>
      <w:r w:rsidR="003B2B2B" w:rsidRPr="0027056F">
        <w:rPr>
          <w:sz w:val="28"/>
          <w:szCs w:val="28"/>
        </w:rPr>
        <w:t>, ПК</w:t>
      </w:r>
      <w:r w:rsidR="003B2B2B">
        <w:rPr>
          <w:sz w:val="28"/>
          <w:szCs w:val="28"/>
        </w:rPr>
        <w:t>2</w:t>
      </w:r>
      <w:r w:rsidR="003B2B2B" w:rsidRPr="0027056F">
        <w:rPr>
          <w:sz w:val="28"/>
          <w:szCs w:val="28"/>
        </w:rPr>
        <w:t>.2, ПК</w:t>
      </w:r>
      <w:r w:rsidR="003B2B2B">
        <w:rPr>
          <w:sz w:val="28"/>
          <w:szCs w:val="28"/>
        </w:rPr>
        <w:t>2</w:t>
      </w:r>
      <w:r w:rsidR="003B2B2B" w:rsidRPr="0027056F">
        <w:rPr>
          <w:sz w:val="28"/>
          <w:szCs w:val="28"/>
        </w:rPr>
        <w:t xml:space="preserve">.3, ПК </w:t>
      </w:r>
      <w:r w:rsidR="003B2B2B">
        <w:rPr>
          <w:sz w:val="28"/>
          <w:szCs w:val="28"/>
        </w:rPr>
        <w:t>2</w:t>
      </w:r>
      <w:r w:rsidR="003B2B2B" w:rsidRPr="0027056F">
        <w:rPr>
          <w:sz w:val="28"/>
          <w:szCs w:val="28"/>
        </w:rPr>
        <w:t>.4</w:t>
      </w:r>
      <w:r w:rsidR="003B2B2B">
        <w:rPr>
          <w:sz w:val="28"/>
          <w:szCs w:val="28"/>
        </w:rPr>
        <w:t>,</w:t>
      </w:r>
      <w:r w:rsidR="003B2B2B" w:rsidRPr="003A61F1">
        <w:rPr>
          <w:sz w:val="28"/>
          <w:szCs w:val="28"/>
        </w:rPr>
        <w:t xml:space="preserve"> </w:t>
      </w:r>
      <w:r w:rsidR="003B2B2B" w:rsidRPr="0027056F">
        <w:rPr>
          <w:sz w:val="28"/>
          <w:szCs w:val="28"/>
        </w:rPr>
        <w:t>ПК</w:t>
      </w:r>
      <w:r w:rsidR="003B2B2B">
        <w:rPr>
          <w:sz w:val="28"/>
          <w:szCs w:val="28"/>
        </w:rPr>
        <w:t>2</w:t>
      </w:r>
      <w:r w:rsidR="003B2B2B" w:rsidRPr="0027056F">
        <w:rPr>
          <w:sz w:val="28"/>
          <w:szCs w:val="28"/>
        </w:rPr>
        <w:t>.</w:t>
      </w:r>
      <w:r w:rsidR="003B2B2B">
        <w:rPr>
          <w:sz w:val="28"/>
          <w:szCs w:val="28"/>
        </w:rPr>
        <w:t>5</w:t>
      </w:r>
      <w:r w:rsidR="003B2B2B" w:rsidRPr="0027056F">
        <w:rPr>
          <w:sz w:val="28"/>
          <w:szCs w:val="28"/>
        </w:rPr>
        <w:t xml:space="preserve">, ПК </w:t>
      </w:r>
      <w:r w:rsidR="003B2B2B">
        <w:rPr>
          <w:sz w:val="28"/>
          <w:szCs w:val="28"/>
        </w:rPr>
        <w:t>2</w:t>
      </w:r>
      <w:r w:rsidR="003B2B2B" w:rsidRPr="0027056F">
        <w:rPr>
          <w:sz w:val="28"/>
          <w:szCs w:val="28"/>
        </w:rPr>
        <w:t>.</w:t>
      </w:r>
      <w:r w:rsidR="003B2B2B">
        <w:rPr>
          <w:sz w:val="28"/>
          <w:szCs w:val="28"/>
        </w:rPr>
        <w:t>6.</w:t>
      </w:r>
    </w:p>
    <w:p w:rsidR="003118D8" w:rsidRPr="0027056F" w:rsidRDefault="003118D8" w:rsidP="003118D8">
      <w:pPr>
        <w:spacing w:line="360" w:lineRule="auto"/>
        <w:jc w:val="both"/>
        <w:rPr>
          <w:sz w:val="28"/>
          <w:szCs w:val="28"/>
        </w:rPr>
      </w:pPr>
      <w:r w:rsidRPr="0027056F">
        <w:rPr>
          <w:sz w:val="28"/>
          <w:szCs w:val="28"/>
        </w:rPr>
        <w:lastRenderedPageBreak/>
        <w:tab/>
        <w:t xml:space="preserve">Второй и третий этапы экзамена проводятся в один день в форме письменной работы. Экзаменуемому предлагаются билеты. Билеты состоят из двух заданий: </w:t>
      </w:r>
    </w:p>
    <w:p w:rsidR="003118D8" w:rsidRPr="0027056F" w:rsidRDefault="003118D8" w:rsidP="003118D8">
      <w:pPr>
        <w:spacing w:line="360" w:lineRule="auto"/>
        <w:jc w:val="both"/>
        <w:rPr>
          <w:sz w:val="28"/>
          <w:szCs w:val="28"/>
        </w:rPr>
      </w:pPr>
      <w:r w:rsidRPr="0027056F">
        <w:rPr>
          <w:sz w:val="28"/>
          <w:szCs w:val="28"/>
        </w:rPr>
        <w:t>1) практическое задание - планирование различных видов деятельности и общения учащихся различных возрастных групп в процессе физкультурно-спортивных мероприятий; оформление педагогической разработки;</w:t>
      </w:r>
    </w:p>
    <w:p w:rsidR="003118D8" w:rsidRPr="003B2B2B" w:rsidRDefault="003118D8" w:rsidP="003B2B2B">
      <w:pPr>
        <w:spacing w:line="360" w:lineRule="auto"/>
        <w:jc w:val="both"/>
        <w:rPr>
          <w:sz w:val="28"/>
          <w:szCs w:val="28"/>
        </w:rPr>
      </w:pPr>
      <w:r w:rsidRPr="0027056F">
        <w:rPr>
          <w:sz w:val="28"/>
          <w:szCs w:val="28"/>
        </w:rPr>
        <w:t>2) ситуационное задание (кейсы) - осуществление анализа процесса и результатов организации различных видов деятельности учащихся.</w:t>
      </w:r>
    </w:p>
    <w:p w:rsidR="003118D8" w:rsidRPr="003B2B2B" w:rsidRDefault="003118D8" w:rsidP="003B2B2B">
      <w:pPr>
        <w:spacing w:line="360" w:lineRule="auto"/>
        <w:jc w:val="center"/>
        <w:rPr>
          <w:i/>
          <w:sz w:val="28"/>
          <w:szCs w:val="28"/>
        </w:rPr>
      </w:pPr>
      <w:r w:rsidRPr="003B2B2B">
        <w:rPr>
          <w:i/>
          <w:sz w:val="28"/>
          <w:szCs w:val="28"/>
        </w:rPr>
        <w:t>4.3 Требования к портфолио</w:t>
      </w:r>
    </w:p>
    <w:p w:rsidR="003118D8" w:rsidRPr="003B2B2B" w:rsidRDefault="003118D8" w:rsidP="003B2B2B">
      <w:pPr>
        <w:spacing w:line="360" w:lineRule="auto"/>
        <w:jc w:val="center"/>
        <w:rPr>
          <w:bCs/>
          <w:sz w:val="28"/>
          <w:szCs w:val="28"/>
        </w:rPr>
      </w:pPr>
      <w:r w:rsidRPr="003B2B2B">
        <w:rPr>
          <w:bCs/>
          <w:sz w:val="28"/>
          <w:szCs w:val="28"/>
        </w:rPr>
        <w:t>4.3.1 Тип портфолио</w:t>
      </w:r>
    </w:p>
    <w:p w:rsidR="003B2B2B" w:rsidRDefault="003118D8" w:rsidP="003B2B2B">
      <w:pPr>
        <w:spacing w:line="360" w:lineRule="auto"/>
        <w:jc w:val="both"/>
        <w:rPr>
          <w:bCs/>
          <w:sz w:val="28"/>
          <w:szCs w:val="28"/>
        </w:rPr>
      </w:pPr>
      <w:r w:rsidRPr="00E815CD">
        <w:rPr>
          <w:bCs/>
          <w:color w:val="FF0000"/>
          <w:sz w:val="28"/>
          <w:szCs w:val="28"/>
        </w:rPr>
        <w:tab/>
      </w:r>
      <w:r w:rsidRPr="0027056F">
        <w:rPr>
          <w:bCs/>
          <w:sz w:val="28"/>
          <w:szCs w:val="28"/>
        </w:rPr>
        <w:t xml:space="preserve">При проверке освоенных компетенций профессионального модуля </w:t>
      </w:r>
    </w:p>
    <w:p w:rsidR="003118D8" w:rsidRPr="003B2B2B" w:rsidRDefault="003B2B2B" w:rsidP="003118D8">
      <w:pPr>
        <w:spacing w:line="360" w:lineRule="auto"/>
        <w:jc w:val="both"/>
        <w:rPr>
          <w:rFonts w:eastAsia="Calibri"/>
          <w:bCs/>
          <w:sz w:val="28"/>
          <w:szCs w:val="28"/>
        </w:rPr>
      </w:pPr>
      <w:r w:rsidRPr="003A61F1">
        <w:rPr>
          <w:rFonts w:eastAsia="Calibri"/>
          <w:b/>
          <w:bCs/>
          <w:sz w:val="28"/>
          <w:szCs w:val="28"/>
        </w:rPr>
        <w:t>ПП. 02</w:t>
      </w:r>
      <w:r w:rsidRPr="003A61F1">
        <w:rPr>
          <w:rFonts w:eastAsia="Calibri"/>
          <w:bCs/>
          <w:sz w:val="28"/>
          <w:szCs w:val="28"/>
        </w:rPr>
        <w:t xml:space="preserve"> </w:t>
      </w:r>
      <w:r>
        <w:rPr>
          <w:rFonts w:eastAsia="Calibri"/>
          <w:bCs/>
          <w:sz w:val="28"/>
          <w:szCs w:val="28"/>
        </w:rPr>
        <w:t xml:space="preserve">  </w:t>
      </w:r>
      <w:r w:rsidRPr="003A61F1">
        <w:rPr>
          <w:rFonts w:eastAsia="Calibri"/>
          <w:bCs/>
          <w:sz w:val="28"/>
          <w:szCs w:val="28"/>
        </w:rPr>
        <w:t xml:space="preserve">Организация  </w:t>
      </w:r>
      <w:r w:rsidRPr="003A61F1">
        <w:rPr>
          <w:sz w:val="28"/>
          <w:szCs w:val="28"/>
        </w:rPr>
        <w:t xml:space="preserve">адаптивного физического воспитания обучающихся, отнесенных к специальным медицинским группам </w:t>
      </w:r>
      <w:r w:rsidR="003118D8" w:rsidRPr="0027056F">
        <w:rPr>
          <w:sz w:val="28"/>
          <w:szCs w:val="28"/>
        </w:rPr>
        <w:t>оптимальным является порт</w:t>
      </w:r>
      <w:r w:rsidR="003118D8" w:rsidRPr="0027056F">
        <w:rPr>
          <w:bCs/>
          <w:sz w:val="28"/>
          <w:szCs w:val="28"/>
        </w:rPr>
        <w:t>фолио смешанного типа.</w:t>
      </w:r>
    </w:p>
    <w:p w:rsidR="003118D8" w:rsidRPr="003B2B2B" w:rsidRDefault="003118D8" w:rsidP="003118D8">
      <w:pPr>
        <w:spacing w:line="360" w:lineRule="auto"/>
        <w:jc w:val="center"/>
        <w:rPr>
          <w:bCs/>
          <w:sz w:val="28"/>
          <w:szCs w:val="28"/>
        </w:rPr>
      </w:pPr>
      <w:bookmarkStart w:id="2" w:name="_Toc307286519"/>
      <w:r w:rsidRPr="003B2B2B">
        <w:rPr>
          <w:bCs/>
          <w:sz w:val="28"/>
          <w:szCs w:val="28"/>
        </w:rPr>
        <w:t>4.3.2 Проверяемые результаты обучения</w:t>
      </w:r>
      <w:bookmarkEnd w:id="2"/>
    </w:p>
    <w:p w:rsidR="003118D8" w:rsidRPr="0027056F" w:rsidRDefault="003118D8" w:rsidP="003118D8">
      <w:pPr>
        <w:spacing w:line="360" w:lineRule="auto"/>
        <w:rPr>
          <w:sz w:val="28"/>
          <w:szCs w:val="28"/>
        </w:rPr>
      </w:pPr>
      <w:r w:rsidRPr="0027056F">
        <w:rPr>
          <w:sz w:val="28"/>
          <w:szCs w:val="28"/>
        </w:rPr>
        <w:tab/>
        <w:t>В результате оценки портфолио проверяются следующие профессиональные и общие компетенции:</w:t>
      </w:r>
    </w:p>
    <w:tbl>
      <w:tblPr>
        <w:tblW w:w="9640" w:type="dxa"/>
        <w:tblInd w:w="4" w:type="dxa"/>
        <w:tblLayout w:type="fixed"/>
        <w:tblCellMar>
          <w:left w:w="0" w:type="dxa"/>
          <w:right w:w="0" w:type="dxa"/>
        </w:tblCellMar>
        <w:tblLook w:val="0000" w:firstRow="0" w:lastRow="0" w:firstColumn="0" w:lastColumn="0" w:noHBand="0" w:noVBand="0"/>
      </w:tblPr>
      <w:tblGrid>
        <w:gridCol w:w="1135"/>
        <w:gridCol w:w="8505"/>
      </w:tblGrid>
      <w:tr w:rsidR="00CD1509" w:rsidTr="00CD1509">
        <w:trPr>
          <w:trHeight w:hRule="exact" w:val="475"/>
        </w:trPr>
        <w:tc>
          <w:tcPr>
            <w:tcW w:w="113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91"/>
              <w:ind w:left="323" w:right="-20"/>
            </w:pPr>
            <w:bookmarkStart w:id="3" w:name="_Toc307286520"/>
            <w:r>
              <w:rPr>
                <w:b/>
                <w:bCs/>
                <w:sz w:val="28"/>
                <w:szCs w:val="28"/>
              </w:rPr>
              <w:t>К</w:t>
            </w:r>
            <w:r>
              <w:rPr>
                <w:b/>
                <w:bCs/>
                <w:spacing w:val="2"/>
                <w:sz w:val="28"/>
                <w:szCs w:val="28"/>
              </w:rPr>
              <w:t>о</w:t>
            </w:r>
            <w:r>
              <w:rPr>
                <w:b/>
                <w:bCs/>
                <w:sz w:val="28"/>
                <w:szCs w:val="28"/>
              </w:rPr>
              <w:t>д</w:t>
            </w:r>
          </w:p>
          <w:p w:rsidR="00CD1509" w:rsidRDefault="00CD1509" w:rsidP="00CD1509">
            <w:pPr>
              <w:widowControl w:val="0"/>
              <w:autoSpaceDE w:val="0"/>
              <w:autoSpaceDN w:val="0"/>
              <w:adjustRightInd w:val="0"/>
              <w:spacing w:before="91"/>
              <w:ind w:left="323" w:right="-20"/>
            </w:pPr>
          </w:p>
        </w:tc>
        <w:tc>
          <w:tcPr>
            <w:tcW w:w="850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91"/>
              <w:ind w:left="1959" w:right="-20"/>
            </w:pPr>
            <w:r>
              <w:rPr>
                <w:b/>
                <w:bCs/>
                <w:sz w:val="28"/>
                <w:szCs w:val="28"/>
              </w:rPr>
              <w:t>Н</w:t>
            </w:r>
            <w:r>
              <w:rPr>
                <w:b/>
                <w:bCs/>
                <w:spacing w:val="1"/>
                <w:sz w:val="28"/>
                <w:szCs w:val="28"/>
              </w:rPr>
              <w:t>аи</w:t>
            </w:r>
            <w:r>
              <w:rPr>
                <w:b/>
                <w:bCs/>
                <w:sz w:val="28"/>
                <w:szCs w:val="28"/>
              </w:rPr>
              <w:t>м</w:t>
            </w:r>
            <w:r>
              <w:rPr>
                <w:b/>
                <w:bCs/>
                <w:spacing w:val="1"/>
                <w:sz w:val="28"/>
                <w:szCs w:val="28"/>
              </w:rPr>
              <w:t>е</w:t>
            </w:r>
            <w:r>
              <w:rPr>
                <w:b/>
                <w:bCs/>
                <w:spacing w:val="-2"/>
                <w:sz w:val="28"/>
                <w:szCs w:val="28"/>
              </w:rPr>
              <w:t>н</w:t>
            </w:r>
            <w:r>
              <w:rPr>
                <w:b/>
                <w:bCs/>
                <w:sz w:val="28"/>
                <w:szCs w:val="28"/>
              </w:rPr>
              <w:t>о</w:t>
            </w:r>
            <w:r>
              <w:rPr>
                <w:b/>
                <w:bCs/>
                <w:spacing w:val="-1"/>
                <w:sz w:val="28"/>
                <w:szCs w:val="28"/>
              </w:rPr>
              <w:t>в</w:t>
            </w:r>
            <w:r>
              <w:rPr>
                <w:b/>
                <w:bCs/>
                <w:sz w:val="28"/>
                <w:szCs w:val="28"/>
              </w:rPr>
              <w:t>а</w:t>
            </w:r>
            <w:r>
              <w:rPr>
                <w:b/>
                <w:bCs/>
                <w:spacing w:val="1"/>
                <w:sz w:val="28"/>
                <w:szCs w:val="28"/>
              </w:rPr>
              <w:t>н</w:t>
            </w:r>
            <w:r>
              <w:rPr>
                <w:b/>
                <w:bCs/>
                <w:spacing w:val="-1"/>
                <w:sz w:val="28"/>
                <w:szCs w:val="28"/>
              </w:rPr>
              <w:t>и</w:t>
            </w:r>
            <w:r>
              <w:rPr>
                <w:b/>
                <w:bCs/>
                <w:sz w:val="28"/>
                <w:szCs w:val="28"/>
              </w:rPr>
              <w:t>е</w:t>
            </w:r>
            <w:r>
              <w:rPr>
                <w:sz w:val="28"/>
                <w:szCs w:val="28"/>
              </w:rPr>
              <w:t xml:space="preserve"> </w:t>
            </w:r>
            <w:r>
              <w:rPr>
                <w:b/>
                <w:bCs/>
                <w:sz w:val="28"/>
                <w:szCs w:val="28"/>
              </w:rPr>
              <w:t>р</w:t>
            </w:r>
            <w:r>
              <w:rPr>
                <w:b/>
                <w:bCs/>
                <w:spacing w:val="1"/>
                <w:sz w:val="28"/>
                <w:szCs w:val="28"/>
              </w:rPr>
              <w:t>е</w:t>
            </w:r>
            <w:r>
              <w:rPr>
                <w:b/>
                <w:bCs/>
                <w:spacing w:val="-2"/>
                <w:sz w:val="28"/>
                <w:szCs w:val="28"/>
              </w:rPr>
              <w:t>з</w:t>
            </w:r>
            <w:r>
              <w:rPr>
                <w:b/>
                <w:bCs/>
                <w:sz w:val="28"/>
                <w:szCs w:val="28"/>
              </w:rPr>
              <w:t>ульт</w:t>
            </w:r>
            <w:r>
              <w:rPr>
                <w:b/>
                <w:bCs/>
                <w:spacing w:val="-1"/>
                <w:sz w:val="28"/>
                <w:szCs w:val="28"/>
              </w:rPr>
              <w:t>а</w:t>
            </w:r>
            <w:r>
              <w:rPr>
                <w:b/>
                <w:bCs/>
                <w:spacing w:val="1"/>
                <w:sz w:val="28"/>
                <w:szCs w:val="28"/>
              </w:rPr>
              <w:t>т</w:t>
            </w:r>
            <w:r>
              <w:rPr>
                <w:b/>
                <w:bCs/>
                <w:sz w:val="28"/>
                <w:szCs w:val="28"/>
              </w:rPr>
              <w:t>а</w:t>
            </w:r>
            <w:r>
              <w:rPr>
                <w:spacing w:val="-1"/>
                <w:sz w:val="28"/>
                <w:szCs w:val="28"/>
              </w:rPr>
              <w:t xml:space="preserve"> </w:t>
            </w:r>
            <w:r>
              <w:rPr>
                <w:b/>
                <w:bCs/>
                <w:spacing w:val="1"/>
                <w:sz w:val="28"/>
                <w:szCs w:val="28"/>
              </w:rPr>
              <w:t>о</w:t>
            </w:r>
            <w:r>
              <w:rPr>
                <w:b/>
                <w:bCs/>
                <w:sz w:val="28"/>
                <w:szCs w:val="28"/>
              </w:rPr>
              <w:t>буч</w:t>
            </w:r>
            <w:r>
              <w:rPr>
                <w:b/>
                <w:bCs/>
                <w:spacing w:val="1"/>
                <w:sz w:val="28"/>
                <w:szCs w:val="28"/>
              </w:rPr>
              <w:t>е</w:t>
            </w:r>
            <w:r>
              <w:rPr>
                <w:b/>
                <w:bCs/>
                <w:sz w:val="28"/>
                <w:szCs w:val="28"/>
              </w:rPr>
              <w:t>ния</w:t>
            </w:r>
          </w:p>
          <w:p w:rsidR="00CD1509" w:rsidRDefault="00CD1509" w:rsidP="00CD1509">
            <w:pPr>
              <w:widowControl w:val="0"/>
              <w:autoSpaceDE w:val="0"/>
              <w:autoSpaceDN w:val="0"/>
              <w:adjustRightInd w:val="0"/>
              <w:spacing w:before="91"/>
              <w:ind w:left="1959" w:right="-20"/>
            </w:pPr>
          </w:p>
        </w:tc>
      </w:tr>
      <w:tr w:rsidR="00CD1509" w:rsidTr="00CD1509">
        <w:trPr>
          <w:trHeight w:hRule="exact" w:val="652"/>
        </w:trPr>
        <w:tc>
          <w:tcPr>
            <w:tcW w:w="113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6"/>
              <w:ind w:left="108" w:right="-20"/>
            </w:pPr>
            <w:r>
              <w:rPr>
                <w:sz w:val="28"/>
                <w:szCs w:val="28"/>
              </w:rPr>
              <w:t>ОК 1</w:t>
            </w:r>
          </w:p>
          <w:p w:rsidR="00CD1509" w:rsidRDefault="00CD1509" w:rsidP="00CD1509">
            <w:pPr>
              <w:widowControl w:val="0"/>
              <w:autoSpaceDE w:val="0"/>
              <w:autoSpaceDN w:val="0"/>
              <w:adjustRightInd w:val="0"/>
              <w:spacing w:before="16"/>
              <w:ind w:left="108" w:right="-20"/>
            </w:pPr>
          </w:p>
        </w:tc>
        <w:tc>
          <w:tcPr>
            <w:tcW w:w="850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6" w:line="237" w:lineRule="auto"/>
              <w:ind w:left="105" w:right="47"/>
            </w:pPr>
            <w:r>
              <w:rPr>
                <w:sz w:val="28"/>
                <w:szCs w:val="28"/>
              </w:rPr>
              <w:t>Пони</w:t>
            </w:r>
            <w:r>
              <w:rPr>
                <w:spacing w:val="1"/>
                <w:sz w:val="28"/>
                <w:szCs w:val="28"/>
              </w:rPr>
              <w:t>м</w:t>
            </w:r>
            <w:r>
              <w:rPr>
                <w:sz w:val="28"/>
                <w:szCs w:val="28"/>
              </w:rPr>
              <w:t>ат</w:t>
            </w:r>
            <w:r>
              <w:rPr>
                <w:spacing w:val="1"/>
                <w:sz w:val="28"/>
                <w:szCs w:val="28"/>
              </w:rPr>
              <w:t>ь</w:t>
            </w:r>
            <w:r>
              <w:rPr>
                <w:spacing w:val="137"/>
                <w:sz w:val="28"/>
                <w:szCs w:val="28"/>
              </w:rPr>
              <w:t xml:space="preserve"> </w:t>
            </w:r>
            <w:r>
              <w:rPr>
                <w:spacing w:val="1"/>
                <w:sz w:val="28"/>
                <w:szCs w:val="28"/>
              </w:rPr>
              <w:t>с</w:t>
            </w:r>
            <w:r>
              <w:rPr>
                <w:spacing w:val="-2"/>
                <w:sz w:val="28"/>
                <w:szCs w:val="28"/>
              </w:rPr>
              <w:t>у</w:t>
            </w:r>
            <w:r>
              <w:rPr>
                <w:sz w:val="28"/>
                <w:szCs w:val="28"/>
              </w:rPr>
              <w:t>щн</w:t>
            </w:r>
            <w:r>
              <w:rPr>
                <w:spacing w:val="2"/>
                <w:sz w:val="28"/>
                <w:szCs w:val="28"/>
              </w:rPr>
              <w:t>о</w:t>
            </w:r>
            <w:r>
              <w:rPr>
                <w:sz w:val="28"/>
                <w:szCs w:val="28"/>
              </w:rPr>
              <w:t>с</w:t>
            </w:r>
            <w:r>
              <w:rPr>
                <w:spacing w:val="-1"/>
                <w:sz w:val="28"/>
                <w:szCs w:val="28"/>
              </w:rPr>
              <w:t>т</w:t>
            </w:r>
            <w:r>
              <w:rPr>
                <w:sz w:val="28"/>
                <w:szCs w:val="28"/>
              </w:rPr>
              <w:t>ь</w:t>
            </w:r>
            <w:r>
              <w:rPr>
                <w:spacing w:val="137"/>
                <w:sz w:val="28"/>
                <w:szCs w:val="28"/>
              </w:rPr>
              <w:t xml:space="preserve"> </w:t>
            </w:r>
            <w:r>
              <w:rPr>
                <w:sz w:val="28"/>
                <w:szCs w:val="28"/>
              </w:rPr>
              <w:t>и</w:t>
            </w:r>
            <w:r>
              <w:rPr>
                <w:spacing w:val="140"/>
                <w:sz w:val="28"/>
                <w:szCs w:val="28"/>
              </w:rPr>
              <w:t xml:space="preserve"> </w:t>
            </w:r>
            <w:r>
              <w:rPr>
                <w:sz w:val="28"/>
                <w:szCs w:val="28"/>
              </w:rPr>
              <w:t>с</w:t>
            </w:r>
            <w:r>
              <w:rPr>
                <w:spacing w:val="2"/>
                <w:sz w:val="28"/>
                <w:szCs w:val="28"/>
              </w:rPr>
              <w:t>о</w:t>
            </w:r>
            <w:r>
              <w:rPr>
                <w:sz w:val="28"/>
                <w:szCs w:val="28"/>
              </w:rPr>
              <w:t>циальн</w:t>
            </w:r>
            <w:r>
              <w:rPr>
                <w:spacing w:val="-2"/>
                <w:sz w:val="28"/>
                <w:szCs w:val="28"/>
              </w:rPr>
              <w:t>у</w:t>
            </w:r>
            <w:r>
              <w:rPr>
                <w:sz w:val="28"/>
                <w:szCs w:val="28"/>
              </w:rPr>
              <w:t>ю</w:t>
            </w:r>
            <w:r>
              <w:rPr>
                <w:spacing w:val="137"/>
                <w:sz w:val="28"/>
                <w:szCs w:val="28"/>
              </w:rPr>
              <w:t xml:space="preserve"> </w:t>
            </w:r>
            <w:r>
              <w:rPr>
                <w:sz w:val="28"/>
                <w:szCs w:val="28"/>
              </w:rPr>
              <w:t>з</w:t>
            </w:r>
            <w:r>
              <w:rPr>
                <w:spacing w:val="1"/>
                <w:sz w:val="28"/>
                <w:szCs w:val="28"/>
              </w:rPr>
              <w:t>н</w:t>
            </w:r>
            <w:r>
              <w:rPr>
                <w:sz w:val="28"/>
                <w:szCs w:val="28"/>
              </w:rPr>
              <w:t>ачи</w:t>
            </w:r>
            <w:r>
              <w:rPr>
                <w:spacing w:val="1"/>
                <w:sz w:val="28"/>
                <w:szCs w:val="28"/>
              </w:rPr>
              <w:t>м</w:t>
            </w:r>
            <w:r>
              <w:rPr>
                <w:sz w:val="28"/>
                <w:szCs w:val="28"/>
              </w:rPr>
              <w:t>ость</w:t>
            </w:r>
            <w:r>
              <w:rPr>
                <w:spacing w:val="137"/>
                <w:sz w:val="28"/>
                <w:szCs w:val="28"/>
              </w:rPr>
              <w:t xml:space="preserve"> </w:t>
            </w:r>
            <w:r>
              <w:rPr>
                <w:spacing w:val="1"/>
                <w:sz w:val="28"/>
                <w:szCs w:val="28"/>
              </w:rPr>
              <w:t>с</w:t>
            </w:r>
            <w:r>
              <w:rPr>
                <w:sz w:val="28"/>
                <w:szCs w:val="28"/>
              </w:rPr>
              <w:t>воей</w:t>
            </w:r>
            <w:r>
              <w:rPr>
                <w:spacing w:val="136"/>
                <w:sz w:val="28"/>
                <w:szCs w:val="28"/>
              </w:rPr>
              <w:t xml:space="preserve"> </w:t>
            </w:r>
            <w:r>
              <w:rPr>
                <w:spacing w:val="2"/>
                <w:sz w:val="28"/>
                <w:szCs w:val="28"/>
              </w:rPr>
              <w:t>б</w:t>
            </w:r>
            <w:r>
              <w:rPr>
                <w:spacing w:val="-2"/>
                <w:sz w:val="28"/>
                <w:szCs w:val="28"/>
              </w:rPr>
              <w:t>у</w:t>
            </w:r>
            <w:r>
              <w:rPr>
                <w:sz w:val="28"/>
                <w:szCs w:val="28"/>
              </w:rPr>
              <w:t>д</w:t>
            </w:r>
            <w:r>
              <w:rPr>
                <w:spacing w:val="-2"/>
                <w:sz w:val="28"/>
                <w:szCs w:val="28"/>
              </w:rPr>
              <w:t>у</w:t>
            </w:r>
            <w:r>
              <w:rPr>
                <w:sz w:val="28"/>
                <w:szCs w:val="28"/>
              </w:rPr>
              <w:t>щей п</w:t>
            </w:r>
            <w:r>
              <w:rPr>
                <w:spacing w:val="1"/>
                <w:sz w:val="28"/>
                <w:szCs w:val="28"/>
              </w:rPr>
              <w:t>р</w:t>
            </w:r>
            <w:r>
              <w:rPr>
                <w:sz w:val="28"/>
                <w:szCs w:val="28"/>
              </w:rPr>
              <w:t xml:space="preserve">офессии, </w:t>
            </w:r>
            <w:r>
              <w:rPr>
                <w:spacing w:val="-1"/>
                <w:sz w:val="28"/>
                <w:szCs w:val="28"/>
              </w:rPr>
              <w:t>пр</w:t>
            </w:r>
            <w:r>
              <w:rPr>
                <w:spacing w:val="1"/>
                <w:sz w:val="28"/>
                <w:szCs w:val="28"/>
              </w:rPr>
              <w:t>о</w:t>
            </w:r>
            <w:r>
              <w:rPr>
                <w:sz w:val="28"/>
                <w:szCs w:val="28"/>
              </w:rPr>
              <w:t>яв</w:t>
            </w:r>
            <w:r>
              <w:rPr>
                <w:spacing w:val="1"/>
                <w:sz w:val="28"/>
                <w:szCs w:val="28"/>
              </w:rPr>
              <w:t>л</w:t>
            </w:r>
            <w:r>
              <w:rPr>
                <w:spacing w:val="-2"/>
                <w:sz w:val="28"/>
                <w:szCs w:val="28"/>
              </w:rPr>
              <w:t>я</w:t>
            </w:r>
            <w:r>
              <w:rPr>
                <w:sz w:val="28"/>
                <w:szCs w:val="28"/>
              </w:rPr>
              <w:t>ть к ней</w:t>
            </w:r>
            <w:r>
              <w:rPr>
                <w:spacing w:val="1"/>
                <w:sz w:val="28"/>
                <w:szCs w:val="28"/>
              </w:rPr>
              <w:t xml:space="preserve"> </w:t>
            </w:r>
            <w:r>
              <w:rPr>
                <w:spacing w:val="-2"/>
                <w:sz w:val="28"/>
                <w:szCs w:val="28"/>
              </w:rPr>
              <w:t>у</w:t>
            </w:r>
            <w:r>
              <w:rPr>
                <w:sz w:val="28"/>
                <w:szCs w:val="28"/>
              </w:rPr>
              <w:t>ст</w:t>
            </w:r>
            <w:r>
              <w:rPr>
                <w:spacing w:val="1"/>
                <w:sz w:val="28"/>
                <w:szCs w:val="28"/>
              </w:rPr>
              <w:t>ой</w:t>
            </w:r>
            <w:r>
              <w:rPr>
                <w:spacing w:val="-1"/>
                <w:sz w:val="28"/>
                <w:szCs w:val="28"/>
              </w:rPr>
              <w:t>ч</w:t>
            </w:r>
            <w:r>
              <w:rPr>
                <w:sz w:val="28"/>
                <w:szCs w:val="28"/>
              </w:rPr>
              <w:t xml:space="preserve">ивый </w:t>
            </w:r>
            <w:r>
              <w:rPr>
                <w:spacing w:val="-1"/>
                <w:sz w:val="28"/>
                <w:szCs w:val="28"/>
              </w:rPr>
              <w:t>и</w:t>
            </w:r>
            <w:r>
              <w:rPr>
                <w:sz w:val="28"/>
                <w:szCs w:val="28"/>
              </w:rPr>
              <w:t>н</w:t>
            </w:r>
            <w:r>
              <w:rPr>
                <w:spacing w:val="1"/>
                <w:sz w:val="28"/>
                <w:szCs w:val="28"/>
              </w:rPr>
              <w:t>т</w:t>
            </w:r>
            <w:r>
              <w:rPr>
                <w:sz w:val="28"/>
                <w:szCs w:val="28"/>
              </w:rPr>
              <w:t>ерес</w:t>
            </w:r>
          </w:p>
          <w:p w:rsidR="00CD1509" w:rsidRDefault="00CD1509" w:rsidP="00CD1509">
            <w:pPr>
              <w:widowControl w:val="0"/>
              <w:autoSpaceDE w:val="0"/>
              <w:autoSpaceDN w:val="0"/>
              <w:adjustRightInd w:val="0"/>
              <w:spacing w:before="16" w:line="237" w:lineRule="auto"/>
              <w:ind w:left="105" w:right="47"/>
            </w:pPr>
          </w:p>
        </w:tc>
      </w:tr>
      <w:tr w:rsidR="00CD1509" w:rsidTr="00CD1509">
        <w:trPr>
          <w:trHeight w:hRule="exact" w:val="400"/>
        </w:trPr>
        <w:tc>
          <w:tcPr>
            <w:tcW w:w="113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4"/>
              <w:ind w:left="108" w:right="-20"/>
            </w:pPr>
            <w:r>
              <w:rPr>
                <w:sz w:val="28"/>
                <w:szCs w:val="28"/>
              </w:rPr>
              <w:t>ОК 2</w:t>
            </w:r>
          </w:p>
          <w:p w:rsidR="00CD1509" w:rsidRDefault="00CD1509" w:rsidP="00CD1509">
            <w:pPr>
              <w:widowControl w:val="0"/>
              <w:autoSpaceDE w:val="0"/>
              <w:autoSpaceDN w:val="0"/>
              <w:adjustRightInd w:val="0"/>
              <w:spacing w:before="14"/>
              <w:ind w:left="108" w:right="-20"/>
            </w:pPr>
          </w:p>
        </w:tc>
        <w:tc>
          <w:tcPr>
            <w:tcW w:w="850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4" w:line="239" w:lineRule="auto"/>
              <w:ind w:left="105" w:right="93"/>
              <w:jc w:val="both"/>
            </w:pPr>
            <w:r>
              <w:rPr>
                <w:sz w:val="28"/>
                <w:szCs w:val="28"/>
              </w:rPr>
              <w:t>Орг</w:t>
            </w:r>
            <w:r>
              <w:rPr>
                <w:spacing w:val="1"/>
                <w:sz w:val="28"/>
                <w:szCs w:val="28"/>
              </w:rPr>
              <w:t>а</w:t>
            </w:r>
            <w:r>
              <w:rPr>
                <w:sz w:val="28"/>
                <w:szCs w:val="28"/>
              </w:rPr>
              <w:t>низ</w:t>
            </w:r>
            <w:r>
              <w:rPr>
                <w:spacing w:val="1"/>
                <w:sz w:val="28"/>
                <w:szCs w:val="28"/>
              </w:rPr>
              <w:t>о</w:t>
            </w:r>
            <w:r>
              <w:rPr>
                <w:spacing w:val="-1"/>
                <w:sz w:val="28"/>
                <w:szCs w:val="28"/>
              </w:rPr>
              <w:t>в</w:t>
            </w:r>
            <w:r>
              <w:rPr>
                <w:sz w:val="28"/>
                <w:szCs w:val="28"/>
              </w:rPr>
              <w:t>ыв</w:t>
            </w:r>
            <w:r>
              <w:rPr>
                <w:spacing w:val="1"/>
                <w:sz w:val="28"/>
                <w:szCs w:val="28"/>
              </w:rPr>
              <w:t>а</w:t>
            </w:r>
            <w:r>
              <w:rPr>
                <w:sz w:val="28"/>
                <w:szCs w:val="28"/>
              </w:rPr>
              <w:t>ть</w:t>
            </w:r>
            <w:r>
              <w:rPr>
                <w:spacing w:val="152"/>
                <w:sz w:val="28"/>
                <w:szCs w:val="28"/>
              </w:rPr>
              <w:t xml:space="preserve"> </w:t>
            </w:r>
            <w:r>
              <w:rPr>
                <w:spacing w:val="-1"/>
                <w:sz w:val="28"/>
                <w:szCs w:val="28"/>
              </w:rPr>
              <w:t>со</w:t>
            </w:r>
            <w:r>
              <w:rPr>
                <w:sz w:val="28"/>
                <w:szCs w:val="28"/>
              </w:rPr>
              <w:t>б</w:t>
            </w:r>
            <w:r>
              <w:rPr>
                <w:spacing w:val="1"/>
                <w:sz w:val="28"/>
                <w:szCs w:val="28"/>
              </w:rPr>
              <w:t>с</w:t>
            </w:r>
            <w:r>
              <w:rPr>
                <w:sz w:val="28"/>
                <w:szCs w:val="28"/>
              </w:rPr>
              <w:t>тв</w:t>
            </w:r>
            <w:r>
              <w:rPr>
                <w:spacing w:val="-1"/>
                <w:sz w:val="28"/>
                <w:szCs w:val="28"/>
              </w:rPr>
              <w:t>е</w:t>
            </w:r>
            <w:r>
              <w:rPr>
                <w:sz w:val="28"/>
                <w:szCs w:val="28"/>
              </w:rPr>
              <w:t>н</w:t>
            </w:r>
            <w:r>
              <w:rPr>
                <w:spacing w:val="1"/>
                <w:sz w:val="28"/>
                <w:szCs w:val="28"/>
              </w:rPr>
              <w:t>н</w:t>
            </w:r>
            <w:r>
              <w:rPr>
                <w:spacing w:val="-3"/>
                <w:sz w:val="28"/>
                <w:szCs w:val="28"/>
              </w:rPr>
              <w:t>у</w:t>
            </w:r>
            <w:r>
              <w:rPr>
                <w:sz w:val="28"/>
                <w:szCs w:val="28"/>
              </w:rPr>
              <w:t>ю</w:t>
            </w:r>
            <w:r>
              <w:rPr>
                <w:spacing w:val="152"/>
                <w:sz w:val="28"/>
                <w:szCs w:val="28"/>
              </w:rPr>
              <w:t xml:space="preserve"> </w:t>
            </w:r>
            <w:r>
              <w:rPr>
                <w:spacing w:val="1"/>
                <w:sz w:val="28"/>
                <w:szCs w:val="28"/>
              </w:rPr>
              <w:t>де</w:t>
            </w:r>
            <w:r>
              <w:rPr>
                <w:sz w:val="28"/>
                <w:szCs w:val="28"/>
              </w:rPr>
              <w:t>я</w:t>
            </w:r>
            <w:r>
              <w:rPr>
                <w:spacing w:val="1"/>
                <w:sz w:val="28"/>
                <w:szCs w:val="28"/>
              </w:rPr>
              <w:t>т</w:t>
            </w:r>
            <w:r>
              <w:rPr>
                <w:sz w:val="28"/>
                <w:szCs w:val="28"/>
              </w:rPr>
              <w:t>ельн</w:t>
            </w:r>
            <w:r>
              <w:rPr>
                <w:spacing w:val="1"/>
                <w:sz w:val="28"/>
                <w:szCs w:val="28"/>
              </w:rPr>
              <w:t>ос</w:t>
            </w:r>
            <w:r>
              <w:rPr>
                <w:sz w:val="28"/>
                <w:szCs w:val="28"/>
              </w:rPr>
              <w:t>ть,</w:t>
            </w:r>
            <w:r>
              <w:rPr>
                <w:spacing w:val="150"/>
                <w:sz w:val="28"/>
                <w:szCs w:val="28"/>
              </w:rPr>
              <w:t xml:space="preserve"> </w:t>
            </w:r>
            <w:r>
              <w:rPr>
                <w:spacing w:val="1"/>
                <w:sz w:val="28"/>
                <w:szCs w:val="28"/>
              </w:rPr>
              <w:t>о</w:t>
            </w:r>
            <w:r>
              <w:rPr>
                <w:sz w:val="28"/>
                <w:szCs w:val="28"/>
              </w:rPr>
              <w:t>пр</w:t>
            </w:r>
            <w:r>
              <w:rPr>
                <w:spacing w:val="-1"/>
                <w:sz w:val="28"/>
                <w:szCs w:val="28"/>
              </w:rPr>
              <w:t>е</w:t>
            </w:r>
            <w:r>
              <w:rPr>
                <w:sz w:val="28"/>
                <w:szCs w:val="28"/>
              </w:rPr>
              <w:t>д</w:t>
            </w:r>
            <w:r>
              <w:rPr>
                <w:spacing w:val="1"/>
                <w:sz w:val="28"/>
                <w:szCs w:val="28"/>
              </w:rPr>
              <w:t>е</w:t>
            </w:r>
            <w:r>
              <w:rPr>
                <w:sz w:val="28"/>
                <w:szCs w:val="28"/>
              </w:rPr>
              <w:t>л</w:t>
            </w:r>
            <w:r>
              <w:rPr>
                <w:spacing w:val="1"/>
                <w:sz w:val="28"/>
                <w:szCs w:val="28"/>
              </w:rPr>
              <w:t>я</w:t>
            </w:r>
            <w:r>
              <w:rPr>
                <w:sz w:val="28"/>
                <w:szCs w:val="28"/>
              </w:rPr>
              <w:t>ть</w:t>
            </w:r>
            <w:r>
              <w:rPr>
                <w:spacing w:val="149"/>
                <w:sz w:val="28"/>
                <w:szCs w:val="28"/>
              </w:rPr>
              <w:t xml:space="preserve"> </w:t>
            </w:r>
            <w:r>
              <w:rPr>
                <w:spacing w:val="1"/>
                <w:sz w:val="28"/>
                <w:szCs w:val="28"/>
              </w:rPr>
              <w:t>м</w:t>
            </w:r>
            <w:r>
              <w:rPr>
                <w:sz w:val="28"/>
                <w:szCs w:val="28"/>
              </w:rPr>
              <w:t>е</w:t>
            </w:r>
            <w:r>
              <w:rPr>
                <w:spacing w:val="1"/>
                <w:sz w:val="28"/>
                <w:szCs w:val="28"/>
              </w:rPr>
              <w:t>т</w:t>
            </w:r>
            <w:r>
              <w:rPr>
                <w:sz w:val="28"/>
                <w:szCs w:val="28"/>
              </w:rPr>
              <w:t>од</w:t>
            </w:r>
            <w:r>
              <w:rPr>
                <w:spacing w:val="1"/>
                <w:sz w:val="28"/>
                <w:szCs w:val="28"/>
              </w:rPr>
              <w:t>ы</w:t>
            </w:r>
            <w:r>
              <w:rPr>
                <w:sz w:val="28"/>
                <w:szCs w:val="28"/>
              </w:rPr>
              <w:t xml:space="preserve"> </w:t>
            </w:r>
            <w:r>
              <w:rPr>
                <w:spacing w:val="1"/>
                <w:sz w:val="28"/>
                <w:szCs w:val="28"/>
              </w:rPr>
              <w:t>р</w:t>
            </w:r>
            <w:r>
              <w:rPr>
                <w:sz w:val="28"/>
                <w:szCs w:val="28"/>
              </w:rPr>
              <w:t>е</w:t>
            </w:r>
            <w:r>
              <w:rPr>
                <w:spacing w:val="1"/>
                <w:sz w:val="28"/>
                <w:szCs w:val="28"/>
              </w:rPr>
              <w:t>ш</w:t>
            </w:r>
            <w:r>
              <w:rPr>
                <w:spacing w:val="-1"/>
                <w:sz w:val="28"/>
                <w:szCs w:val="28"/>
              </w:rPr>
              <w:t>е</w:t>
            </w:r>
            <w:r>
              <w:rPr>
                <w:sz w:val="28"/>
                <w:szCs w:val="28"/>
              </w:rPr>
              <w:t>ния</w:t>
            </w:r>
            <w:r>
              <w:rPr>
                <w:spacing w:val="59"/>
                <w:sz w:val="28"/>
                <w:szCs w:val="28"/>
              </w:rPr>
              <w:t xml:space="preserve"> </w:t>
            </w:r>
            <w:r>
              <w:rPr>
                <w:sz w:val="28"/>
                <w:szCs w:val="28"/>
              </w:rPr>
              <w:t>п</w:t>
            </w:r>
            <w:r>
              <w:rPr>
                <w:spacing w:val="-1"/>
                <w:sz w:val="28"/>
                <w:szCs w:val="28"/>
              </w:rPr>
              <w:t>р</w:t>
            </w:r>
            <w:r>
              <w:rPr>
                <w:sz w:val="28"/>
                <w:szCs w:val="28"/>
              </w:rPr>
              <w:t>о</w:t>
            </w:r>
            <w:r>
              <w:rPr>
                <w:spacing w:val="1"/>
                <w:sz w:val="28"/>
                <w:szCs w:val="28"/>
              </w:rPr>
              <w:t>ф</w:t>
            </w:r>
            <w:r>
              <w:rPr>
                <w:sz w:val="28"/>
                <w:szCs w:val="28"/>
              </w:rPr>
              <w:t>есс</w:t>
            </w:r>
            <w:r>
              <w:rPr>
                <w:spacing w:val="-1"/>
                <w:sz w:val="28"/>
                <w:szCs w:val="28"/>
              </w:rPr>
              <w:t>и</w:t>
            </w:r>
            <w:r>
              <w:rPr>
                <w:sz w:val="28"/>
                <w:szCs w:val="28"/>
              </w:rPr>
              <w:t>он</w:t>
            </w:r>
            <w:r>
              <w:rPr>
                <w:spacing w:val="2"/>
                <w:sz w:val="28"/>
                <w:szCs w:val="28"/>
              </w:rPr>
              <w:t>а</w:t>
            </w:r>
            <w:r>
              <w:rPr>
                <w:spacing w:val="1"/>
                <w:sz w:val="28"/>
                <w:szCs w:val="28"/>
              </w:rPr>
              <w:t>л</w:t>
            </w:r>
            <w:r>
              <w:rPr>
                <w:spacing w:val="-1"/>
                <w:sz w:val="28"/>
                <w:szCs w:val="28"/>
              </w:rPr>
              <w:t>ьн</w:t>
            </w:r>
            <w:r>
              <w:rPr>
                <w:spacing w:val="1"/>
                <w:sz w:val="28"/>
                <w:szCs w:val="28"/>
              </w:rPr>
              <w:t>ы</w:t>
            </w:r>
            <w:r>
              <w:rPr>
                <w:sz w:val="28"/>
                <w:szCs w:val="28"/>
              </w:rPr>
              <w:t>х</w:t>
            </w:r>
            <w:r>
              <w:rPr>
                <w:spacing w:val="60"/>
                <w:sz w:val="28"/>
                <w:szCs w:val="28"/>
              </w:rPr>
              <w:t xml:space="preserve"> </w:t>
            </w:r>
            <w:r>
              <w:rPr>
                <w:spacing w:val="1"/>
                <w:sz w:val="28"/>
                <w:szCs w:val="28"/>
              </w:rPr>
              <w:t>з</w:t>
            </w:r>
            <w:r>
              <w:rPr>
                <w:spacing w:val="-2"/>
                <w:sz w:val="28"/>
                <w:szCs w:val="28"/>
              </w:rPr>
              <w:t>а</w:t>
            </w:r>
            <w:r>
              <w:rPr>
                <w:sz w:val="28"/>
                <w:szCs w:val="28"/>
              </w:rPr>
              <w:t>д</w:t>
            </w:r>
            <w:r>
              <w:rPr>
                <w:spacing w:val="1"/>
                <w:sz w:val="28"/>
                <w:szCs w:val="28"/>
              </w:rPr>
              <w:t>а</w:t>
            </w:r>
            <w:r>
              <w:rPr>
                <w:sz w:val="28"/>
                <w:szCs w:val="28"/>
              </w:rPr>
              <w:t>ч,</w:t>
            </w:r>
            <w:r>
              <w:rPr>
                <w:spacing w:val="57"/>
                <w:sz w:val="28"/>
                <w:szCs w:val="28"/>
              </w:rPr>
              <w:t xml:space="preserve"> </w:t>
            </w:r>
            <w:r>
              <w:rPr>
                <w:spacing w:val="2"/>
                <w:sz w:val="28"/>
                <w:szCs w:val="28"/>
              </w:rPr>
              <w:t>о</w:t>
            </w:r>
            <w:r>
              <w:rPr>
                <w:sz w:val="28"/>
                <w:szCs w:val="28"/>
              </w:rPr>
              <w:t>ц</w:t>
            </w:r>
            <w:r>
              <w:rPr>
                <w:spacing w:val="-2"/>
                <w:sz w:val="28"/>
                <w:szCs w:val="28"/>
              </w:rPr>
              <w:t>е</w:t>
            </w:r>
            <w:r>
              <w:rPr>
                <w:sz w:val="28"/>
                <w:szCs w:val="28"/>
              </w:rPr>
              <w:t>н</w:t>
            </w:r>
            <w:r>
              <w:rPr>
                <w:spacing w:val="1"/>
                <w:sz w:val="28"/>
                <w:szCs w:val="28"/>
              </w:rPr>
              <w:t>и</w:t>
            </w:r>
            <w:r>
              <w:rPr>
                <w:sz w:val="28"/>
                <w:szCs w:val="28"/>
              </w:rPr>
              <w:t>ва</w:t>
            </w:r>
            <w:r>
              <w:rPr>
                <w:spacing w:val="1"/>
                <w:sz w:val="28"/>
                <w:szCs w:val="28"/>
              </w:rPr>
              <w:t>т</w:t>
            </w:r>
            <w:r>
              <w:rPr>
                <w:sz w:val="28"/>
                <w:szCs w:val="28"/>
              </w:rPr>
              <w:t>ь</w:t>
            </w:r>
            <w:r>
              <w:rPr>
                <w:spacing w:val="55"/>
                <w:sz w:val="28"/>
                <w:szCs w:val="28"/>
              </w:rPr>
              <w:t xml:space="preserve"> </w:t>
            </w:r>
            <w:r>
              <w:rPr>
                <w:spacing w:val="1"/>
                <w:sz w:val="28"/>
                <w:szCs w:val="28"/>
              </w:rPr>
              <w:t>их</w:t>
            </w:r>
            <w:r>
              <w:rPr>
                <w:spacing w:val="60"/>
                <w:sz w:val="28"/>
                <w:szCs w:val="28"/>
              </w:rPr>
              <w:t xml:space="preserve"> </w:t>
            </w:r>
            <w:r>
              <w:rPr>
                <w:sz w:val="28"/>
                <w:szCs w:val="28"/>
              </w:rPr>
              <w:t>э</w:t>
            </w:r>
            <w:r>
              <w:rPr>
                <w:spacing w:val="-1"/>
                <w:sz w:val="28"/>
                <w:szCs w:val="28"/>
              </w:rPr>
              <w:t>ф</w:t>
            </w:r>
            <w:r>
              <w:rPr>
                <w:sz w:val="28"/>
                <w:szCs w:val="28"/>
              </w:rPr>
              <w:t>фе</w:t>
            </w:r>
            <w:r>
              <w:rPr>
                <w:spacing w:val="1"/>
                <w:sz w:val="28"/>
                <w:szCs w:val="28"/>
              </w:rPr>
              <w:t>к</w:t>
            </w:r>
            <w:r>
              <w:rPr>
                <w:spacing w:val="-1"/>
                <w:sz w:val="28"/>
                <w:szCs w:val="28"/>
              </w:rPr>
              <w:t>ти</w:t>
            </w:r>
            <w:r>
              <w:rPr>
                <w:sz w:val="28"/>
                <w:szCs w:val="28"/>
              </w:rPr>
              <w:t>вн</w:t>
            </w:r>
            <w:r>
              <w:rPr>
                <w:spacing w:val="1"/>
                <w:sz w:val="28"/>
                <w:szCs w:val="28"/>
              </w:rPr>
              <w:t>ос</w:t>
            </w:r>
            <w:r>
              <w:rPr>
                <w:sz w:val="28"/>
                <w:szCs w:val="28"/>
              </w:rPr>
              <w:t>ть</w:t>
            </w:r>
            <w:r>
              <w:rPr>
                <w:spacing w:val="56"/>
                <w:sz w:val="28"/>
                <w:szCs w:val="28"/>
              </w:rPr>
              <w:t xml:space="preserve"> </w:t>
            </w:r>
            <w:r>
              <w:rPr>
                <w:spacing w:val="1"/>
                <w:sz w:val="28"/>
                <w:szCs w:val="28"/>
              </w:rPr>
              <w:t>и</w:t>
            </w:r>
            <w:r>
              <w:rPr>
                <w:sz w:val="28"/>
                <w:szCs w:val="28"/>
              </w:rPr>
              <w:t xml:space="preserve"> ка</w:t>
            </w:r>
            <w:r>
              <w:rPr>
                <w:spacing w:val="1"/>
                <w:sz w:val="28"/>
                <w:szCs w:val="28"/>
              </w:rPr>
              <w:t>че</w:t>
            </w:r>
            <w:r>
              <w:rPr>
                <w:sz w:val="28"/>
                <w:szCs w:val="28"/>
              </w:rPr>
              <w:t>ст</w:t>
            </w:r>
            <w:r>
              <w:rPr>
                <w:spacing w:val="-1"/>
                <w:sz w:val="28"/>
                <w:szCs w:val="28"/>
              </w:rPr>
              <w:t>в</w:t>
            </w:r>
            <w:r>
              <w:rPr>
                <w:sz w:val="28"/>
                <w:szCs w:val="28"/>
              </w:rPr>
              <w:t>о</w:t>
            </w:r>
          </w:p>
          <w:p w:rsidR="00CD1509" w:rsidRDefault="00CD1509" w:rsidP="00CD1509">
            <w:pPr>
              <w:widowControl w:val="0"/>
              <w:autoSpaceDE w:val="0"/>
              <w:autoSpaceDN w:val="0"/>
              <w:adjustRightInd w:val="0"/>
              <w:spacing w:before="14" w:line="239" w:lineRule="auto"/>
              <w:ind w:left="105" w:right="93"/>
              <w:jc w:val="both"/>
            </w:pPr>
          </w:p>
        </w:tc>
      </w:tr>
      <w:tr w:rsidR="00CD1509" w:rsidTr="00CD1509">
        <w:trPr>
          <w:trHeight w:hRule="exact" w:val="528"/>
        </w:trPr>
        <w:tc>
          <w:tcPr>
            <w:tcW w:w="113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4" w:line="236" w:lineRule="auto"/>
              <w:ind w:left="108" w:right="-20"/>
            </w:pPr>
            <w:r>
              <w:rPr>
                <w:sz w:val="28"/>
                <w:szCs w:val="28"/>
              </w:rPr>
              <w:t>ОК 3</w:t>
            </w:r>
          </w:p>
          <w:p w:rsidR="00CD1509" w:rsidRDefault="00CD1509" w:rsidP="00CD1509">
            <w:pPr>
              <w:widowControl w:val="0"/>
              <w:autoSpaceDE w:val="0"/>
              <w:autoSpaceDN w:val="0"/>
              <w:adjustRightInd w:val="0"/>
              <w:spacing w:before="14" w:line="236" w:lineRule="auto"/>
              <w:ind w:left="108" w:right="-20"/>
            </w:pPr>
          </w:p>
        </w:tc>
        <w:tc>
          <w:tcPr>
            <w:tcW w:w="850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4" w:line="236" w:lineRule="auto"/>
              <w:ind w:left="105" w:right="-20"/>
            </w:pPr>
            <w:r>
              <w:rPr>
                <w:sz w:val="28"/>
                <w:szCs w:val="28"/>
              </w:rPr>
              <w:t>Оцени</w:t>
            </w:r>
            <w:r>
              <w:rPr>
                <w:spacing w:val="1"/>
                <w:sz w:val="28"/>
                <w:szCs w:val="28"/>
              </w:rPr>
              <w:t>в</w:t>
            </w:r>
            <w:r>
              <w:rPr>
                <w:sz w:val="28"/>
                <w:szCs w:val="28"/>
              </w:rPr>
              <w:t>ат</w:t>
            </w:r>
            <w:r>
              <w:rPr>
                <w:spacing w:val="1"/>
                <w:sz w:val="28"/>
                <w:szCs w:val="28"/>
              </w:rPr>
              <w:t>ь</w:t>
            </w:r>
            <w:r>
              <w:rPr>
                <w:spacing w:val="-1"/>
                <w:sz w:val="28"/>
                <w:szCs w:val="28"/>
              </w:rPr>
              <w:t xml:space="preserve"> р</w:t>
            </w:r>
            <w:r>
              <w:rPr>
                <w:sz w:val="28"/>
                <w:szCs w:val="28"/>
              </w:rPr>
              <w:t>иски и</w:t>
            </w:r>
            <w:r>
              <w:rPr>
                <w:spacing w:val="-1"/>
                <w:sz w:val="28"/>
                <w:szCs w:val="28"/>
              </w:rPr>
              <w:t xml:space="preserve"> </w:t>
            </w:r>
            <w:r>
              <w:rPr>
                <w:sz w:val="28"/>
                <w:szCs w:val="28"/>
              </w:rPr>
              <w:t>прини</w:t>
            </w:r>
            <w:r>
              <w:rPr>
                <w:spacing w:val="1"/>
                <w:sz w:val="28"/>
                <w:szCs w:val="28"/>
              </w:rPr>
              <w:t>м</w:t>
            </w:r>
            <w:r>
              <w:rPr>
                <w:sz w:val="28"/>
                <w:szCs w:val="28"/>
              </w:rPr>
              <w:t>ат</w:t>
            </w:r>
            <w:r>
              <w:rPr>
                <w:spacing w:val="1"/>
                <w:sz w:val="28"/>
                <w:szCs w:val="28"/>
              </w:rPr>
              <w:t>ь</w:t>
            </w:r>
            <w:r>
              <w:rPr>
                <w:spacing w:val="-3"/>
                <w:sz w:val="28"/>
                <w:szCs w:val="28"/>
              </w:rPr>
              <w:t xml:space="preserve"> </w:t>
            </w:r>
            <w:r>
              <w:rPr>
                <w:sz w:val="28"/>
                <w:szCs w:val="28"/>
              </w:rPr>
              <w:t>ре</w:t>
            </w:r>
            <w:r>
              <w:rPr>
                <w:spacing w:val="1"/>
                <w:sz w:val="28"/>
                <w:szCs w:val="28"/>
              </w:rPr>
              <w:t>ш</w:t>
            </w:r>
            <w:r>
              <w:rPr>
                <w:spacing w:val="-1"/>
                <w:sz w:val="28"/>
                <w:szCs w:val="28"/>
              </w:rPr>
              <w:t>е</w:t>
            </w:r>
            <w:r>
              <w:rPr>
                <w:sz w:val="28"/>
                <w:szCs w:val="28"/>
              </w:rPr>
              <w:t>ния</w:t>
            </w:r>
            <w:r>
              <w:rPr>
                <w:spacing w:val="-1"/>
                <w:sz w:val="28"/>
                <w:szCs w:val="28"/>
              </w:rPr>
              <w:t xml:space="preserve"> </w:t>
            </w:r>
            <w:r>
              <w:rPr>
                <w:sz w:val="28"/>
                <w:szCs w:val="28"/>
              </w:rPr>
              <w:t>в</w:t>
            </w:r>
            <w:r>
              <w:rPr>
                <w:spacing w:val="-1"/>
                <w:sz w:val="28"/>
                <w:szCs w:val="28"/>
              </w:rPr>
              <w:t xml:space="preserve"> </w:t>
            </w:r>
            <w:r>
              <w:rPr>
                <w:sz w:val="28"/>
                <w:szCs w:val="28"/>
              </w:rPr>
              <w:t>нест</w:t>
            </w:r>
            <w:r>
              <w:rPr>
                <w:spacing w:val="1"/>
                <w:sz w:val="28"/>
                <w:szCs w:val="28"/>
              </w:rPr>
              <w:t>а</w:t>
            </w:r>
            <w:r>
              <w:rPr>
                <w:sz w:val="28"/>
                <w:szCs w:val="28"/>
              </w:rPr>
              <w:t>ндартн</w:t>
            </w:r>
            <w:r>
              <w:rPr>
                <w:spacing w:val="-1"/>
                <w:sz w:val="28"/>
                <w:szCs w:val="28"/>
              </w:rPr>
              <w:t>ы</w:t>
            </w:r>
            <w:r>
              <w:rPr>
                <w:sz w:val="28"/>
                <w:szCs w:val="28"/>
              </w:rPr>
              <w:t xml:space="preserve">х </w:t>
            </w:r>
            <w:r>
              <w:rPr>
                <w:spacing w:val="1"/>
                <w:sz w:val="28"/>
                <w:szCs w:val="28"/>
              </w:rPr>
              <w:t>с</w:t>
            </w:r>
            <w:r>
              <w:rPr>
                <w:spacing w:val="-1"/>
                <w:sz w:val="28"/>
                <w:szCs w:val="28"/>
              </w:rPr>
              <w:t>и</w:t>
            </w:r>
            <w:r>
              <w:rPr>
                <w:sz w:val="28"/>
                <w:szCs w:val="28"/>
              </w:rPr>
              <w:t>т</w:t>
            </w:r>
            <w:r>
              <w:rPr>
                <w:spacing w:val="-3"/>
                <w:sz w:val="28"/>
                <w:szCs w:val="28"/>
              </w:rPr>
              <w:t>у</w:t>
            </w:r>
            <w:r>
              <w:rPr>
                <w:sz w:val="28"/>
                <w:szCs w:val="28"/>
              </w:rPr>
              <w:t>а</w:t>
            </w:r>
            <w:r>
              <w:rPr>
                <w:spacing w:val="1"/>
                <w:sz w:val="28"/>
                <w:szCs w:val="28"/>
              </w:rPr>
              <w:t>ци</w:t>
            </w:r>
            <w:r>
              <w:rPr>
                <w:sz w:val="28"/>
                <w:szCs w:val="28"/>
              </w:rPr>
              <w:t>ях</w:t>
            </w:r>
          </w:p>
        </w:tc>
      </w:tr>
      <w:tr w:rsidR="00CD1509" w:rsidTr="00CD1509">
        <w:trPr>
          <w:trHeight w:hRule="exact" w:val="655"/>
        </w:trPr>
        <w:tc>
          <w:tcPr>
            <w:tcW w:w="113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4"/>
              <w:ind w:left="108" w:right="-20"/>
            </w:pPr>
            <w:r>
              <w:rPr>
                <w:sz w:val="28"/>
                <w:szCs w:val="28"/>
              </w:rPr>
              <w:t>ОК 4</w:t>
            </w:r>
          </w:p>
          <w:p w:rsidR="00CD1509" w:rsidRDefault="00CD1509" w:rsidP="00CD1509">
            <w:pPr>
              <w:widowControl w:val="0"/>
              <w:autoSpaceDE w:val="0"/>
              <w:autoSpaceDN w:val="0"/>
              <w:adjustRightInd w:val="0"/>
              <w:spacing w:before="14"/>
              <w:ind w:left="108" w:right="-20"/>
            </w:pPr>
          </w:p>
        </w:tc>
        <w:tc>
          <w:tcPr>
            <w:tcW w:w="850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tabs>
                <w:tab w:val="left" w:pos="981"/>
                <w:tab w:val="left" w:pos="2811"/>
                <w:tab w:val="left" w:pos="3424"/>
                <w:tab w:val="left" w:pos="4921"/>
                <w:tab w:val="left" w:pos="7679"/>
              </w:tabs>
              <w:autoSpaceDE w:val="0"/>
              <w:autoSpaceDN w:val="0"/>
              <w:adjustRightInd w:val="0"/>
              <w:spacing w:before="14" w:line="239" w:lineRule="auto"/>
              <w:ind w:left="105" w:right="92"/>
            </w:pPr>
            <w:r>
              <w:rPr>
                <w:sz w:val="28"/>
                <w:szCs w:val="28"/>
              </w:rPr>
              <w:t>Ос</w:t>
            </w:r>
            <w:r>
              <w:rPr>
                <w:spacing w:val="-3"/>
                <w:sz w:val="28"/>
                <w:szCs w:val="28"/>
              </w:rPr>
              <w:t>у</w:t>
            </w:r>
            <w:r>
              <w:rPr>
                <w:sz w:val="28"/>
                <w:szCs w:val="28"/>
              </w:rPr>
              <w:t>ще</w:t>
            </w:r>
            <w:r>
              <w:rPr>
                <w:spacing w:val="1"/>
                <w:sz w:val="28"/>
                <w:szCs w:val="28"/>
              </w:rPr>
              <w:t>с</w:t>
            </w:r>
            <w:r>
              <w:rPr>
                <w:sz w:val="28"/>
                <w:szCs w:val="28"/>
              </w:rPr>
              <w:t>твлять</w:t>
            </w:r>
            <w:r>
              <w:rPr>
                <w:spacing w:val="71"/>
                <w:sz w:val="28"/>
                <w:szCs w:val="28"/>
              </w:rPr>
              <w:t xml:space="preserve"> </w:t>
            </w:r>
            <w:r>
              <w:rPr>
                <w:spacing w:val="1"/>
                <w:sz w:val="28"/>
                <w:szCs w:val="28"/>
              </w:rPr>
              <w:t>пои</w:t>
            </w:r>
            <w:r>
              <w:rPr>
                <w:spacing w:val="-1"/>
                <w:sz w:val="28"/>
                <w:szCs w:val="28"/>
              </w:rPr>
              <w:t>с</w:t>
            </w:r>
            <w:r>
              <w:rPr>
                <w:sz w:val="28"/>
                <w:szCs w:val="28"/>
              </w:rPr>
              <w:t>к,</w:t>
            </w:r>
            <w:r>
              <w:rPr>
                <w:spacing w:val="71"/>
                <w:sz w:val="28"/>
                <w:szCs w:val="28"/>
              </w:rPr>
              <w:t xml:space="preserve"> </w:t>
            </w:r>
            <w:r>
              <w:rPr>
                <w:sz w:val="28"/>
                <w:szCs w:val="28"/>
              </w:rPr>
              <w:t>а</w:t>
            </w:r>
            <w:r>
              <w:rPr>
                <w:spacing w:val="1"/>
                <w:sz w:val="28"/>
                <w:szCs w:val="28"/>
              </w:rPr>
              <w:t>на</w:t>
            </w:r>
            <w:r>
              <w:rPr>
                <w:spacing w:val="-2"/>
                <w:sz w:val="28"/>
                <w:szCs w:val="28"/>
              </w:rPr>
              <w:t>л</w:t>
            </w:r>
            <w:r>
              <w:rPr>
                <w:sz w:val="28"/>
                <w:szCs w:val="28"/>
              </w:rPr>
              <w:t>из</w:t>
            </w:r>
            <w:r>
              <w:rPr>
                <w:spacing w:val="71"/>
                <w:sz w:val="28"/>
                <w:szCs w:val="28"/>
              </w:rPr>
              <w:t xml:space="preserve"> </w:t>
            </w:r>
            <w:r>
              <w:rPr>
                <w:sz w:val="28"/>
                <w:szCs w:val="28"/>
              </w:rPr>
              <w:t>и</w:t>
            </w:r>
            <w:r>
              <w:rPr>
                <w:spacing w:val="70"/>
                <w:sz w:val="28"/>
                <w:szCs w:val="28"/>
              </w:rPr>
              <w:t xml:space="preserve"> </w:t>
            </w:r>
            <w:r>
              <w:rPr>
                <w:spacing w:val="1"/>
                <w:sz w:val="28"/>
                <w:szCs w:val="28"/>
              </w:rPr>
              <w:t>о</w:t>
            </w:r>
            <w:r>
              <w:rPr>
                <w:sz w:val="28"/>
                <w:szCs w:val="28"/>
              </w:rPr>
              <w:t>це</w:t>
            </w:r>
            <w:r>
              <w:rPr>
                <w:spacing w:val="1"/>
                <w:sz w:val="28"/>
                <w:szCs w:val="28"/>
              </w:rPr>
              <w:t>н</w:t>
            </w:r>
            <w:r>
              <w:rPr>
                <w:sz w:val="28"/>
                <w:szCs w:val="28"/>
              </w:rPr>
              <w:t>к</w:t>
            </w:r>
            <w:r>
              <w:rPr>
                <w:spacing w:val="1"/>
                <w:sz w:val="28"/>
                <w:szCs w:val="28"/>
              </w:rPr>
              <w:t>у</w:t>
            </w:r>
            <w:r>
              <w:rPr>
                <w:spacing w:val="68"/>
                <w:sz w:val="28"/>
                <w:szCs w:val="28"/>
              </w:rPr>
              <w:t xml:space="preserve"> </w:t>
            </w:r>
            <w:r>
              <w:rPr>
                <w:sz w:val="28"/>
                <w:szCs w:val="28"/>
              </w:rPr>
              <w:t>инфо</w:t>
            </w:r>
            <w:r>
              <w:rPr>
                <w:spacing w:val="1"/>
                <w:sz w:val="28"/>
                <w:szCs w:val="28"/>
              </w:rPr>
              <w:t>р</w:t>
            </w:r>
            <w:r>
              <w:rPr>
                <w:sz w:val="28"/>
                <w:szCs w:val="28"/>
              </w:rPr>
              <w:t>мации,</w:t>
            </w:r>
            <w:r>
              <w:rPr>
                <w:spacing w:val="71"/>
                <w:sz w:val="28"/>
                <w:szCs w:val="28"/>
              </w:rPr>
              <w:t xml:space="preserve"> </w:t>
            </w:r>
            <w:r>
              <w:rPr>
                <w:sz w:val="28"/>
                <w:szCs w:val="28"/>
              </w:rPr>
              <w:t>не</w:t>
            </w:r>
            <w:r>
              <w:rPr>
                <w:spacing w:val="-1"/>
                <w:sz w:val="28"/>
                <w:szCs w:val="28"/>
              </w:rPr>
              <w:t>об</w:t>
            </w:r>
            <w:r>
              <w:rPr>
                <w:sz w:val="28"/>
                <w:szCs w:val="28"/>
              </w:rPr>
              <w:t>х</w:t>
            </w:r>
            <w:r>
              <w:rPr>
                <w:spacing w:val="1"/>
                <w:sz w:val="28"/>
                <w:szCs w:val="28"/>
              </w:rPr>
              <w:t>о</w:t>
            </w:r>
            <w:r>
              <w:rPr>
                <w:spacing w:val="-1"/>
                <w:sz w:val="28"/>
                <w:szCs w:val="28"/>
              </w:rPr>
              <w:t>д</w:t>
            </w:r>
            <w:r>
              <w:rPr>
                <w:sz w:val="28"/>
                <w:szCs w:val="28"/>
              </w:rPr>
              <w:t xml:space="preserve">имой </w:t>
            </w:r>
            <w:r>
              <w:rPr>
                <w:spacing w:val="1"/>
                <w:sz w:val="28"/>
                <w:szCs w:val="28"/>
              </w:rPr>
              <w:t>д</w:t>
            </w:r>
            <w:r>
              <w:rPr>
                <w:sz w:val="28"/>
                <w:szCs w:val="28"/>
              </w:rPr>
              <w:t>ля</w:t>
            </w:r>
            <w:r>
              <w:rPr>
                <w:sz w:val="28"/>
                <w:szCs w:val="28"/>
              </w:rPr>
              <w:tab/>
            </w:r>
            <w:r>
              <w:rPr>
                <w:spacing w:val="-1"/>
                <w:sz w:val="28"/>
                <w:szCs w:val="28"/>
              </w:rPr>
              <w:t>п</w:t>
            </w:r>
            <w:r>
              <w:rPr>
                <w:spacing w:val="1"/>
                <w:sz w:val="28"/>
                <w:szCs w:val="28"/>
              </w:rPr>
              <w:t>о</w:t>
            </w:r>
            <w:r>
              <w:rPr>
                <w:sz w:val="28"/>
                <w:szCs w:val="28"/>
              </w:rPr>
              <w:t>ст</w:t>
            </w:r>
            <w:r>
              <w:rPr>
                <w:spacing w:val="-1"/>
                <w:sz w:val="28"/>
                <w:szCs w:val="28"/>
              </w:rPr>
              <w:t>а</w:t>
            </w:r>
            <w:r>
              <w:rPr>
                <w:sz w:val="28"/>
                <w:szCs w:val="28"/>
              </w:rPr>
              <w:t>н</w:t>
            </w:r>
            <w:r>
              <w:rPr>
                <w:spacing w:val="2"/>
                <w:sz w:val="28"/>
                <w:szCs w:val="28"/>
              </w:rPr>
              <w:t>о</w:t>
            </w:r>
            <w:r>
              <w:rPr>
                <w:sz w:val="28"/>
                <w:szCs w:val="28"/>
              </w:rPr>
              <w:t>в</w:t>
            </w:r>
            <w:r>
              <w:rPr>
                <w:spacing w:val="-1"/>
                <w:sz w:val="28"/>
                <w:szCs w:val="28"/>
              </w:rPr>
              <w:t>к</w:t>
            </w:r>
            <w:r>
              <w:rPr>
                <w:sz w:val="28"/>
                <w:szCs w:val="28"/>
              </w:rPr>
              <w:t>и</w:t>
            </w:r>
            <w:r>
              <w:rPr>
                <w:sz w:val="28"/>
                <w:szCs w:val="28"/>
              </w:rPr>
              <w:tab/>
              <w:t>и</w:t>
            </w:r>
            <w:r>
              <w:rPr>
                <w:sz w:val="28"/>
                <w:szCs w:val="28"/>
              </w:rPr>
              <w:tab/>
            </w:r>
            <w:r>
              <w:rPr>
                <w:spacing w:val="1"/>
                <w:sz w:val="28"/>
                <w:szCs w:val="28"/>
              </w:rPr>
              <w:t>р</w:t>
            </w:r>
            <w:r>
              <w:rPr>
                <w:sz w:val="28"/>
                <w:szCs w:val="28"/>
              </w:rPr>
              <w:t>е</w:t>
            </w:r>
            <w:r>
              <w:rPr>
                <w:spacing w:val="1"/>
                <w:sz w:val="28"/>
                <w:szCs w:val="28"/>
              </w:rPr>
              <w:t>ш</w:t>
            </w:r>
            <w:r>
              <w:rPr>
                <w:spacing w:val="-1"/>
                <w:sz w:val="28"/>
                <w:szCs w:val="28"/>
              </w:rPr>
              <w:t>е</w:t>
            </w:r>
            <w:r>
              <w:rPr>
                <w:sz w:val="28"/>
                <w:szCs w:val="28"/>
              </w:rPr>
              <w:t>н</w:t>
            </w:r>
            <w:r>
              <w:rPr>
                <w:spacing w:val="1"/>
                <w:sz w:val="28"/>
                <w:szCs w:val="28"/>
              </w:rPr>
              <w:t>и</w:t>
            </w:r>
            <w:r>
              <w:rPr>
                <w:sz w:val="28"/>
                <w:szCs w:val="28"/>
              </w:rPr>
              <w:t>я</w:t>
            </w:r>
            <w:r>
              <w:rPr>
                <w:sz w:val="28"/>
                <w:szCs w:val="28"/>
              </w:rPr>
              <w:tab/>
              <w:t>п</w:t>
            </w:r>
            <w:r>
              <w:rPr>
                <w:spacing w:val="2"/>
                <w:sz w:val="28"/>
                <w:szCs w:val="28"/>
              </w:rPr>
              <w:t>р</w:t>
            </w:r>
            <w:r>
              <w:rPr>
                <w:sz w:val="28"/>
                <w:szCs w:val="28"/>
              </w:rPr>
              <w:t>офесс</w:t>
            </w:r>
            <w:r>
              <w:rPr>
                <w:spacing w:val="-1"/>
                <w:sz w:val="28"/>
                <w:szCs w:val="28"/>
              </w:rPr>
              <w:t>и</w:t>
            </w:r>
            <w:r>
              <w:rPr>
                <w:sz w:val="28"/>
                <w:szCs w:val="28"/>
              </w:rPr>
              <w:t>о</w:t>
            </w:r>
            <w:r>
              <w:rPr>
                <w:spacing w:val="1"/>
                <w:sz w:val="28"/>
                <w:szCs w:val="28"/>
              </w:rPr>
              <w:t>на</w:t>
            </w:r>
            <w:r>
              <w:rPr>
                <w:sz w:val="28"/>
                <w:szCs w:val="28"/>
              </w:rPr>
              <w:t>л</w:t>
            </w:r>
            <w:r>
              <w:rPr>
                <w:spacing w:val="-3"/>
                <w:sz w:val="28"/>
                <w:szCs w:val="28"/>
              </w:rPr>
              <w:t>ь</w:t>
            </w:r>
            <w:r>
              <w:rPr>
                <w:spacing w:val="-1"/>
                <w:sz w:val="28"/>
                <w:szCs w:val="28"/>
              </w:rPr>
              <w:t>н</w:t>
            </w:r>
            <w:r>
              <w:rPr>
                <w:sz w:val="28"/>
                <w:szCs w:val="28"/>
              </w:rPr>
              <w:t>ы</w:t>
            </w:r>
            <w:r>
              <w:rPr>
                <w:spacing w:val="1"/>
                <w:sz w:val="28"/>
                <w:szCs w:val="28"/>
              </w:rPr>
              <w:t>х</w:t>
            </w:r>
            <w:r>
              <w:rPr>
                <w:spacing w:val="1"/>
                <w:sz w:val="28"/>
                <w:szCs w:val="28"/>
              </w:rPr>
              <w:tab/>
            </w:r>
            <w:r>
              <w:rPr>
                <w:sz w:val="28"/>
                <w:szCs w:val="28"/>
              </w:rPr>
              <w:t>з</w:t>
            </w:r>
            <w:r>
              <w:rPr>
                <w:spacing w:val="-2"/>
                <w:sz w:val="28"/>
                <w:szCs w:val="28"/>
              </w:rPr>
              <w:t>а</w:t>
            </w:r>
            <w:r>
              <w:rPr>
                <w:spacing w:val="1"/>
                <w:sz w:val="28"/>
                <w:szCs w:val="28"/>
              </w:rPr>
              <w:t>д</w:t>
            </w:r>
            <w:r>
              <w:rPr>
                <w:sz w:val="28"/>
                <w:szCs w:val="28"/>
              </w:rPr>
              <w:t>а</w:t>
            </w:r>
            <w:r>
              <w:rPr>
                <w:spacing w:val="1"/>
                <w:sz w:val="28"/>
                <w:szCs w:val="28"/>
              </w:rPr>
              <w:t>ч</w:t>
            </w:r>
            <w:r>
              <w:rPr>
                <w:sz w:val="28"/>
                <w:szCs w:val="28"/>
              </w:rPr>
              <w:t>, п</w:t>
            </w:r>
            <w:r>
              <w:rPr>
                <w:spacing w:val="1"/>
                <w:sz w:val="28"/>
                <w:szCs w:val="28"/>
              </w:rPr>
              <w:t>р</w:t>
            </w:r>
            <w:r>
              <w:rPr>
                <w:sz w:val="28"/>
                <w:szCs w:val="28"/>
              </w:rPr>
              <w:t>офесси</w:t>
            </w:r>
            <w:r>
              <w:rPr>
                <w:spacing w:val="-1"/>
                <w:sz w:val="28"/>
                <w:szCs w:val="28"/>
              </w:rPr>
              <w:t>о</w:t>
            </w:r>
            <w:r>
              <w:rPr>
                <w:sz w:val="28"/>
                <w:szCs w:val="28"/>
              </w:rPr>
              <w:t>н</w:t>
            </w:r>
            <w:r>
              <w:rPr>
                <w:spacing w:val="1"/>
                <w:sz w:val="28"/>
                <w:szCs w:val="28"/>
              </w:rPr>
              <w:t>а</w:t>
            </w:r>
            <w:r>
              <w:rPr>
                <w:sz w:val="28"/>
                <w:szCs w:val="28"/>
              </w:rPr>
              <w:t>ль</w:t>
            </w:r>
            <w:r>
              <w:rPr>
                <w:spacing w:val="-1"/>
                <w:sz w:val="28"/>
                <w:szCs w:val="28"/>
              </w:rPr>
              <w:t>н</w:t>
            </w:r>
            <w:r>
              <w:rPr>
                <w:sz w:val="28"/>
                <w:szCs w:val="28"/>
              </w:rPr>
              <w:t>о</w:t>
            </w:r>
            <w:r>
              <w:rPr>
                <w:spacing w:val="-1"/>
                <w:sz w:val="28"/>
                <w:szCs w:val="28"/>
              </w:rPr>
              <w:t>г</w:t>
            </w:r>
            <w:r>
              <w:rPr>
                <w:sz w:val="28"/>
                <w:szCs w:val="28"/>
              </w:rPr>
              <w:t xml:space="preserve">о </w:t>
            </w:r>
            <w:r>
              <w:rPr>
                <w:spacing w:val="1"/>
                <w:sz w:val="28"/>
                <w:szCs w:val="28"/>
              </w:rPr>
              <w:t>и</w:t>
            </w:r>
            <w:r>
              <w:rPr>
                <w:sz w:val="28"/>
                <w:szCs w:val="28"/>
              </w:rPr>
              <w:t xml:space="preserve"> л</w:t>
            </w:r>
            <w:r>
              <w:rPr>
                <w:spacing w:val="3"/>
                <w:sz w:val="28"/>
                <w:szCs w:val="28"/>
              </w:rPr>
              <w:t>и</w:t>
            </w:r>
            <w:r>
              <w:rPr>
                <w:spacing w:val="-1"/>
                <w:sz w:val="28"/>
                <w:szCs w:val="28"/>
              </w:rPr>
              <w:t>ч</w:t>
            </w:r>
            <w:r>
              <w:rPr>
                <w:sz w:val="28"/>
                <w:szCs w:val="28"/>
              </w:rPr>
              <w:t>н</w:t>
            </w:r>
            <w:r>
              <w:rPr>
                <w:spacing w:val="2"/>
                <w:sz w:val="28"/>
                <w:szCs w:val="28"/>
              </w:rPr>
              <w:t>о</w:t>
            </w:r>
            <w:r>
              <w:rPr>
                <w:sz w:val="28"/>
                <w:szCs w:val="28"/>
              </w:rPr>
              <w:t>с</w:t>
            </w:r>
            <w:r>
              <w:rPr>
                <w:spacing w:val="-1"/>
                <w:sz w:val="28"/>
                <w:szCs w:val="28"/>
              </w:rPr>
              <w:t>тн</w:t>
            </w:r>
            <w:r>
              <w:rPr>
                <w:sz w:val="28"/>
                <w:szCs w:val="28"/>
              </w:rPr>
              <w:t>о</w:t>
            </w:r>
            <w:r>
              <w:rPr>
                <w:spacing w:val="-1"/>
                <w:sz w:val="28"/>
                <w:szCs w:val="28"/>
              </w:rPr>
              <w:t>г</w:t>
            </w:r>
            <w:r>
              <w:rPr>
                <w:sz w:val="28"/>
                <w:szCs w:val="28"/>
              </w:rPr>
              <w:t xml:space="preserve">о </w:t>
            </w:r>
            <w:r>
              <w:rPr>
                <w:spacing w:val="1"/>
                <w:sz w:val="28"/>
                <w:szCs w:val="28"/>
              </w:rPr>
              <w:t>р</w:t>
            </w:r>
            <w:r>
              <w:rPr>
                <w:sz w:val="28"/>
                <w:szCs w:val="28"/>
              </w:rPr>
              <w:t>а</w:t>
            </w:r>
            <w:r>
              <w:rPr>
                <w:spacing w:val="1"/>
                <w:sz w:val="28"/>
                <w:szCs w:val="28"/>
              </w:rPr>
              <w:t>з</w:t>
            </w:r>
            <w:r>
              <w:rPr>
                <w:spacing w:val="-2"/>
                <w:sz w:val="28"/>
                <w:szCs w:val="28"/>
              </w:rPr>
              <w:t>в</w:t>
            </w:r>
            <w:r>
              <w:rPr>
                <w:sz w:val="28"/>
                <w:szCs w:val="28"/>
              </w:rPr>
              <w:t>ит</w:t>
            </w:r>
            <w:r>
              <w:rPr>
                <w:spacing w:val="1"/>
                <w:sz w:val="28"/>
                <w:szCs w:val="28"/>
              </w:rPr>
              <w:t>и</w:t>
            </w:r>
            <w:r>
              <w:rPr>
                <w:sz w:val="28"/>
                <w:szCs w:val="28"/>
              </w:rPr>
              <w:t>я</w:t>
            </w:r>
          </w:p>
          <w:p w:rsidR="00CD1509" w:rsidRDefault="00CD1509" w:rsidP="00CD1509">
            <w:pPr>
              <w:widowControl w:val="0"/>
              <w:tabs>
                <w:tab w:val="left" w:pos="981"/>
                <w:tab w:val="left" w:pos="2811"/>
                <w:tab w:val="left" w:pos="3424"/>
                <w:tab w:val="left" w:pos="4921"/>
                <w:tab w:val="left" w:pos="7679"/>
              </w:tabs>
              <w:autoSpaceDE w:val="0"/>
              <w:autoSpaceDN w:val="0"/>
              <w:adjustRightInd w:val="0"/>
              <w:spacing w:before="14" w:line="239" w:lineRule="auto"/>
              <w:ind w:left="105" w:right="92"/>
              <w:jc w:val="both"/>
            </w:pPr>
          </w:p>
        </w:tc>
      </w:tr>
      <w:tr w:rsidR="00CD1509" w:rsidTr="00CD1509">
        <w:trPr>
          <w:trHeight w:hRule="exact" w:val="331"/>
        </w:trPr>
        <w:tc>
          <w:tcPr>
            <w:tcW w:w="113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4"/>
              <w:ind w:left="108" w:right="-20"/>
            </w:pPr>
            <w:r>
              <w:rPr>
                <w:sz w:val="28"/>
                <w:szCs w:val="28"/>
              </w:rPr>
              <w:t>ОК 5</w:t>
            </w:r>
          </w:p>
          <w:p w:rsidR="00CD1509" w:rsidRDefault="00CD1509" w:rsidP="00CD1509">
            <w:pPr>
              <w:widowControl w:val="0"/>
              <w:autoSpaceDE w:val="0"/>
              <w:autoSpaceDN w:val="0"/>
              <w:adjustRightInd w:val="0"/>
              <w:spacing w:before="14"/>
              <w:ind w:left="108" w:right="-20"/>
            </w:pPr>
          </w:p>
        </w:tc>
        <w:tc>
          <w:tcPr>
            <w:tcW w:w="850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4" w:line="237" w:lineRule="auto"/>
              <w:ind w:left="105" w:right="40"/>
            </w:pPr>
            <w:r>
              <w:rPr>
                <w:sz w:val="28"/>
                <w:szCs w:val="28"/>
              </w:rPr>
              <w:t>Ис</w:t>
            </w:r>
            <w:r>
              <w:rPr>
                <w:spacing w:val="1"/>
                <w:sz w:val="28"/>
                <w:szCs w:val="28"/>
              </w:rPr>
              <w:t>по</w:t>
            </w:r>
            <w:r>
              <w:rPr>
                <w:sz w:val="28"/>
                <w:szCs w:val="28"/>
              </w:rPr>
              <w:t>льзова</w:t>
            </w:r>
            <w:r>
              <w:rPr>
                <w:spacing w:val="1"/>
                <w:sz w:val="28"/>
                <w:szCs w:val="28"/>
              </w:rPr>
              <w:t>т</w:t>
            </w:r>
            <w:r>
              <w:rPr>
                <w:sz w:val="28"/>
                <w:szCs w:val="28"/>
              </w:rPr>
              <w:t>ь</w:t>
            </w:r>
            <w:r>
              <w:rPr>
                <w:spacing w:val="18"/>
                <w:sz w:val="28"/>
                <w:szCs w:val="28"/>
              </w:rPr>
              <w:t xml:space="preserve"> </w:t>
            </w:r>
            <w:r>
              <w:rPr>
                <w:sz w:val="28"/>
                <w:szCs w:val="28"/>
              </w:rPr>
              <w:t>ин</w:t>
            </w:r>
            <w:r>
              <w:rPr>
                <w:spacing w:val="-1"/>
                <w:sz w:val="28"/>
                <w:szCs w:val="28"/>
              </w:rPr>
              <w:t>фо</w:t>
            </w:r>
            <w:r>
              <w:rPr>
                <w:spacing w:val="1"/>
                <w:sz w:val="28"/>
                <w:szCs w:val="28"/>
              </w:rPr>
              <w:t>р</w:t>
            </w:r>
            <w:r>
              <w:rPr>
                <w:sz w:val="28"/>
                <w:szCs w:val="28"/>
              </w:rPr>
              <w:t>м</w:t>
            </w:r>
            <w:r>
              <w:rPr>
                <w:spacing w:val="-1"/>
                <w:sz w:val="28"/>
                <w:szCs w:val="28"/>
              </w:rPr>
              <w:t>а</w:t>
            </w:r>
            <w:r>
              <w:rPr>
                <w:sz w:val="28"/>
                <w:szCs w:val="28"/>
              </w:rPr>
              <w:t>цион</w:t>
            </w:r>
            <w:r>
              <w:rPr>
                <w:spacing w:val="-1"/>
                <w:sz w:val="28"/>
                <w:szCs w:val="28"/>
              </w:rPr>
              <w:t>н</w:t>
            </w:r>
            <w:r>
              <w:rPr>
                <w:sz w:val="28"/>
                <w:szCs w:val="28"/>
              </w:rPr>
              <w:t>о</w:t>
            </w:r>
            <w:r>
              <w:rPr>
                <w:spacing w:val="23"/>
                <w:sz w:val="28"/>
                <w:szCs w:val="28"/>
              </w:rPr>
              <w:t xml:space="preserve"> </w:t>
            </w:r>
            <w:r>
              <w:rPr>
                <w:sz w:val="28"/>
                <w:szCs w:val="28"/>
              </w:rPr>
              <w:t>-</w:t>
            </w:r>
            <w:r>
              <w:rPr>
                <w:spacing w:val="19"/>
                <w:sz w:val="28"/>
                <w:szCs w:val="28"/>
              </w:rPr>
              <w:t xml:space="preserve"> </w:t>
            </w:r>
            <w:r>
              <w:rPr>
                <w:sz w:val="28"/>
                <w:szCs w:val="28"/>
              </w:rPr>
              <w:t>к</w:t>
            </w:r>
            <w:r>
              <w:rPr>
                <w:spacing w:val="2"/>
                <w:sz w:val="28"/>
                <w:szCs w:val="28"/>
              </w:rPr>
              <w:t>о</w:t>
            </w:r>
            <w:r>
              <w:rPr>
                <w:spacing w:val="1"/>
                <w:sz w:val="28"/>
                <w:szCs w:val="28"/>
              </w:rPr>
              <w:t>м</w:t>
            </w:r>
            <w:r>
              <w:rPr>
                <w:sz w:val="28"/>
                <w:szCs w:val="28"/>
              </w:rPr>
              <w:t>м</w:t>
            </w:r>
            <w:r>
              <w:rPr>
                <w:spacing w:val="-2"/>
                <w:sz w:val="28"/>
                <w:szCs w:val="28"/>
              </w:rPr>
              <w:t>у</w:t>
            </w:r>
            <w:r>
              <w:rPr>
                <w:sz w:val="28"/>
                <w:szCs w:val="28"/>
              </w:rPr>
              <w:t>ника</w:t>
            </w:r>
            <w:r>
              <w:rPr>
                <w:spacing w:val="-1"/>
                <w:sz w:val="28"/>
                <w:szCs w:val="28"/>
              </w:rPr>
              <w:t>ц</w:t>
            </w:r>
            <w:r>
              <w:rPr>
                <w:sz w:val="28"/>
                <w:szCs w:val="28"/>
              </w:rPr>
              <w:t>и</w:t>
            </w:r>
            <w:r>
              <w:rPr>
                <w:spacing w:val="1"/>
                <w:sz w:val="28"/>
                <w:szCs w:val="28"/>
              </w:rPr>
              <w:t>о</w:t>
            </w:r>
            <w:r>
              <w:rPr>
                <w:spacing w:val="-2"/>
                <w:sz w:val="28"/>
                <w:szCs w:val="28"/>
              </w:rPr>
              <w:t>н</w:t>
            </w:r>
            <w:r>
              <w:rPr>
                <w:sz w:val="28"/>
                <w:szCs w:val="28"/>
              </w:rPr>
              <w:t>н</w:t>
            </w:r>
            <w:r>
              <w:rPr>
                <w:spacing w:val="2"/>
                <w:sz w:val="28"/>
                <w:szCs w:val="28"/>
              </w:rPr>
              <w:t>ы</w:t>
            </w:r>
            <w:r>
              <w:rPr>
                <w:sz w:val="28"/>
                <w:szCs w:val="28"/>
              </w:rPr>
              <w:t>е</w:t>
            </w:r>
            <w:r>
              <w:rPr>
                <w:spacing w:val="19"/>
                <w:sz w:val="28"/>
                <w:szCs w:val="28"/>
              </w:rPr>
              <w:t xml:space="preserve"> </w:t>
            </w:r>
            <w:r>
              <w:rPr>
                <w:sz w:val="28"/>
                <w:szCs w:val="28"/>
              </w:rPr>
              <w:t>т</w:t>
            </w:r>
            <w:r>
              <w:rPr>
                <w:spacing w:val="-1"/>
                <w:sz w:val="28"/>
                <w:szCs w:val="28"/>
              </w:rPr>
              <w:t>е</w:t>
            </w:r>
            <w:r>
              <w:rPr>
                <w:sz w:val="28"/>
                <w:szCs w:val="28"/>
              </w:rPr>
              <w:t>хн</w:t>
            </w:r>
            <w:r>
              <w:rPr>
                <w:spacing w:val="-1"/>
                <w:sz w:val="28"/>
                <w:szCs w:val="28"/>
              </w:rPr>
              <w:t>о</w:t>
            </w:r>
            <w:r>
              <w:rPr>
                <w:sz w:val="28"/>
                <w:szCs w:val="28"/>
              </w:rPr>
              <w:t>логии</w:t>
            </w:r>
            <w:r>
              <w:rPr>
                <w:spacing w:val="19"/>
                <w:sz w:val="28"/>
                <w:szCs w:val="28"/>
              </w:rPr>
              <w:t xml:space="preserve"> </w:t>
            </w:r>
            <w:r>
              <w:rPr>
                <w:spacing w:val="1"/>
                <w:sz w:val="28"/>
                <w:szCs w:val="28"/>
              </w:rPr>
              <w:t>дл</w:t>
            </w:r>
            <w:r>
              <w:rPr>
                <w:sz w:val="28"/>
                <w:szCs w:val="28"/>
              </w:rPr>
              <w:t>я с</w:t>
            </w:r>
            <w:r>
              <w:rPr>
                <w:spacing w:val="1"/>
                <w:sz w:val="28"/>
                <w:szCs w:val="28"/>
              </w:rPr>
              <w:t>ов</w:t>
            </w:r>
            <w:r>
              <w:rPr>
                <w:spacing w:val="-2"/>
                <w:sz w:val="28"/>
                <w:szCs w:val="28"/>
              </w:rPr>
              <w:t>е</w:t>
            </w:r>
            <w:r>
              <w:rPr>
                <w:spacing w:val="1"/>
                <w:sz w:val="28"/>
                <w:szCs w:val="28"/>
              </w:rPr>
              <w:t>р</w:t>
            </w:r>
            <w:r>
              <w:rPr>
                <w:sz w:val="28"/>
                <w:szCs w:val="28"/>
              </w:rPr>
              <w:t>ш</w:t>
            </w:r>
            <w:r>
              <w:rPr>
                <w:spacing w:val="-1"/>
                <w:sz w:val="28"/>
                <w:szCs w:val="28"/>
              </w:rPr>
              <w:t>е</w:t>
            </w:r>
            <w:r>
              <w:rPr>
                <w:sz w:val="28"/>
                <w:szCs w:val="28"/>
              </w:rPr>
              <w:t>нс</w:t>
            </w:r>
            <w:r>
              <w:rPr>
                <w:spacing w:val="1"/>
                <w:sz w:val="28"/>
                <w:szCs w:val="28"/>
              </w:rPr>
              <w:t>т</w:t>
            </w:r>
            <w:r>
              <w:rPr>
                <w:sz w:val="28"/>
                <w:szCs w:val="28"/>
              </w:rPr>
              <w:t>во</w:t>
            </w:r>
            <w:r>
              <w:rPr>
                <w:spacing w:val="-1"/>
                <w:sz w:val="28"/>
                <w:szCs w:val="28"/>
              </w:rPr>
              <w:t>в</w:t>
            </w:r>
            <w:r>
              <w:rPr>
                <w:sz w:val="28"/>
                <w:szCs w:val="28"/>
              </w:rPr>
              <w:t>ания</w:t>
            </w:r>
            <w:r>
              <w:rPr>
                <w:spacing w:val="-1"/>
                <w:sz w:val="28"/>
                <w:szCs w:val="28"/>
              </w:rPr>
              <w:t xml:space="preserve"> </w:t>
            </w:r>
            <w:r>
              <w:rPr>
                <w:sz w:val="28"/>
                <w:szCs w:val="28"/>
              </w:rPr>
              <w:t>про</w:t>
            </w:r>
            <w:r>
              <w:rPr>
                <w:spacing w:val="1"/>
                <w:sz w:val="28"/>
                <w:szCs w:val="28"/>
              </w:rPr>
              <w:t>ф</w:t>
            </w:r>
            <w:r>
              <w:rPr>
                <w:spacing w:val="-1"/>
                <w:sz w:val="28"/>
                <w:szCs w:val="28"/>
              </w:rPr>
              <w:t>е</w:t>
            </w:r>
            <w:r>
              <w:rPr>
                <w:sz w:val="28"/>
                <w:szCs w:val="28"/>
              </w:rPr>
              <w:t>сси</w:t>
            </w:r>
            <w:r>
              <w:rPr>
                <w:spacing w:val="-1"/>
                <w:sz w:val="28"/>
                <w:szCs w:val="28"/>
              </w:rPr>
              <w:t>о</w:t>
            </w:r>
            <w:r>
              <w:rPr>
                <w:sz w:val="28"/>
                <w:szCs w:val="28"/>
              </w:rPr>
              <w:t>н</w:t>
            </w:r>
            <w:r>
              <w:rPr>
                <w:spacing w:val="1"/>
                <w:sz w:val="28"/>
                <w:szCs w:val="28"/>
              </w:rPr>
              <w:t>а</w:t>
            </w:r>
            <w:r>
              <w:rPr>
                <w:sz w:val="28"/>
                <w:szCs w:val="28"/>
              </w:rPr>
              <w:t>ль</w:t>
            </w:r>
            <w:r>
              <w:rPr>
                <w:spacing w:val="-1"/>
                <w:sz w:val="28"/>
                <w:szCs w:val="28"/>
              </w:rPr>
              <w:t>н</w:t>
            </w:r>
            <w:r>
              <w:rPr>
                <w:sz w:val="28"/>
                <w:szCs w:val="28"/>
              </w:rPr>
              <w:t>ой</w:t>
            </w:r>
            <w:r>
              <w:rPr>
                <w:spacing w:val="-1"/>
                <w:sz w:val="28"/>
                <w:szCs w:val="28"/>
              </w:rPr>
              <w:t xml:space="preserve"> </w:t>
            </w:r>
            <w:r>
              <w:rPr>
                <w:sz w:val="28"/>
                <w:szCs w:val="28"/>
              </w:rPr>
              <w:t>д</w:t>
            </w:r>
            <w:r>
              <w:rPr>
                <w:spacing w:val="1"/>
                <w:sz w:val="28"/>
                <w:szCs w:val="28"/>
              </w:rPr>
              <w:t>е</w:t>
            </w:r>
            <w:r>
              <w:rPr>
                <w:sz w:val="28"/>
                <w:szCs w:val="28"/>
              </w:rPr>
              <w:t>я</w:t>
            </w:r>
            <w:r>
              <w:rPr>
                <w:spacing w:val="1"/>
                <w:sz w:val="28"/>
                <w:szCs w:val="28"/>
              </w:rPr>
              <w:t>т</w:t>
            </w:r>
            <w:r>
              <w:rPr>
                <w:sz w:val="28"/>
                <w:szCs w:val="28"/>
              </w:rPr>
              <w:t>ел</w:t>
            </w:r>
            <w:r>
              <w:rPr>
                <w:spacing w:val="-2"/>
                <w:sz w:val="28"/>
                <w:szCs w:val="28"/>
              </w:rPr>
              <w:t>ь</w:t>
            </w:r>
            <w:r>
              <w:rPr>
                <w:sz w:val="28"/>
                <w:szCs w:val="28"/>
              </w:rPr>
              <w:t>н</w:t>
            </w:r>
            <w:r>
              <w:rPr>
                <w:spacing w:val="1"/>
                <w:sz w:val="28"/>
                <w:szCs w:val="28"/>
              </w:rPr>
              <w:t>о</w:t>
            </w:r>
            <w:r>
              <w:rPr>
                <w:sz w:val="28"/>
                <w:szCs w:val="28"/>
              </w:rPr>
              <w:t>с</w:t>
            </w:r>
            <w:r>
              <w:rPr>
                <w:spacing w:val="-1"/>
                <w:sz w:val="28"/>
                <w:szCs w:val="28"/>
              </w:rPr>
              <w:t>т</w:t>
            </w:r>
            <w:r>
              <w:rPr>
                <w:sz w:val="28"/>
                <w:szCs w:val="28"/>
              </w:rPr>
              <w:t>и</w:t>
            </w:r>
          </w:p>
          <w:p w:rsidR="00CD1509" w:rsidRDefault="00CD1509" w:rsidP="00CD1509">
            <w:pPr>
              <w:widowControl w:val="0"/>
              <w:autoSpaceDE w:val="0"/>
              <w:autoSpaceDN w:val="0"/>
              <w:adjustRightInd w:val="0"/>
              <w:spacing w:before="14" w:line="237" w:lineRule="auto"/>
              <w:ind w:left="105" w:right="40"/>
            </w:pPr>
          </w:p>
        </w:tc>
      </w:tr>
      <w:tr w:rsidR="00CD1509" w:rsidTr="00CD1509">
        <w:trPr>
          <w:trHeight w:hRule="exact" w:val="652"/>
        </w:trPr>
        <w:tc>
          <w:tcPr>
            <w:tcW w:w="113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4"/>
              <w:ind w:left="108" w:right="-20"/>
            </w:pPr>
            <w:r>
              <w:rPr>
                <w:sz w:val="28"/>
                <w:szCs w:val="28"/>
              </w:rPr>
              <w:t>ОК 6</w:t>
            </w:r>
          </w:p>
          <w:p w:rsidR="00CD1509" w:rsidRDefault="00CD1509" w:rsidP="00CD1509">
            <w:pPr>
              <w:widowControl w:val="0"/>
              <w:autoSpaceDE w:val="0"/>
              <w:autoSpaceDN w:val="0"/>
              <w:adjustRightInd w:val="0"/>
              <w:spacing w:before="14"/>
              <w:ind w:left="108" w:right="-20"/>
            </w:pPr>
          </w:p>
        </w:tc>
        <w:tc>
          <w:tcPr>
            <w:tcW w:w="850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tabs>
                <w:tab w:val="left" w:pos="1523"/>
                <w:tab w:val="left" w:pos="2010"/>
                <w:tab w:val="left" w:pos="3710"/>
                <w:tab w:val="left" w:pos="4216"/>
                <w:tab w:val="left" w:pos="5636"/>
                <w:tab w:val="left" w:pos="8268"/>
              </w:tabs>
              <w:autoSpaceDE w:val="0"/>
              <w:autoSpaceDN w:val="0"/>
              <w:adjustRightInd w:val="0"/>
              <w:spacing w:before="14" w:line="238" w:lineRule="auto"/>
              <w:ind w:left="105" w:right="41"/>
            </w:pPr>
            <w:r>
              <w:rPr>
                <w:sz w:val="28"/>
                <w:szCs w:val="28"/>
              </w:rPr>
              <w:t>Раб</w:t>
            </w:r>
            <w:r>
              <w:rPr>
                <w:spacing w:val="1"/>
                <w:sz w:val="28"/>
                <w:szCs w:val="28"/>
              </w:rPr>
              <w:t>о</w:t>
            </w:r>
            <w:r>
              <w:rPr>
                <w:sz w:val="28"/>
                <w:szCs w:val="28"/>
              </w:rPr>
              <w:t>та</w:t>
            </w:r>
            <w:r>
              <w:rPr>
                <w:spacing w:val="1"/>
                <w:sz w:val="28"/>
                <w:szCs w:val="28"/>
              </w:rPr>
              <w:t>т</w:t>
            </w:r>
            <w:r>
              <w:rPr>
                <w:sz w:val="28"/>
                <w:szCs w:val="28"/>
              </w:rPr>
              <w:t>ь</w:t>
            </w:r>
            <w:r>
              <w:rPr>
                <w:sz w:val="28"/>
                <w:szCs w:val="28"/>
              </w:rPr>
              <w:tab/>
              <w:t>в</w:t>
            </w:r>
            <w:r>
              <w:rPr>
                <w:sz w:val="28"/>
                <w:szCs w:val="28"/>
              </w:rPr>
              <w:tab/>
              <w:t>к</w:t>
            </w:r>
            <w:r>
              <w:rPr>
                <w:spacing w:val="1"/>
                <w:sz w:val="28"/>
                <w:szCs w:val="28"/>
              </w:rPr>
              <w:t>о</w:t>
            </w:r>
            <w:r>
              <w:rPr>
                <w:spacing w:val="-2"/>
                <w:sz w:val="28"/>
                <w:szCs w:val="28"/>
              </w:rPr>
              <w:t>л</w:t>
            </w:r>
            <w:r>
              <w:rPr>
                <w:sz w:val="28"/>
                <w:szCs w:val="28"/>
              </w:rPr>
              <w:t>лект</w:t>
            </w:r>
            <w:r>
              <w:rPr>
                <w:spacing w:val="1"/>
                <w:sz w:val="28"/>
                <w:szCs w:val="28"/>
              </w:rPr>
              <w:t>ив</w:t>
            </w:r>
            <w:r>
              <w:rPr>
                <w:sz w:val="28"/>
                <w:szCs w:val="28"/>
              </w:rPr>
              <w:t>е</w:t>
            </w:r>
            <w:r>
              <w:rPr>
                <w:sz w:val="28"/>
                <w:szCs w:val="28"/>
              </w:rPr>
              <w:tab/>
              <w:t>и</w:t>
            </w:r>
            <w:r>
              <w:rPr>
                <w:sz w:val="28"/>
                <w:szCs w:val="28"/>
              </w:rPr>
              <w:tab/>
              <w:t>ком</w:t>
            </w:r>
            <w:r>
              <w:rPr>
                <w:spacing w:val="-1"/>
                <w:sz w:val="28"/>
                <w:szCs w:val="28"/>
              </w:rPr>
              <w:t>а</w:t>
            </w:r>
            <w:r>
              <w:rPr>
                <w:sz w:val="28"/>
                <w:szCs w:val="28"/>
              </w:rPr>
              <w:t>н</w:t>
            </w:r>
            <w:r>
              <w:rPr>
                <w:spacing w:val="1"/>
                <w:sz w:val="28"/>
                <w:szCs w:val="28"/>
              </w:rPr>
              <w:t>де</w:t>
            </w:r>
            <w:r>
              <w:rPr>
                <w:sz w:val="28"/>
                <w:szCs w:val="28"/>
              </w:rPr>
              <w:t>,</w:t>
            </w:r>
            <w:r>
              <w:rPr>
                <w:sz w:val="28"/>
                <w:szCs w:val="28"/>
              </w:rPr>
              <w:tab/>
              <w:t>вза</w:t>
            </w:r>
            <w:r>
              <w:rPr>
                <w:spacing w:val="1"/>
                <w:sz w:val="28"/>
                <w:szCs w:val="28"/>
              </w:rPr>
              <w:t>и</w:t>
            </w:r>
            <w:r>
              <w:rPr>
                <w:spacing w:val="-1"/>
                <w:sz w:val="28"/>
                <w:szCs w:val="28"/>
              </w:rPr>
              <w:t>мо</w:t>
            </w:r>
            <w:r>
              <w:rPr>
                <w:sz w:val="28"/>
                <w:szCs w:val="28"/>
              </w:rPr>
              <w:t>д</w:t>
            </w:r>
            <w:r>
              <w:rPr>
                <w:spacing w:val="-1"/>
                <w:sz w:val="28"/>
                <w:szCs w:val="28"/>
              </w:rPr>
              <w:t>е</w:t>
            </w:r>
            <w:r>
              <w:rPr>
                <w:sz w:val="28"/>
                <w:szCs w:val="28"/>
              </w:rPr>
              <w:t>й</w:t>
            </w:r>
            <w:r>
              <w:rPr>
                <w:spacing w:val="1"/>
                <w:sz w:val="28"/>
                <w:szCs w:val="28"/>
              </w:rPr>
              <w:t>с</w:t>
            </w:r>
            <w:r>
              <w:rPr>
                <w:spacing w:val="-1"/>
                <w:sz w:val="28"/>
                <w:szCs w:val="28"/>
              </w:rPr>
              <w:t>т</w:t>
            </w:r>
            <w:r>
              <w:rPr>
                <w:sz w:val="28"/>
                <w:szCs w:val="28"/>
              </w:rPr>
              <w:t>воват</w:t>
            </w:r>
            <w:r>
              <w:rPr>
                <w:spacing w:val="1"/>
                <w:sz w:val="28"/>
                <w:szCs w:val="28"/>
              </w:rPr>
              <w:t>ь</w:t>
            </w:r>
            <w:r>
              <w:rPr>
                <w:spacing w:val="1"/>
                <w:sz w:val="28"/>
                <w:szCs w:val="28"/>
              </w:rPr>
              <w:tab/>
            </w:r>
            <w:r>
              <w:rPr>
                <w:sz w:val="28"/>
                <w:szCs w:val="28"/>
              </w:rPr>
              <w:t xml:space="preserve">с </w:t>
            </w:r>
            <w:r>
              <w:rPr>
                <w:spacing w:val="1"/>
                <w:sz w:val="28"/>
                <w:szCs w:val="28"/>
              </w:rPr>
              <w:t>р</w:t>
            </w:r>
            <w:r>
              <w:rPr>
                <w:spacing w:val="-3"/>
                <w:sz w:val="28"/>
                <w:szCs w:val="28"/>
              </w:rPr>
              <w:t>у</w:t>
            </w:r>
            <w:r>
              <w:rPr>
                <w:sz w:val="28"/>
                <w:szCs w:val="28"/>
              </w:rPr>
              <w:t>к</w:t>
            </w:r>
            <w:r>
              <w:rPr>
                <w:spacing w:val="1"/>
                <w:sz w:val="28"/>
                <w:szCs w:val="28"/>
              </w:rPr>
              <w:t>ов</w:t>
            </w:r>
            <w:r>
              <w:rPr>
                <w:spacing w:val="-1"/>
                <w:sz w:val="28"/>
                <w:szCs w:val="28"/>
              </w:rPr>
              <w:t>о</w:t>
            </w:r>
            <w:r>
              <w:rPr>
                <w:spacing w:val="1"/>
                <w:sz w:val="28"/>
                <w:szCs w:val="28"/>
              </w:rPr>
              <w:t>д</w:t>
            </w:r>
            <w:r>
              <w:rPr>
                <w:sz w:val="28"/>
                <w:szCs w:val="28"/>
              </w:rPr>
              <w:t>с</w:t>
            </w:r>
            <w:r>
              <w:rPr>
                <w:spacing w:val="1"/>
                <w:sz w:val="28"/>
                <w:szCs w:val="28"/>
              </w:rPr>
              <w:t>т</w:t>
            </w:r>
            <w:r>
              <w:rPr>
                <w:sz w:val="28"/>
                <w:szCs w:val="28"/>
              </w:rPr>
              <w:t>во</w:t>
            </w:r>
            <w:r>
              <w:rPr>
                <w:spacing w:val="1"/>
                <w:sz w:val="28"/>
                <w:szCs w:val="28"/>
              </w:rPr>
              <w:t>м</w:t>
            </w:r>
            <w:r>
              <w:rPr>
                <w:sz w:val="28"/>
                <w:szCs w:val="28"/>
              </w:rPr>
              <w:t xml:space="preserve">, </w:t>
            </w:r>
            <w:r>
              <w:rPr>
                <w:spacing w:val="-1"/>
                <w:sz w:val="28"/>
                <w:szCs w:val="28"/>
              </w:rPr>
              <w:t>к</w:t>
            </w:r>
            <w:r>
              <w:rPr>
                <w:sz w:val="28"/>
                <w:szCs w:val="28"/>
              </w:rPr>
              <w:t>ол</w:t>
            </w:r>
            <w:r>
              <w:rPr>
                <w:spacing w:val="-2"/>
                <w:sz w:val="28"/>
                <w:szCs w:val="28"/>
              </w:rPr>
              <w:t>л</w:t>
            </w:r>
            <w:r>
              <w:rPr>
                <w:sz w:val="28"/>
                <w:szCs w:val="28"/>
              </w:rPr>
              <w:t>егам</w:t>
            </w:r>
            <w:r>
              <w:rPr>
                <w:spacing w:val="1"/>
                <w:sz w:val="28"/>
                <w:szCs w:val="28"/>
              </w:rPr>
              <w:t>и</w:t>
            </w:r>
            <w:r>
              <w:rPr>
                <w:spacing w:val="-1"/>
                <w:sz w:val="28"/>
                <w:szCs w:val="28"/>
              </w:rPr>
              <w:t xml:space="preserve"> </w:t>
            </w:r>
            <w:r>
              <w:rPr>
                <w:sz w:val="28"/>
                <w:szCs w:val="28"/>
              </w:rPr>
              <w:t>и со</w:t>
            </w:r>
            <w:r>
              <w:rPr>
                <w:spacing w:val="-1"/>
                <w:sz w:val="28"/>
                <w:szCs w:val="28"/>
              </w:rPr>
              <w:t>ц</w:t>
            </w:r>
            <w:r>
              <w:rPr>
                <w:sz w:val="28"/>
                <w:szCs w:val="28"/>
              </w:rPr>
              <w:t>иа</w:t>
            </w:r>
            <w:r>
              <w:rPr>
                <w:spacing w:val="1"/>
                <w:sz w:val="28"/>
                <w:szCs w:val="28"/>
              </w:rPr>
              <w:t>л</w:t>
            </w:r>
            <w:r>
              <w:rPr>
                <w:spacing w:val="-1"/>
                <w:sz w:val="28"/>
                <w:szCs w:val="28"/>
              </w:rPr>
              <w:t>ь</w:t>
            </w:r>
            <w:r>
              <w:rPr>
                <w:sz w:val="28"/>
                <w:szCs w:val="28"/>
              </w:rPr>
              <w:t>ны</w:t>
            </w:r>
            <w:r>
              <w:rPr>
                <w:spacing w:val="-2"/>
                <w:sz w:val="28"/>
                <w:szCs w:val="28"/>
              </w:rPr>
              <w:t>м</w:t>
            </w:r>
            <w:r>
              <w:rPr>
                <w:sz w:val="28"/>
                <w:szCs w:val="28"/>
              </w:rPr>
              <w:t>и</w:t>
            </w:r>
            <w:r>
              <w:rPr>
                <w:spacing w:val="1"/>
                <w:sz w:val="28"/>
                <w:szCs w:val="28"/>
              </w:rPr>
              <w:t xml:space="preserve"> </w:t>
            </w:r>
            <w:r>
              <w:rPr>
                <w:sz w:val="28"/>
                <w:szCs w:val="28"/>
              </w:rPr>
              <w:t>п</w:t>
            </w:r>
            <w:r>
              <w:rPr>
                <w:spacing w:val="-1"/>
                <w:sz w:val="28"/>
                <w:szCs w:val="28"/>
              </w:rPr>
              <w:t>а</w:t>
            </w:r>
            <w:r>
              <w:rPr>
                <w:spacing w:val="1"/>
                <w:sz w:val="28"/>
                <w:szCs w:val="28"/>
              </w:rPr>
              <w:t>р</w:t>
            </w:r>
            <w:r>
              <w:rPr>
                <w:sz w:val="28"/>
                <w:szCs w:val="28"/>
              </w:rPr>
              <w:t>тне</w:t>
            </w:r>
            <w:r>
              <w:rPr>
                <w:spacing w:val="1"/>
                <w:sz w:val="28"/>
                <w:szCs w:val="28"/>
              </w:rPr>
              <w:t>р</w:t>
            </w:r>
            <w:r>
              <w:rPr>
                <w:spacing w:val="-1"/>
                <w:sz w:val="28"/>
                <w:szCs w:val="28"/>
              </w:rPr>
              <w:t>а</w:t>
            </w:r>
            <w:r>
              <w:rPr>
                <w:sz w:val="28"/>
                <w:szCs w:val="28"/>
              </w:rPr>
              <w:t>ми</w:t>
            </w:r>
          </w:p>
          <w:p w:rsidR="00CD1509" w:rsidRDefault="00CD1509" w:rsidP="00CD1509">
            <w:pPr>
              <w:widowControl w:val="0"/>
              <w:tabs>
                <w:tab w:val="left" w:pos="1523"/>
                <w:tab w:val="left" w:pos="2010"/>
                <w:tab w:val="left" w:pos="3710"/>
                <w:tab w:val="left" w:pos="4216"/>
                <w:tab w:val="left" w:pos="5636"/>
                <w:tab w:val="left" w:pos="8268"/>
              </w:tabs>
              <w:autoSpaceDE w:val="0"/>
              <w:autoSpaceDN w:val="0"/>
              <w:adjustRightInd w:val="0"/>
              <w:spacing w:before="14" w:line="238" w:lineRule="auto"/>
              <w:ind w:left="105" w:right="41"/>
            </w:pPr>
          </w:p>
        </w:tc>
      </w:tr>
      <w:tr w:rsidR="00CD1509" w:rsidTr="00CD1509">
        <w:trPr>
          <w:trHeight w:hRule="exact" w:val="655"/>
        </w:trPr>
        <w:tc>
          <w:tcPr>
            <w:tcW w:w="113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4"/>
              <w:ind w:left="108" w:right="-20"/>
            </w:pPr>
            <w:r>
              <w:rPr>
                <w:sz w:val="28"/>
                <w:szCs w:val="28"/>
              </w:rPr>
              <w:t>ОК 7</w:t>
            </w:r>
          </w:p>
          <w:p w:rsidR="00CD1509" w:rsidRDefault="00CD1509" w:rsidP="00CD1509">
            <w:pPr>
              <w:widowControl w:val="0"/>
              <w:autoSpaceDE w:val="0"/>
              <w:autoSpaceDN w:val="0"/>
              <w:adjustRightInd w:val="0"/>
              <w:spacing w:before="14"/>
              <w:ind w:left="108" w:right="-20"/>
            </w:pPr>
          </w:p>
        </w:tc>
        <w:tc>
          <w:tcPr>
            <w:tcW w:w="850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tabs>
                <w:tab w:val="left" w:pos="2478"/>
                <w:tab w:val="left" w:pos="4243"/>
                <w:tab w:val="left" w:pos="5459"/>
                <w:tab w:val="left" w:pos="8241"/>
              </w:tabs>
              <w:autoSpaceDE w:val="0"/>
              <w:autoSpaceDN w:val="0"/>
              <w:adjustRightInd w:val="0"/>
              <w:spacing w:before="14" w:line="238" w:lineRule="auto"/>
              <w:ind w:left="105" w:right="92"/>
              <w:jc w:val="both"/>
            </w:pPr>
            <w:r>
              <w:rPr>
                <w:sz w:val="28"/>
                <w:szCs w:val="28"/>
              </w:rPr>
              <w:t>Са</w:t>
            </w:r>
            <w:r>
              <w:rPr>
                <w:spacing w:val="1"/>
                <w:sz w:val="28"/>
                <w:szCs w:val="28"/>
              </w:rPr>
              <w:t>мос</w:t>
            </w:r>
            <w:r>
              <w:rPr>
                <w:spacing w:val="-2"/>
                <w:sz w:val="28"/>
                <w:szCs w:val="28"/>
              </w:rPr>
              <w:t>т</w:t>
            </w:r>
            <w:r>
              <w:rPr>
                <w:spacing w:val="1"/>
                <w:sz w:val="28"/>
                <w:szCs w:val="28"/>
              </w:rPr>
              <w:t>о</w:t>
            </w:r>
            <w:r>
              <w:rPr>
                <w:spacing w:val="2"/>
                <w:sz w:val="28"/>
                <w:szCs w:val="28"/>
              </w:rPr>
              <w:t>я</w:t>
            </w:r>
            <w:r>
              <w:rPr>
                <w:spacing w:val="-2"/>
                <w:sz w:val="28"/>
                <w:szCs w:val="28"/>
              </w:rPr>
              <w:t>т</w:t>
            </w:r>
            <w:r>
              <w:rPr>
                <w:sz w:val="28"/>
                <w:szCs w:val="28"/>
              </w:rPr>
              <w:t>ельно</w:t>
            </w:r>
            <w:r>
              <w:rPr>
                <w:sz w:val="28"/>
                <w:szCs w:val="28"/>
              </w:rPr>
              <w:tab/>
            </w:r>
            <w:r>
              <w:rPr>
                <w:spacing w:val="1"/>
                <w:sz w:val="28"/>
                <w:szCs w:val="28"/>
              </w:rPr>
              <w:t>о</w:t>
            </w:r>
            <w:r>
              <w:rPr>
                <w:sz w:val="28"/>
                <w:szCs w:val="28"/>
              </w:rPr>
              <w:t>пр</w:t>
            </w:r>
            <w:r>
              <w:rPr>
                <w:spacing w:val="-1"/>
                <w:sz w:val="28"/>
                <w:szCs w:val="28"/>
              </w:rPr>
              <w:t>е</w:t>
            </w:r>
            <w:r>
              <w:rPr>
                <w:sz w:val="28"/>
                <w:szCs w:val="28"/>
              </w:rPr>
              <w:t>д</w:t>
            </w:r>
            <w:r>
              <w:rPr>
                <w:spacing w:val="1"/>
                <w:sz w:val="28"/>
                <w:szCs w:val="28"/>
              </w:rPr>
              <w:t>е</w:t>
            </w:r>
            <w:r>
              <w:rPr>
                <w:sz w:val="28"/>
                <w:szCs w:val="28"/>
              </w:rPr>
              <w:t>л</w:t>
            </w:r>
            <w:r>
              <w:rPr>
                <w:spacing w:val="1"/>
                <w:sz w:val="28"/>
                <w:szCs w:val="28"/>
              </w:rPr>
              <w:t>я</w:t>
            </w:r>
            <w:r>
              <w:rPr>
                <w:sz w:val="28"/>
                <w:szCs w:val="28"/>
              </w:rPr>
              <w:t>ть</w:t>
            </w:r>
            <w:r>
              <w:rPr>
                <w:sz w:val="28"/>
                <w:szCs w:val="28"/>
              </w:rPr>
              <w:tab/>
              <w:t>з</w:t>
            </w:r>
            <w:r>
              <w:rPr>
                <w:spacing w:val="-2"/>
                <w:sz w:val="28"/>
                <w:szCs w:val="28"/>
              </w:rPr>
              <w:t>а</w:t>
            </w:r>
            <w:r>
              <w:rPr>
                <w:spacing w:val="1"/>
                <w:sz w:val="28"/>
                <w:szCs w:val="28"/>
              </w:rPr>
              <w:t>д</w:t>
            </w:r>
            <w:r>
              <w:rPr>
                <w:sz w:val="28"/>
                <w:szCs w:val="28"/>
              </w:rPr>
              <w:t>ачи</w:t>
            </w:r>
            <w:r>
              <w:rPr>
                <w:sz w:val="28"/>
                <w:szCs w:val="28"/>
              </w:rPr>
              <w:tab/>
            </w:r>
            <w:r>
              <w:rPr>
                <w:spacing w:val="-1"/>
                <w:sz w:val="28"/>
                <w:szCs w:val="28"/>
              </w:rPr>
              <w:t>п</w:t>
            </w:r>
            <w:r>
              <w:rPr>
                <w:spacing w:val="1"/>
                <w:sz w:val="28"/>
                <w:szCs w:val="28"/>
              </w:rPr>
              <w:t>р</w:t>
            </w:r>
            <w:r>
              <w:rPr>
                <w:sz w:val="28"/>
                <w:szCs w:val="28"/>
              </w:rPr>
              <w:t>офесс</w:t>
            </w:r>
            <w:r>
              <w:rPr>
                <w:spacing w:val="-1"/>
                <w:sz w:val="28"/>
                <w:szCs w:val="28"/>
              </w:rPr>
              <w:t>и</w:t>
            </w:r>
            <w:r>
              <w:rPr>
                <w:sz w:val="28"/>
                <w:szCs w:val="28"/>
              </w:rPr>
              <w:t>о</w:t>
            </w:r>
            <w:r>
              <w:rPr>
                <w:spacing w:val="1"/>
                <w:sz w:val="28"/>
                <w:szCs w:val="28"/>
              </w:rPr>
              <w:t>на</w:t>
            </w:r>
            <w:r>
              <w:rPr>
                <w:sz w:val="28"/>
                <w:szCs w:val="28"/>
              </w:rPr>
              <w:t>л</w:t>
            </w:r>
            <w:r>
              <w:rPr>
                <w:spacing w:val="-3"/>
                <w:sz w:val="28"/>
                <w:szCs w:val="28"/>
              </w:rPr>
              <w:t>ь</w:t>
            </w:r>
            <w:r>
              <w:rPr>
                <w:sz w:val="28"/>
                <w:szCs w:val="28"/>
              </w:rPr>
              <w:t>н</w:t>
            </w:r>
            <w:r>
              <w:rPr>
                <w:spacing w:val="2"/>
                <w:sz w:val="28"/>
                <w:szCs w:val="28"/>
              </w:rPr>
              <w:t>о</w:t>
            </w:r>
            <w:r>
              <w:rPr>
                <w:spacing w:val="-1"/>
                <w:sz w:val="28"/>
                <w:szCs w:val="28"/>
              </w:rPr>
              <w:t>г</w:t>
            </w:r>
            <w:r>
              <w:rPr>
                <w:sz w:val="28"/>
                <w:szCs w:val="28"/>
              </w:rPr>
              <w:t>о</w:t>
            </w:r>
            <w:r>
              <w:rPr>
                <w:sz w:val="28"/>
                <w:szCs w:val="28"/>
              </w:rPr>
              <w:tab/>
              <w:t>и лич</w:t>
            </w:r>
            <w:r>
              <w:rPr>
                <w:spacing w:val="1"/>
                <w:sz w:val="28"/>
                <w:szCs w:val="28"/>
              </w:rPr>
              <w:t>н</w:t>
            </w:r>
            <w:r>
              <w:rPr>
                <w:sz w:val="28"/>
                <w:szCs w:val="28"/>
              </w:rPr>
              <w:t>ос</w:t>
            </w:r>
            <w:r>
              <w:rPr>
                <w:spacing w:val="-1"/>
                <w:sz w:val="28"/>
                <w:szCs w:val="28"/>
              </w:rPr>
              <w:t>т</w:t>
            </w:r>
            <w:r>
              <w:rPr>
                <w:sz w:val="28"/>
                <w:szCs w:val="28"/>
              </w:rPr>
              <w:t>н</w:t>
            </w:r>
            <w:r>
              <w:rPr>
                <w:spacing w:val="1"/>
                <w:sz w:val="28"/>
                <w:szCs w:val="28"/>
              </w:rPr>
              <w:t>о</w:t>
            </w:r>
            <w:r>
              <w:rPr>
                <w:spacing w:val="-1"/>
                <w:sz w:val="28"/>
                <w:szCs w:val="28"/>
              </w:rPr>
              <w:t>г</w:t>
            </w:r>
            <w:r>
              <w:rPr>
                <w:sz w:val="28"/>
                <w:szCs w:val="28"/>
              </w:rPr>
              <w:t>о</w:t>
            </w:r>
            <w:r>
              <w:rPr>
                <w:spacing w:val="127"/>
                <w:sz w:val="28"/>
                <w:szCs w:val="28"/>
              </w:rPr>
              <w:t xml:space="preserve"> </w:t>
            </w:r>
            <w:r>
              <w:rPr>
                <w:sz w:val="28"/>
                <w:szCs w:val="28"/>
              </w:rPr>
              <w:t>развити</w:t>
            </w:r>
            <w:r>
              <w:rPr>
                <w:spacing w:val="1"/>
                <w:sz w:val="28"/>
                <w:szCs w:val="28"/>
              </w:rPr>
              <w:t>я</w:t>
            </w:r>
            <w:r>
              <w:rPr>
                <w:sz w:val="28"/>
                <w:szCs w:val="28"/>
              </w:rPr>
              <w:t>,</w:t>
            </w:r>
            <w:r>
              <w:rPr>
                <w:spacing w:val="126"/>
                <w:sz w:val="28"/>
                <w:szCs w:val="28"/>
              </w:rPr>
              <w:t xml:space="preserve"> </w:t>
            </w:r>
            <w:r>
              <w:rPr>
                <w:sz w:val="28"/>
                <w:szCs w:val="28"/>
              </w:rPr>
              <w:t>зани</w:t>
            </w:r>
            <w:r>
              <w:rPr>
                <w:spacing w:val="1"/>
                <w:sz w:val="28"/>
                <w:szCs w:val="28"/>
              </w:rPr>
              <w:t>м</w:t>
            </w:r>
            <w:r>
              <w:rPr>
                <w:sz w:val="28"/>
                <w:szCs w:val="28"/>
              </w:rPr>
              <w:t>ат</w:t>
            </w:r>
            <w:r>
              <w:rPr>
                <w:spacing w:val="1"/>
                <w:sz w:val="28"/>
                <w:szCs w:val="28"/>
              </w:rPr>
              <w:t>ь</w:t>
            </w:r>
            <w:r>
              <w:rPr>
                <w:sz w:val="28"/>
                <w:szCs w:val="28"/>
              </w:rPr>
              <w:t>ся</w:t>
            </w:r>
            <w:r>
              <w:rPr>
                <w:spacing w:val="127"/>
                <w:sz w:val="28"/>
                <w:szCs w:val="28"/>
              </w:rPr>
              <w:t xml:space="preserve"> </w:t>
            </w:r>
            <w:r>
              <w:rPr>
                <w:sz w:val="28"/>
                <w:szCs w:val="28"/>
              </w:rPr>
              <w:t>с</w:t>
            </w:r>
            <w:r>
              <w:rPr>
                <w:spacing w:val="-1"/>
                <w:sz w:val="28"/>
                <w:szCs w:val="28"/>
              </w:rPr>
              <w:t>а</w:t>
            </w:r>
            <w:r>
              <w:rPr>
                <w:sz w:val="28"/>
                <w:szCs w:val="28"/>
              </w:rPr>
              <w:t>м</w:t>
            </w:r>
            <w:r>
              <w:rPr>
                <w:spacing w:val="1"/>
                <w:sz w:val="28"/>
                <w:szCs w:val="28"/>
              </w:rPr>
              <w:t>о</w:t>
            </w:r>
            <w:r>
              <w:rPr>
                <w:sz w:val="28"/>
                <w:szCs w:val="28"/>
              </w:rPr>
              <w:t>о</w:t>
            </w:r>
            <w:r>
              <w:rPr>
                <w:spacing w:val="-1"/>
                <w:sz w:val="28"/>
                <w:szCs w:val="28"/>
              </w:rPr>
              <w:t>б</w:t>
            </w:r>
            <w:r>
              <w:rPr>
                <w:sz w:val="28"/>
                <w:szCs w:val="28"/>
              </w:rPr>
              <w:t>р</w:t>
            </w:r>
            <w:r>
              <w:rPr>
                <w:spacing w:val="1"/>
                <w:sz w:val="28"/>
                <w:szCs w:val="28"/>
              </w:rPr>
              <w:t>а</w:t>
            </w:r>
            <w:r>
              <w:rPr>
                <w:spacing w:val="-2"/>
                <w:sz w:val="28"/>
                <w:szCs w:val="28"/>
              </w:rPr>
              <w:t>з</w:t>
            </w:r>
            <w:r>
              <w:rPr>
                <w:spacing w:val="1"/>
                <w:sz w:val="28"/>
                <w:szCs w:val="28"/>
              </w:rPr>
              <w:t>о</w:t>
            </w:r>
            <w:r>
              <w:rPr>
                <w:sz w:val="28"/>
                <w:szCs w:val="28"/>
              </w:rPr>
              <w:t>вание</w:t>
            </w:r>
            <w:r>
              <w:rPr>
                <w:spacing w:val="1"/>
                <w:sz w:val="28"/>
                <w:szCs w:val="28"/>
              </w:rPr>
              <w:t>м</w:t>
            </w:r>
            <w:r>
              <w:rPr>
                <w:sz w:val="28"/>
                <w:szCs w:val="28"/>
              </w:rPr>
              <w:t>,</w:t>
            </w:r>
            <w:r>
              <w:rPr>
                <w:spacing w:val="126"/>
                <w:sz w:val="28"/>
                <w:szCs w:val="28"/>
              </w:rPr>
              <w:t xml:space="preserve"> </w:t>
            </w:r>
            <w:r>
              <w:rPr>
                <w:sz w:val="28"/>
                <w:szCs w:val="28"/>
              </w:rPr>
              <w:t>ос</w:t>
            </w:r>
            <w:r>
              <w:rPr>
                <w:spacing w:val="1"/>
                <w:sz w:val="28"/>
                <w:szCs w:val="28"/>
              </w:rPr>
              <w:t>о</w:t>
            </w:r>
            <w:r>
              <w:rPr>
                <w:sz w:val="28"/>
                <w:szCs w:val="28"/>
              </w:rPr>
              <w:t>зна</w:t>
            </w:r>
            <w:r>
              <w:rPr>
                <w:spacing w:val="-1"/>
                <w:sz w:val="28"/>
                <w:szCs w:val="28"/>
              </w:rPr>
              <w:t>нн</w:t>
            </w:r>
            <w:r>
              <w:rPr>
                <w:sz w:val="28"/>
                <w:szCs w:val="28"/>
              </w:rPr>
              <w:t>о п</w:t>
            </w:r>
            <w:r>
              <w:rPr>
                <w:spacing w:val="1"/>
                <w:sz w:val="28"/>
                <w:szCs w:val="28"/>
              </w:rPr>
              <w:t>л</w:t>
            </w:r>
            <w:r>
              <w:rPr>
                <w:sz w:val="28"/>
                <w:szCs w:val="28"/>
              </w:rPr>
              <w:t>а</w:t>
            </w:r>
            <w:r>
              <w:rPr>
                <w:spacing w:val="-1"/>
                <w:sz w:val="28"/>
                <w:szCs w:val="28"/>
              </w:rPr>
              <w:t>н</w:t>
            </w:r>
            <w:r>
              <w:rPr>
                <w:sz w:val="28"/>
                <w:szCs w:val="28"/>
              </w:rPr>
              <w:t>и</w:t>
            </w:r>
            <w:r>
              <w:rPr>
                <w:spacing w:val="1"/>
                <w:sz w:val="28"/>
                <w:szCs w:val="28"/>
              </w:rPr>
              <w:t>р</w:t>
            </w:r>
            <w:r>
              <w:rPr>
                <w:sz w:val="28"/>
                <w:szCs w:val="28"/>
              </w:rPr>
              <w:t>ов</w:t>
            </w:r>
            <w:r>
              <w:rPr>
                <w:spacing w:val="1"/>
                <w:sz w:val="28"/>
                <w:szCs w:val="28"/>
              </w:rPr>
              <w:t>а</w:t>
            </w:r>
            <w:r>
              <w:rPr>
                <w:sz w:val="28"/>
                <w:szCs w:val="28"/>
              </w:rPr>
              <w:t xml:space="preserve">ть </w:t>
            </w:r>
            <w:r>
              <w:rPr>
                <w:spacing w:val="-2"/>
                <w:sz w:val="28"/>
                <w:szCs w:val="28"/>
              </w:rPr>
              <w:t>п</w:t>
            </w:r>
            <w:r>
              <w:rPr>
                <w:sz w:val="28"/>
                <w:szCs w:val="28"/>
              </w:rPr>
              <w:t>о</w:t>
            </w:r>
            <w:r>
              <w:rPr>
                <w:spacing w:val="1"/>
                <w:sz w:val="28"/>
                <w:szCs w:val="28"/>
              </w:rPr>
              <w:t>в</w:t>
            </w:r>
            <w:r>
              <w:rPr>
                <w:spacing w:val="-1"/>
                <w:sz w:val="28"/>
                <w:szCs w:val="28"/>
              </w:rPr>
              <w:t>ы</w:t>
            </w:r>
            <w:r>
              <w:rPr>
                <w:spacing w:val="-2"/>
                <w:sz w:val="28"/>
                <w:szCs w:val="28"/>
              </w:rPr>
              <w:t>ш</w:t>
            </w:r>
            <w:r>
              <w:rPr>
                <w:sz w:val="28"/>
                <w:szCs w:val="28"/>
              </w:rPr>
              <w:t>е</w:t>
            </w:r>
            <w:r>
              <w:rPr>
                <w:spacing w:val="1"/>
                <w:sz w:val="28"/>
                <w:szCs w:val="28"/>
              </w:rPr>
              <w:t>н</w:t>
            </w:r>
            <w:r>
              <w:rPr>
                <w:sz w:val="28"/>
                <w:szCs w:val="28"/>
              </w:rPr>
              <w:t>ие кв</w:t>
            </w:r>
            <w:r>
              <w:rPr>
                <w:spacing w:val="1"/>
                <w:sz w:val="28"/>
                <w:szCs w:val="28"/>
              </w:rPr>
              <w:t>а</w:t>
            </w:r>
            <w:r>
              <w:rPr>
                <w:sz w:val="28"/>
                <w:szCs w:val="28"/>
              </w:rPr>
              <w:t>л</w:t>
            </w:r>
            <w:r>
              <w:rPr>
                <w:spacing w:val="-1"/>
                <w:sz w:val="28"/>
                <w:szCs w:val="28"/>
              </w:rPr>
              <w:t>и</w:t>
            </w:r>
            <w:r>
              <w:rPr>
                <w:sz w:val="28"/>
                <w:szCs w:val="28"/>
              </w:rPr>
              <w:t>ф</w:t>
            </w:r>
            <w:r>
              <w:rPr>
                <w:spacing w:val="1"/>
                <w:sz w:val="28"/>
                <w:szCs w:val="28"/>
              </w:rPr>
              <w:t>и</w:t>
            </w:r>
            <w:r>
              <w:rPr>
                <w:spacing w:val="-1"/>
                <w:sz w:val="28"/>
                <w:szCs w:val="28"/>
              </w:rPr>
              <w:t>к</w:t>
            </w:r>
            <w:r>
              <w:rPr>
                <w:sz w:val="28"/>
                <w:szCs w:val="28"/>
              </w:rPr>
              <w:t>ации</w:t>
            </w:r>
          </w:p>
          <w:p w:rsidR="00CD1509" w:rsidRDefault="00CD1509" w:rsidP="00CD1509">
            <w:pPr>
              <w:widowControl w:val="0"/>
              <w:tabs>
                <w:tab w:val="left" w:pos="2478"/>
                <w:tab w:val="left" w:pos="4243"/>
                <w:tab w:val="left" w:pos="5459"/>
                <w:tab w:val="left" w:pos="8241"/>
              </w:tabs>
              <w:autoSpaceDE w:val="0"/>
              <w:autoSpaceDN w:val="0"/>
              <w:adjustRightInd w:val="0"/>
              <w:spacing w:before="14" w:line="238" w:lineRule="auto"/>
              <w:ind w:left="105" w:right="92"/>
              <w:jc w:val="both"/>
            </w:pPr>
          </w:p>
        </w:tc>
      </w:tr>
      <w:tr w:rsidR="00CD1509" w:rsidTr="00CD1509">
        <w:trPr>
          <w:trHeight w:hRule="exact" w:val="976"/>
        </w:trPr>
        <w:tc>
          <w:tcPr>
            <w:tcW w:w="113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4"/>
              <w:ind w:left="108" w:right="-20"/>
            </w:pPr>
            <w:r>
              <w:rPr>
                <w:sz w:val="28"/>
                <w:szCs w:val="28"/>
              </w:rPr>
              <w:t>ОК 8</w:t>
            </w:r>
          </w:p>
          <w:p w:rsidR="00CD1509" w:rsidRDefault="00CD1509" w:rsidP="00CD1509">
            <w:pPr>
              <w:widowControl w:val="0"/>
              <w:autoSpaceDE w:val="0"/>
              <w:autoSpaceDN w:val="0"/>
              <w:adjustRightInd w:val="0"/>
              <w:spacing w:before="14"/>
              <w:ind w:left="108" w:right="-20"/>
            </w:pPr>
          </w:p>
        </w:tc>
        <w:tc>
          <w:tcPr>
            <w:tcW w:w="850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tabs>
                <w:tab w:val="left" w:pos="1504"/>
                <w:tab w:val="left" w:pos="2571"/>
                <w:tab w:val="left" w:pos="4660"/>
                <w:tab w:val="left" w:pos="6666"/>
              </w:tabs>
              <w:autoSpaceDE w:val="0"/>
              <w:autoSpaceDN w:val="0"/>
              <w:adjustRightInd w:val="0"/>
              <w:spacing w:before="14" w:line="239" w:lineRule="auto"/>
              <w:ind w:left="105" w:right="86"/>
              <w:jc w:val="both"/>
            </w:pPr>
            <w:r>
              <w:rPr>
                <w:sz w:val="28"/>
                <w:szCs w:val="28"/>
              </w:rPr>
              <w:t>Ст</w:t>
            </w:r>
            <w:r>
              <w:rPr>
                <w:spacing w:val="1"/>
                <w:sz w:val="28"/>
                <w:szCs w:val="28"/>
              </w:rPr>
              <w:t>а</w:t>
            </w:r>
            <w:r>
              <w:rPr>
                <w:sz w:val="28"/>
                <w:szCs w:val="28"/>
              </w:rPr>
              <w:t>ви</w:t>
            </w:r>
            <w:r>
              <w:rPr>
                <w:spacing w:val="1"/>
                <w:sz w:val="28"/>
                <w:szCs w:val="28"/>
              </w:rPr>
              <w:t>т</w:t>
            </w:r>
            <w:r>
              <w:rPr>
                <w:sz w:val="28"/>
                <w:szCs w:val="28"/>
              </w:rPr>
              <w:t>ь</w:t>
            </w:r>
            <w:r>
              <w:rPr>
                <w:sz w:val="28"/>
                <w:szCs w:val="28"/>
              </w:rPr>
              <w:tab/>
              <w:t>ц</w:t>
            </w:r>
            <w:r>
              <w:rPr>
                <w:spacing w:val="1"/>
                <w:sz w:val="28"/>
                <w:szCs w:val="28"/>
              </w:rPr>
              <w:t>е</w:t>
            </w:r>
            <w:r>
              <w:rPr>
                <w:sz w:val="28"/>
                <w:szCs w:val="28"/>
              </w:rPr>
              <w:t>л</w:t>
            </w:r>
            <w:r>
              <w:rPr>
                <w:spacing w:val="1"/>
                <w:sz w:val="28"/>
                <w:szCs w:val="28"/>
              </w:rPr>
              <w:t>и</w:t>
            </w:r>
            <w:r>
              <w:rPr>
                <w:sz w:val="28"/>
                <w:szCs w:val="28"/>
              </w:rPr>
              <w:t>,</w:t>
            </w:r>
            <w:r>
              <w:rPr>
                <w:sz w:val="28"/>
                <w:szCs w:val="28"/>
              </w:rPr>
              <w:tab/>
              <w:t>м</w:t>
            </w:r>
            <w:r>
              <w:rPr>
                <w:spacing w:val="1"/>
                <w:sz w:val="28"/>
                <w:szCs w:val="28"/>
              </w:rPr>
              <w:t>о</w:t>
            </w:r>
            <w:r>
              <w:rPr>
                <w:spacing w:val="-1"/>
                <w:sz w:val="28"/>
                <w:szCs w:val="28"/>
              </w:rPr>
              <w:t>т</w:t>
            </w:r>
            <w:r>
              <w:rPr>
                <w:sz w:val="28"/>
                <w:szCs w:val="28"/>
              </w:rPr>
              <w:t>иви</w:t>
            </w:r>
            <w:r>
              <w:rPr>
                <w:spacing w:val="-1"/>
                <w:sz w:val="28"/>
                <w:szCs w:val="28"/>
              </w:rPr>
              <w:t>р</w:t>
            </w:r>
            <w:r>
              <w:rPr>
                <w:sz w:val="28"/>
                <w:szCs w:val="28"/>
              </w:rPr>
              <w:t>ов</w:t>
            </w:r>
            <w:r>
              <w:rPr>
                <w:spacing w:val="1"/>
                <w:sz w:val="28"/>
                <w:szCs w:val="28"/>
              </w:rPr>
              <w:t>а</w:t>
            </w:r>
            <w:r>
              <w:rPr>
                <w:sz w:val="28"/>
                <w:szCs w:val="28"/>
              </w:rPr>
              <w:t>ть</w:t>
            </w:r>
            <w:r>
              <w:rPr>
                <w:sz w:val="28"/>
                <w:szCs w:val="28"/>
              </w:rPr>
              <w:tab/>
            </w:r>
            <w:r>
              <w:rPr>
                <w:spacing w:val="1"/>
                <w:sz w:val="28"/>
                <w:szCs w:val="28"/>
              </w:rPr>
              <w:t>д</w:t>
            </w:r>
            <w:r>
              <w:rPr>
                <w:spacing w:val="-1"/>
                <w:sz w:val="28"/>
                <w:szCs w:val="28"/>
              </w:rPr>
              <w:t>е</w:t>
            </w:r>
            <w:r>
              <w:rPr>
                <w:sz w:val="28"/>
                <w:szCs w:val="28"/>
              </w:rPr>
              <w:t>ятель</w:t>
            </w:r>
            <w:r>
              <w:rPr>
                <w:spacing w:val="-1"/>
                <w:sz w:val="28"/>
                <w:szCs w:val="28"/>
              </w:rPr>
              <w:t>н</w:t>
            </w:r>
            <w:r>
              <w:rPr>
                <w:spacing w:val="1"/>
                <w:sz w:val="28"/>
                <w:szCs w:val="28"/>
              </w:rPr>
              <w:t>о</w:t>
            </w:r>
            <w:r>
              <w:rPr>
                <w:sz w:val="28"/>
                <w:szCs w:val="28"/>
              </w:rPr>
              <w:t>ст</w:t>
            </w:r>
            <w:r>
              <w:rPr>
                <w:spacing w:val="1"/>
                <w:sz w:val="28"/>
                <w:szCs w:val="28"/>
              </w:rPr>
              <w:t>ь</w:t>
            </w:r>
            <w:r>
              <w:rPr>
                <w:spacing w:val="1"/>
                <w:sz w:val="28"/>
                <w:szCs w:val="28"/>
              </w:rPr>
              <w:tab/>
              <w:t>об</w:t>
            </w:r>
            <w:r>
              <w:rPr>
                <w:spacing w:val="-2"/>
                <w:sz w:val="28"/>
                <w:szCs w:val="28"/>
              </w:rPr>
              <w:t>у</w:t>
            </w:r>
            <w:r>
              <w:rPr>
                <w:sz w:val="28"/>
                <w:szCs w:val="28"/>
              </w:rPr>
              <w:t>чаю</w:t>
            </w:r>
            <w:r>
              <w:rPr>
                <w:spacing w:val="1"/>
                <w:sz w:val="28"/>
                <w:szCs w:val="28"/>
              </w:rPr>
              <w:t>щ</w:t>
            </w:r>
            <w:r>
              <w:rPr>
                <w:spacing w:val="-1"/>
                <w:sz w:val="28"/>
                <w:szCs w:val="28"/>
              </w:rPr>
              <w:t>и</w:t>
            </w:r>
            <w:r>
              <w:rPr>
                <w:sz w:val="28"/>
                <w:szCs w:val="28"/>
              </w:rPr>
              <w:t>х</w:t>
            </w:r>
            <w:r>
              <w:rPr>
                <w:spacing w:val="1"/>
                <w:sz w:val="28"/>
                <w:szCs w:val="28"/>
              </w:rPr>
              <w:t>с</w:t>
            </w:r>
            <w:r>
              <w:rPr>
                <w:sz w:val="28"/>
                <w:szCs w:val="28"/>
              </w:rPr>
              <w:t xml:space="preserve">я, </w:t>
            </w:r>
            <w:r>
              <w:rPr>
                <w:spacing w:val="1"/>
                <w:sz w:val="28"/>
                <w:szCs w:val="28"/>
              </w:rPr>
              <w:t>ор</w:t>
            </w:r>
            <w:r>
              <w:rPr>
                <w:spacing w:val="-1"/>
                <w:sz w:val="28"/>
                <w:szCs w:val="28"/>
              </w:rPr>
              <w:t>г</w:t>
            </w:r>
            <w:r>
              <w:rPr>
                <w:sz w:val="28"/>
                <w:szCs w:val="28"/>
              </w:rPr>
              <w:t>а</w:t>
            </w:r>
            <w:r>
              <w:rPr>
                <w:spacing w:val="-1"/>
                <w:sz w:val="28"/>
                <w:szCs w:val="28"/>
              </w:rPr>
              <w:t>н</w:t>
            </w:r>
            <w:r>
              <w:rPr>
                <w:sz w:val="28"/>
                <w:szCs w:val="28"/>
              </w:rPr>
              <w:t>и</w:t>
            </w:r>
            <w:r>
              <w:rPr>
                <w:spacing w:val="1"/>
                <w:sz w:val="28"/>
                <w:szCs w:val="28"/>
              </w:rPr>
              <w:t>з</w:t>
            </w:r>
            <w:r>
              <w:rPr>
                <w:sz w:val="28"/>
                <w:szCs w:val="28"/>
              </w:rPr>
              <w:t>о</w:t>
            </w:r>
            <w:r>
              <w:rPr>
                <w:spacing w:val="-1"/>
                <w:sz w:val="28"/>
                <w:szCs w:val="28"/>
              </w:rPr>
              <w:t>в</w:t>
            </w:r>
            <w:r>
              <w:rPr>
                <w:sz w:val="28"/>
                <w:szCs w:val="28"/>
              </w:rPr>
              <w:t>ы</w:t>
            </w:r>
            <w:r>
              <w:rPr>
                <w:spacing w:val="1"/>
                <w:sz w:val="28"/>
                <w:szCs w:val="28"/>
              </w:rPr>
              <w:t>в</w:t>
            </w:r>
            <w:r>
              <w:rPr>
                <w:sz w:val="28"/>
                <w:szCs w:val="28"/>
              </w:rPr>
              <w:t>ат</w:t>
            </w:r>
            <w:r>
              <w:rPr>
                <w:spacing w:val="1"/>
                <w:sz w:val="28"/>
                <w:szCs w:val="28"/>
              </w:rPr>
              <w:t>ь</w:t>
            </w:r>
            <w:r>
              <w:rPr>
                <w:spacing w:val="55"/>
                <w:sz w:val="28"/>
                <w:szCs w:val="28"/>
              </w:rPr>
              <w:t xml:space="preserve"> </w:t>
            </w:r>
            <w:r>
              <w:rPr>
                <w:sz w:val="28"/>
                <w:szCs w:val="28"/>
              </w:rPr>
              <w:t>и</w:t>
            </w:r>
            <w:r>
              <w:rPr>
                <w:spacing w:val="60"/>
                <w:sz w:val="28"/>
                <w:szCs w:val="28"/>
              </w:rPr>
              <w:t xml:space="preserve"> </w:t>
            </w:r>
            <w:r>
              <w:rPr>
                <w:sz w:val="28"/>
                <w:szCs w:val="28"/>
              </w:rPr>
              <w:t>ко</w:t>
            </w:r>
            <w:r>
              <w:rPr>
                <w:spacing w:val="1"/>
                <w:sz w:val="28"/>
                <w:szCs w:val="28"/>
              </w:rPr>
              <w:t>н</w:t>
            </w:r>
            <w:r>
              <w:rPr>
                <w:spacing w:val="-1"/>
                <w:sz w:val="28"/>
                <w:szCs w:val="28"/>
              </w:rPr>
              <w:t>тр</w:t>
            </w:r>
            <w:r>
              <w:rPr>
                <w:sz w:val="28"/>
                <w:szCs w:val="28"/>
              </w:rPr>
              <w:t>олир</w:t>
            </w:r>
            <w:r>
              <w:rPr>
                <w:spacing w:val="1"/>
                <w:sz w:val="28"/>
                <w:szCs w:val="28"/>
              </w:rPr>
              <w:t>о</w:t>
            </w:r>
            <w:r>
              <w:rPr>
                <w:sz w:val="28"/>
                <w:szCs w:val="28"/>
              </w:rPr>
              <w:t>в</w:t>
            </w:r>
            <w:r>
              <w:rPr>
                <w:spacing w:val="1"/>
                <w:sz w:val="28"/>
                <w:szCs w:val="28"/>
              </w:rPr>
              <w:t>а</w:t>
            </w:r>
            <w:r>
              <w:rPr>
                <w:sz w:val="28"/>
                <w:szCs w:val="28"/>
              </w:rPr>
              <w:t>ть</w:t>
            </w:r>
            <w:r>
              <w:rPr>
                <w:spacing w:val="56"/>
                <w:sz w:val="28"/>
                <w:szCs w:val="28"/>
              </w:rPr>
              <w:t xml:space="preserve"> </w:t>
            </w:r>
            <w:r>
              <w:rPr>
                <w:sz w:val="28"/>
                <w:szCs w:val="28"/>
              </w:rPr>
              <w:t>их</w:t>
            </w:r>
            <w:r>
              <w:rPr>
                <w:spacing w:val="57"/>
                <w:sz w:val="28"/>
                <w:szCs w:val="28"/>
              </w:rPr>
              <w:t xml:space="preserve"> </w:t>
            </w:r>
            <w:r>
              <w:rPr>
                <w:sz w:val="28"/>
                <w:szCs w:val="28"/>
              </w:rPr>
              <w:t>рабо</w:t>
            </w:r>
            <w:r>
              <w:rPr>
                <w:spacing w:val="1"/>
                <w:sz w:val="28"/>
                <w:szCs w:val="28"/>
              </w:rPr>
              <w:t>т</w:t>
            </w:r>
            <w:r>
              <w:rPr>
                <w:sz w:val="28"/>
                <w:szCs w:val="28"/>
              </w:rPr>
              <w:t>у</w:t>
            </w:r>
            <w:r>
              <w:rPr>
                <w:spacing w:val="56"/>
                <w:sz w:val="28"/>
                <w:szCs w:val="28"/>
              </w:rPr>
              <w:t xml:space="preserve"> </w:t>
            </w:r>
            <w:r>
              <w:rPr>
                <w:sz w:val="28"/>
                <w:szCs w:val="28"/>
              </w:rPr>
              <w:t>с</w:t>
            </w:r>
            <w:r>
              <w:rPr>
                <w:spacing w:val="60"/>
                <w:sz w:val="28"/>
                <w:szCs w:val="28"/>
              </w:rPr>
              <w:t xml:space="preserve"> </w:t>
            </w:r>
            <w:r>
              <w:rPr>
                <w:sz w:val="28"/>
                <w:szCs w:val="28"/>
              </w:rPr>
              <w:t>п</w:t>
            </w:r>
            <w:r>
              <w:rPr>
                <w:spacing w:val="1"/>
                <w:sz w:val="28"/>
                <w:szCs w:val="28"/>
              </w:rPr>
              <w:t>р</w:t>
            </w:r>
            <w:r>
              <w:rPr>
                <w:spacing w:val="-1"/>
                <w:sz w:val="28"/>
                <w:szCs w:val="28"/>
              </w:rPr>
              <w:t>и</w:t>
            </w:r>
            <w:r>
              <w:rPr>
                <w:sz w:val="28"/>
                <w:szCs w:val="28"/>
              </w:rPr>
              <w:t>нятием</w:t>
            </w:r>
            <w:r>
              <w:rPr>
                <w:spacing w:val="57"/>
                <w:sz w:val="28"/>
                <w:szCs w:val="28"/>
              </w:rPr>
              <w:t xml:space="preserve"> </w:t>
            </w:r>
            <w:r>
              <w:rPr>
                <w:spacing w:val="10"/>
                <w:sz w:val="28"/>
                <w:szCs w:val="28"/>
              </w:rPr>
              <w:t>н</w:t>
            </w:r>
            <w:r>
              <w:rPr>
                <w:sz w:val="28"/>
                <w:szCs w:val="28"/>
              </w:rPr>
              <w:t>а</w:t>
            </w:r>
            <w:r>
              <w:rPr>
                <w:spacing w:val="57"/>
                <w:sz w:val="28"/>
                <w:szCs w:val="28"/>
              </w:rPr>
              <w:t xml:space="preserve"> </w:t>
            </w:r>
            <w:r>
              <w:rPr>
                <w:spacing w:val="1"/>
                <w:sz w:val="28"/>
                <w:szCs w:val="28"/>
              </w:rPr>
              <w:t>с</w:t>
            </w:r>
            <w:r>
              <w:rPr>
                <w:spacing w:val="-1"/>
                <w:sz w:val="28"/>
                <w:szCs w:val="28"/>
              </w:rPr>
              <w:t>е</w:t>
            </w:r>
            <w:r>
              <w:rPr>
                <w:sz w:val="28"/>
                <w:szCs w:val="28"/>
              </w:rPr>
              <w:t>б</w:t>
            </w:r>
            <w:r>
              <w:rPr>
                <w:spacing w:val="1"/>
                <w:sz w:val="28"/>
                <w:szCs w:val="28"/>
              </w:rPr>
              <w:t>я</w:t>
            </w:r>
            <w:r>
              <w:rPr>
                <w:sz w:val="28"/>
                <w:szCs w:val="28"/>
              </w:rPr>
              <w:t xml:space="preserve"> </w:t>
            </w:r>
            <w:r>
              <w:rPr>
                <w:spacing w:val="1"/>
                <w:sz w:val="28"/>
                <w:szCs w:val="28"/>
              </w:rPr>
              <w:t>о</w:t>
            </w:r>
            <w:r>
              <w:rPr>
                <w:sz w:val="28"/>
                <w:szCs w:val="28"/>
              </w:rPr>
              <w:t>твет</w:t>
            </w:r>
            <w:r>
              <w:rPr>
                <w:spacing w:val="1"/>
                <w:sz w:val="28"/>
                <w:szCs w:val="28"/>
              </w:rPr>
              <w:t>с</w:t>
            </w:r>
            <w:r>
              <w:rPr>
                <w:sz w:val="28"/>
                <w:szCs w:val="28"/>
              </w:rPr>
              <w:t>тв</w:t>
            </w:r>
            <w:r>
              <w:rPr>
                <w:spacing w:val="-1"/>
                <w:sz w:val="28"/>
                <w:szCs w:val="28"/>
              </w:rPr>
              <w:t>е</w:t>
            </w:r>
            <w:r>
              <w:rPr>
                <w:sz w:val="28"/>
                <w:szCs w:val="28"/>
              </w:rPr>
              <w:t>ннос</w:t>
            </w:r>
            <w:r>
              <w:rPr>
                <w:spacing w:val="-1"/>
                <w:sz w:val="28"/>
                <w:szCs w:val="28"/>
              </w:rPr>
              <w:t>т</w:t>
            </w:r>
            <w:r>
              <w:rPr>
                <w:sz w:val="28"/>
                <w:szCs w:val="28"/>
              </w:rPr>
              <w:t>и за</w:t>
            </w:r>
            <w:r>
              <w:rPr>
                <w:spacing w:val="-2"/>
                <w:sz w:val="28"/>
                <w:szCs w:val="28"/>
              </w:rPr>
              <w:t xml:space="preserve"> </w:t>
            </w:r>
            <w:r>
              <w:rPr>
                <w:sz w:val="28"/>
                <w:szCs w:val="28"/>
              </w:rPr>
              <w:t>кач</w:t>
            </w:r>
            <w:r>
              <w:rPr>
                <w:spacing w:val="1"/>
                <w:sz w:val="28"/>
                <w:szCs w:val="28"/>
              </w:rPr>
              <w:t>ес</w:t>
            </w:r>
            <w:r>
              <w:rPr>
                <w:sz w:val="28"/>
                <w:szCs w:val="28"/>
              </w:rPr>
              <w:t>т</w:t>
            </w:r>
            <w:r>
              <w:rPr>
                <w:spacing w:val="-2"/>
                <w:sz w:val="28"/>
                <w:szCs w:val="28"/>
              </w:rPr>
              <w:t>в</w:t>
            </w:r>
            <w:r>
              <w:rPr>
                <w:sz w:val="28"/>
                <w:szCs w:val="28"/>
              </w:rPr>
              <w:t>о</w:t>
            </w:r>
            <w:r>
              <w:rPr>
                <w:spacing w:val="1"/>
                <w:sz w:val="28"/>
                <w:szCs w:val="28"/>
              </w:rPr>
              <w:t xml:space="preserve"> </w:t>
            </w:r>
            <w:r>
              <w:rPr>
                <w:sz w:val="28"/>
                <w:szCs w:val="28"/>
              </w:rPr>
              <w:t>о</w:t>
            </w:r>
            <w:r>
              <w:rPr>
                <w:spacing w:val="-1"/>
                <w:sz w:val="28"/>
                <w:szCs w:val="28"/>
              </w:rPr>
              <w:t>б</w:t>
            </w:r>
            <w:r>
              <w:rPr>
                <w:sz w:val="28"/>
                <w:szCs w:val="28"/>
              </w:rPr>
              <w:t>ра</w:t>
            </w:r>
            <w:r>
              <w:rPr>
                <w:spacing w:val="1"/>
                <w:sz w:val="28"/>
                <w:szCs w:val="28"/>
              </w:rPr>
              <w:t>з</w:t>
            </w:r>
            <w:r>
              <w:rPr>
                <w:sz w:val="28"/>
                <w:szCs w:val="28"/>
              </w:rPr>
              <w:t>о</w:t>
            </w:r>
            <w:r>
              <w:rPr>
                <w:spacing w:val="-1"/>
                <w:sz w:val="28"/>
                <w:szCs w:val="28"/>
              </w:rPr>
              <w:t>в</w:t>
            </w:r>
            <w:r>
              <w:rPr>
                <w:sz w:val="28"/>
                <w:szCs w:val="28"/>
              </w:rPr>
              <w:t>ат</w:t>
            </w:r>
            <w:r>
              <w:rPr>
                <w:spacing w:val="-1"/>
                <w:sz w:val="28"/>
                <w:szCs w:val="28"/>
              </w:rPr>
              <w:t>ел</w:t>
            </w:r>
            <w:r>
              <w:rPr>
                <w:sz w:val="28"/>
                <w:szCs w:val="28"/>
              </w:rPr>
              <w:t>ьн</w:t>
            </w:r>
            <w:r>
              <w:rPr>
                <w:spacing w:val="1"/>
                <w:sz w:val="28"/>
                <w:szCs w:val="28"/>
              </w:rPr>
              <w:t>о</w:t>
            </w:r>
            <w:r>
              <w:rPr>
                <w:spacing w:val="-1"/>
                <w:sz w:val="28"/>
                <w:szCs w:val="28"/>
              </w:rPr>
              <w:t>г</w:t>
            </w:r>
            <w:r>
              <w:rPr>
                <w:sz w:val="28"/>
                <w:szCs w:val="28"/>
              </w:rPr>
              <w:t>о проц</w:t>
            </w:r>
            <w:r>
              <w:rPr>
                <w:spacing w:val="1"/>
                <w:sz w:val="28"/>
                <w:szCs w:val="28"/>
              </w:rPr>
              <w:t>е</w:t>
            </w:r>
            <w:r>
              <w:rPr>
                <w:spacing w:val="-1"/>
                <w:sz w:val="28"/>
                <w:szCs w:val="28"/>
              </w:rPr>
              <w:t>с</w:t>
            </w:r>
            <w:r>
              <w:rPr>
                <w:sz w:val="28"/>
                <w:szCs w:val="28"/>
              </w:rPr>
              <w:t>са</w:t>
            </w:r>
          </w:p>
          <w:p w:rsidR="00CD1509" w:rsidRDefault="00CD1509" w:rsidP="00CD1509">
            <w:pPr>
              <w:widowControl w:val="0"/>
              <w:tabs>
                <w:tab w:val="left" w:pos="1504"/>
                <w:tab w:val="left" w:pos="2571"/>
                <w:tab w:val="left" w:pos="4660"/>
                <w:tab w:val="left" w:pos="6666"/>
              </w:tabs>
              <w:autoSpaceDE w:val="0"/>
              <w:autoSpaceDN w:val="0"/>
              <w:adjustRightInd w:val="0"/>
              <w:spacing w:before="14" w:line="239" w:lineRule="auto"/>
              <w:ind w:left="105" w:right="86"/>
              <w:jc w:val="both"/>
            </w:pPr>
          </w:p>
        </w:tc>
      </w:tr>
      <w:tr w:rsidR="00CD1509" w:rsidTr="00CD1509">
        <w:trPr>
          <w:trHeight w:hRule="exact" w:val="331"/>
        </w:trPr>
        <w:tc>
          <w:tcPr>
            <w:tcW w:w="113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4"/>
              <w:ind w:left="108" w:right="-20"/>
            </w:pPr>
            <w:r>
              <w:rPr>
                <w:sz w:val="28"/>
                <w:szCs w:val="28"/>
              </w:rPr>
              <w:t>ОК 9</w:t>
            </w:r>
          </w:p>
          <w:p w:rsidR="00CD1509" w:rsidRDefault="00CD1509" w:rsidP="00CD1509">
            <w:pPr>
              <w:widowControl w:val="0"/>
              <w:autoSpaceDE w:val="0"/>
              <w:autoSpaceDN w:val="0"/>
              <w:adjustRightInd w:val="0"/>
              <w:spacing w:before="14"/>
              <w:ind w:left="108" w:right="-20"/>
            </w:pPr>
          </w:p>
        </w:tc>
        <w:tc>
          <w:tcPr>
            <w:tcW w:w="850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tabs>
                <w:tab w:val="left" w:pos="2174"/>
                <w:tab w:val="left" w:pos="4857"/>
                <w:tab w:val="left" w:pos="6800"/>
                <w:tab w:val="left" w:pos="7296"/>
              </w:tabs>
              <w:autoSpaceDE w:val="0"/>
              <w:autoSpaceDN w:val="0"/>
              <w:adjustRightInd w:val="0"/>
              <w:spacing w:before="14" w:line="237" w:lineRule="auto"/>
              <w:ind w:left="105" w:right="42"/>
            </w:pPr>
            <w:r>
              <w:rPr>
                <w:sz w:val="28"/>
                <w:szCs w:val="28"/>
              </w:rPr>
              <w:t>Ос</w:t>
            </w:r>
            <w:r>
              <w:rPr>
                <w:spacing w:val="-3"/>
                <w:sz w:val="28"/>
                <w:szCs w:val="28"/>
              </w:rPr>
              <w:t>у</w:t>
            </w:r>
            <w:r>
              <w:rPr>
                <w:sz w:val="28"/>
                <w:szCs w:val="28"/>
              </w:rPr>
              <w:t>ще</w:t>
            </w:r>
            <w:r>
              <w:rPr>
                <w:spacing w:val="1"/>
                <w:sz w:val="28"/>
                <w:szCs w:val="28"/>
              </w:rPr>
              <w:t>с</w:t>
            </w:r>
            <w:r>
              <w:rPr>
                <w:sz w:val="28"/>
                <w:szCs w:val="28"/>
              </w:rPr>
              <w:t>твлять</w:t>
            </w:r>
            <w:r>
              <w:rPr>
                <w:sz w:val="28"/>
                <w:szCs w:val="28"/>
              </w:rPr>
              <w:tab/>
              <w:t>п</w:t>
            </w:r>
            <w:r>
              <w:rPr>
                <w:spacing w:val="2"/>
                <w:sz w:val="28"/>
                <w:szCs w:val="28"/>
              </w:rPr>
              <w:t>р</w:t>
            </w:r>
            <w:r>
              <w:rPr>
                <w:spacing w:val="1"/>
                <w:sz w:val="28"/>
                <w:szCs w:val="28"/>
              </w:rPr>
              <w:t>о</w:t>
            </w:r>
            <w:r>
              <w:rPr>
                <w:sz w:val="28"/>
                <w:szCs w:val="28"/>
              </w:rPr>
              <w:t>ф</w:t>
            </w:r>
            <w:r>
              <w:rPr>
                <w:spacing w:val="1"/>
                <w:sz w:val="28"/>
                <w:szCs w:val="28"/>
              </w:rPr>
              <w:t>е</w:t>
            </w:r>
            <w:r>
              <w:rPr>
                <w:sz w:val="28"/>
                <w:szCs w:val="28"/>
              </w:rPr>
              <w:t>сс</w:t>
            </w:r>
            <w:r>
              <w:rPr>
                <w:spacing w:val="-1"/>
                <w:sz w:val="28"/>
                <w:szCs w:val="28"/>
              </w:rPr>
              <w:t>и</w:t>
            </w:r>
            <w:r>
              <w:rPr>
                <w:sz w:val="28"/>
                <w:szCs w:val="28"/>
              </w:rPr>
              <w:t>ональн</w:t>
            </w:r>
            <w:r>
              <w:rPr>
                <w:spacing w:val="-3"/>
                <w:sz w:val="28"/>
                <w:szCs w:val="28"/>
              </w:rPr>
              <w:t>у</w:t>
            </w:r>
            <w:r>
              <w:rPr>
                <w:sz w:val="28"/>
                <w:szCs w:val="28"/>
              </w:rPr>
              <w:t>ю</w:t>
            </w:r>
            <w:r>
              <w:rPr>
                <w:sz w:val="28"/>
                <w:szCs w:val="28"/>
              </w:rPr>
              <w:tab/>
            </w:r>
            <w:r>
              <w:rPr>
                <w:spacing w:val="1"/>
                <w:sz w:val="28"/>
                <w:szCs w:val="28"/>
              </w:rPr>
              <w:t>д</w:t>
            </w:r>
            <w:r>
              <w:rPr>
                <w:sz w:val="28"/>
                <w:szCs w:val="28"/>
              </w:rPr>
              <w:t>е</w:t>
            </w:r>
            <w:r>
              <w:rPr>
                <w:spacing w:val="1"/>
                <w:sz w:val="28"/>
                <w:szCs w:val="28"/>
              </w:rPr>
              <w:t>я</w:t>
            </w:r>
            <w:r>
              <w:rPr>
                <w:sz w:val="28"/>
                <w:szCs w:val="28"/>
              </w:rPr>
              <w:t>те</w:t>
            </w:r>
            <w:r>
              <w:rPr>
                <w:spacing w:val="1"/>
                <w:sz w:val="28"/>
                <w:szCs w:val="28"/>
              </w:rPr>
              <w:t>л</w:t>
            </w:r>
            <w:r>
              <w:rPr>
                <w:spacing w:val="-3"/>
                <w:sz w:val="28"/>
                <w:szCs w:val="28"/>
              </w:rPr>
              <w:t>ь</w:t>
            </w:r>
            <w:r>
              <w:rPr>
                <w:sz w:val="28"/>
                <w:szCs w:val="28"/>
              </w:rPr>
              <w:t>н</w:t>
            </w:r>
            <w:r>
              <w:rPr>
                <w:spacing w:val="1"/>
                <w:sz w:val="28"/>
                <w:szCs w:val="28"/>
              </w:rPr>
              <w:t>ос</w:t>
            </w:r>
            <w:r>
              <w:rPr>
                <w:sz w:val="28"/>
                <w:szCs w:val="28"/>
              </w:rPr>
              <w:t>ть</w:t>
            </w:r>
            <w:r>
              <w:rPr>
                <w:sz w:val="28"/>
                <w:szCs w:val="28"/>
              </w:rPr>
              <w:tab/>
              <w:t>в</w:t>
            </w:r>
            <w:r>
              <w:rPr>
                <w:sz w:val="28"/>
                <w:szCs w:val="28"/>
              </w:rPr>
              <w:tab/>
            </w:r>
            <w:r>
              <w:rPr>
                <w:spacing w:val="-3"/>
                <w:sz w:val="28"/>
                <w:szCs w:val="28"/>
              </w:rPr>
              <w:t>у</w:t>
            </w:r>
            <w:r>
              <w:rPr>
                <w:sz w:val="28"/>
                <w:szCs w:val="28"/>
              </w:rPr>
              <w:t>сло</w:t>
            </w:r>
            <w:r>
              <w:rPr>
                <w:spacing w:val="1"/>
                <w:sz w:val="28"/>
                <w:szCs w:val="28"/>
              </w:rPr>
              <w:t>в</w:t>
            </w:r>
            <w:r>
              <w:rPr>
                <w:sz w:val="28"/>
                <w:szCs w:val="28"/>
              </w:rPr>
              <w:t>и</w:t>
            </w:r>
            <w:r>
              <w:rPr>
                <w:spacing w:val="2"/>
                <w:sz w:val="28"/>
                <w:szCs w:val="28"/>
              </w:rPr>
              <w:t>я</w:t>
            </w:r>
            <w:r>
              <w:rPr>
                <w:sz w:val="28"/>
                <w:szCs w:val="28"/>
              </w:rPr>
              <w:t xml:space="preserve">х </w:t>
            </w:r>
            <w:r>
              <w:rPr>
                <w:spacing w:val="1"/>
                <w:sz w:val="28"/>
                <w:szCs w:val="28"/>
              </w:rPr>
              <w:t>о</w:t>
            </w:r>
            <w:r>
              <w:rPr>
                <w:sz w:val="28"/>
                <w:szCs w:val="28"/>
              </w:rPr>
              <w:t>б</w:t>
            </w:r>
            <w:r>
              <w:rPr>
                <w:spacing w:val="-1"/>
                <w:sz w:val="28"/>
                <w:szCs w:val="28"/>
              </w:rPr>
              <w:t>н</w:t>
            </w:r>
            <w:r>
              <w:rPr>
                <w:sz w:val="28"/>
                <w:szCs w:val="28"/>
              </w:rPr>
              <w:t xml:space="preserve">овления </w:t>
            </w:r>
            <w:r>
              <w:rPr>
                <w:spacing w:val="1"/>
                <w:sz w:val="28"/>
                <w:szCs w:val="28"/>
              </w:rPr>
              <w:t>е</w:t>
            </w:r>
            <w:r>
              <w:rPr>
                <w:sz w:val="28"/>
                <w:szCs w:val="28"/>
              </w:rPr>
              <w:t>е</w:t>
            </w:r>
            <w:r>
              <w:rPr>
                <w:spacing w:val="-2"/>
                <w:sz w:val="28"/>
                <w:szCs w:val="28"/>
              </w:rPr>
              <w:t xml:space="preserve"> </w:t>
            </w:r>
            <w:r>
              <w:rPr>
                <w:sz w:val="28"/>
                <w:szCs w:val="28"/>
              </w:rPr>
              <w:t>ц</w:t>
            </w:r>
            <w:r>
              <w:rPr>
                <w:spacing w:val="1"/>
                <w:sz w:val="28"/>
                <w:szCs w:val="28"/>
              </w:rPr>
              <w:t>е</w:t>
            </w:r>
            <w:r>
              <w:rPr>
                <w:sz w:val="28"/>
                <w:szCs w:val="28"/>
              </w:rPr>
              <w:t>л</w:t>
            </w:r>
            <w:r>
              <w:rPr>
                <w:spacing w:val="-2"/>
                <w:sz w:val="28"/>
                <w:szCs w:val="28"/>
              </w:rPr>
              <w:t>е</w:t>
            </w:r>
            <w:r>
              <w:rPr>
                <w:sz w:val="28"/>
                <w:szCs w:val="28"/>
              </w:rPr>
              <w:t>й</w:t>
            </w:r>
            <w:r>
              <w:rPr>
                <w:spacing w:val="1"/>
                <w:sz w:val="28"/>
                <w:szCs w:val="28"/>
              </w:rPr>
              <w:t>,</w:t>
            </w:r>
            <w:r>
              <w:rPr>
                <w:sz w:val="28"/>
                <w:szCs w:val="28"/>
              </w:rPr>
              <w:t xml:space="preserve"> с</w:t>
            </w:r>
            <w:r>
              <w:rPr>
                <w:spacing w:val="-1"/>
                <w:sz w:val="28"/>
                <w:szCs w:val="28"/>
              </w:rPr>
              <w:t>о</w:t>
            </w:r>
            <w:r>
              <w:rPr>
                <w:spacing w:val="1"/>
                <w:sz w:val="28"/>
                <w:szCs w:val="28"/>
              </w:rPr>
              <w:t>д</w:t>
            </w:r>
            <w:r>
              <w:rPr>
                <w:spacing w:val="-1"/>
                <w:sz w:val="28"/>
                <w:szCs w:val="28"/>
              </w:rPr>
              <w:t>е</w:t>
            </w:r>
            <w:r>
              <w:rPr>
                <w:sz w:val="28"/>
                <w:szCs w:val="28"/>
              </w:rPr>
              <w:t>р</w:t>
            </w:r>
            <w:r>
              <w:rPr>
                <w:spacing w:val="1"/>
                <w:sz w:val="28"/>
                <w:szCs w:val="28"/>
              </w:rPr>
              <w:t>ж</w:t>
            </w:r>
            <w:r>
              <w:rPr>
                <w:spacing w:val="-1"/>
                <w:sz w:val="28"/>
                <w:szCs w:val="28"/>
              </w:rPr>
              <w:t>а</w:t>
            </w:r>
            <w:r>
              <w:rPr>
                <w:sz w:val="28"/>
                <w:szCs w:val="28"/>
              </w:rPr>
              <w:t>ния, с</w:t>
            </w:r>
            <w:r>
              <w:rPr>
                <w:spacing w:val="1"/>
                <w:sz w:val="28"/>
                <w:szCs w:val="28"/>
              </w:rPr>
              <w:t>м</w:t>
            </w:r>
            <w:r>
              <w:rPr>
                <w:sz w:val="28"/>
                <w:szCs w:val="28"/>
              </w:rPr>
              <w:t>ены тех</w:t>
            </w:r>
            <w:r>
              <w:rPr>
                <w:spacing w:val="-1"/>
                <w:sz w:val="28"/>
                <w:szCs w:val="28"/>
              </w:rPr>
              <w:t>н</w:t>
            </w:r>
            <w:r>
              <w:rPr>
                <w:sz w:val="28"/>
                <w:szCs w:val="28"/>
              </w:rPr>
              <w:t>о</w:t>
            </w:r>
            <w:r>
              <w:rPr>
                <w:spacing w:val="1"/>
                <w:sz w:val="28"/>
                <w:szCs w:val="28"/>
              </w:rPr>
              <w:t>л</w:t>
            </w:r>
            <w:r>
              <w:rPr>
                <w:sz w:val="28"/>
                <w:szCs w:val="28"/>
              </w:rPr>
              <w:t>о</w:t>
            </w:r>
            <w:r>
              <w:rPr>
                <w:spacing w:val="-1"/>
                <w:sz w:val="28"/>
                <w:szCs w:val="28"/>
              </w:rPr>
              <w:t>г</w:t>
            </w:r>
            <w:r>
              <w:rPr>
                <w:sz w:val="28"/>
                <w:szCs w:val="28"/>
              </w:rPr>
              <w:t>ий</w:t>
            </w:r>
          </w:p>
          <w:p w:rsidR="00CD1509" w:rsidRDefault="00CD1509" w:rsidP="00CD1509">
            <w:pPr>
              <w:widowControl w:val="0"/>
              <w:tabs>
                <w:tab w:val="left" w:pos="2174"/>
                <w:tab w:val="left" w:pos="4857"/>
                <w:tab w:val="left" w:pos="6800"/>
                <w:tab w:val="left" w:pos="7296"/>
              </w:tabs>
              <w:autoSpaceDE w:val="0"/>
              <w:autoSpaceDN w:val="0"/>
              <w:adjustRightInd w:val="0"/>
              <w:spacing w:before="14" w:line="237" w:lineRule="auto"/>
              <w:ind w:left="105" w:right="42"/>
            </w:pPr>
          </w:p>
        </w:tc>
      </w:tr>
      <w:tr w:rsidR="00CD1509" w:rsidTr="00CD1509">
        <w:trPr>
          <w:trHeight w:hRule="exact" w:val="676"/>
        </w:trPr>
        <w:tc>
          <w:tcPr>
            <w:tcW w:w="113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4"/>
              <w:ind w:left="108" w:right="-20"/>
            </w:pPr>
            <w:r>
              <w:rPr>
                <w:sz w:val="28"/>
                <w:szCs w:val="28"/>
              </w:rPr>
              <w:t>ОК 10</w:t>
            </w:r>
          </w:p>
          <w:p w:rsidR="00CD1509" w:rsidRDefault="00CD1509" w:rsidP="00CD1509">
            <w:pPr>
              <w:widowControl w:val="0"/>
              <w:autoSpaceDE w:val="0"/>
              <w:autoSpaceDN w:val="0"/>
              <w:adjustRightInd w:val="0"/>
              <w:spacing w:before="14"/>
              <w:ind w:left="108" w:right="-20"/>
            </w:pPr>
          </w:p>
        </w:tc>
        <w:tc>
          <w:tcPr>
            <w:tcW w:w="850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4" w:line="249" w:lineRule="auto"/>
              <w:ind w:left="105" w:right="43"/>
            </w:pPr>
            <w:r>
              <w:rPr>
                <w:sz w:val="28"/>
                <w:szCs w:val="28"/>
              </w:rPr>
              <w:t>Ос</w:t>
            </w:r>
            <w:r>
              <w:rPr>
                <w:spacing w:val="-3"/>
                <w:sz w:val="28"/>
                <w:szCs w:val="28"/>
              </w:rPr>
              <w:t>у</w:t>
            </w:r>
            <w:r>
              <w:rPr>
                <w:sz w:val="28"/>
                <w:szCs w:val="28"/>
              </w:rPr>
              <w:t>ще</w:t>
            </w:r>
            <w:r>
              <w:rPr>
                <w:spacing w:val="1"/>
                <w:sz w:val="28"/>
                <w:szCs w:val="28"/>
              </w:rPr>
              <w:t>с</w:t>
            </w:r>
            <w:r>
              <w:rPr>
                <w:sz w:val="28"/>
                <w:szCs w:val="28"/>
              </w:rPr>
              <w:t>твлять</w:t>
            </w:r>
            <w:r>
              <w:rPr>
                <w:spacing w:val="145"/>
                <w:sz w:val="28"/>
                <w:szCs w:val="28"/>
              </w:rPr>
              <w:t xml:space="preserve"> </w:t>
            </w:r>
            <w:r>
              <w:rPr>
                <w:spacing w:val="1"/>
                <w:sz w:val="28"/>
                <w:szCs w:val="28"/>
              </w:rPr>
              <w:t>про</w:t>
            </w:r>
            <w:r>
              <w:rPr>
                <w:sz w:val="28"/>
                <w:szCs w:val="28"/>
              </w:rPr>
              <w:t>ф</w:t>
            </w:r>
            <w:r>
              <w:rPr>
                <w:spacing w:val="1"/>
                <w:sz w:val="28"/>
                <w:szCs w:val="28"/>
              </w:rPr>
              <w:t>и</w:t>
            </w:r>
            <w:r>
              <w:rPr>
                <w:sz w:val="28"/>
                <w:szCs w:val="28"/>
              </w:rPr>
              <w:t>лак</w:t>
            </w:r>
            <w:r>
              <w:rPr>
                <w:spacing w:val="-1"/>
                <w:sz w:val="28"/>
                <w:szCs w:val="28"/>
              </w:rPr>
              <w:t>т</w:t>
            </w:r>
            <w:r>
              <w:rPr>
                <w:sz w:val="28"/>
                <w:szCs w:val="28"/>
              </w:rPr>
              <w:t>и</w:t>
            </w:r>
            <w:r>
              <w:rPr>
                <w:spacing w:val="1"/>
                <w:sz w:val="28"/>
                <w:szCs w:val="28"/>
              </w:rPr>
              <w:t>к</w:t>
            </w:r>
            <w:r>
              <w:rPr>
                <w:sz w:val="28"/>
                <w:szCs w:val="28"/>
              </w:rPr>
              <w:t>у</w:t>
            </w:r>
            <w:r>
              <w:rPr>
                <w:spacing w:val="142"/>
                <w:sz w:val="28"/>
                <w:szCs w:val="28"/>
              </w:rPr>
              <w:t xml:space="preserve"> </w:t>
            </w:r>
            <w:r>
              <w:rPr>
                <w:spacing w:val="1"/>
                <w:sz w:val="28"/>
                <w:szCs w:val="28"/>
              </w:rPr>
              <w:t>тр</w:t>
            </w:r>
            <w:r>
              <w:rPr>
                <w:sz w:val="28"/>
                <w:szCs w:val="28"/>
              </w:rPr>
              <w:t>ав</w:t>
            </w:r>
            <w:r>
              <w:rPr>
                <w:spacing w:val="1"/>
                <w:sz w:val="28"/>
                <w:szCs w:val="28"/>
              </w:rPr>
              <w:t>м</w:t>
            </w:r>
            <w:r>
              <w:rPr>
                <w:sz w:val="28"/>
                <w:szCs w:val="28"/>
              </w:rPr>
              <w:t>а</w:t>
            </w:r>
            <w:r>
              <w:rPr>
                <w:spacing w:val="-1"/>
                <w:sz w:val="28"/>
                <w:szCs w:val="28"/>
              </w:rPr>
              <w:t>т</w:t>
            </w:r>
            <w:r>
              <w:rPr>
                <w:sz w:val="28"/>
                <w:szCs w:val="28"/>
              </w:rPr>
              <w:t>изм</w:t>
            </w:r>
            <w:r>
              <w:rPr>
                <w:spacing w:val="1"/>
                <w:sz w:val="28"/>
                <w:szCs w:val="28"/>
              </w:rPr>
              <w:t>а</w:t>
            </w:r>
            <w:r>
              <w:rPr>
                <w:sz w:val="28"/>
                <w:szCs w:val="28"/>
              </w:rPr>
              <w:t>,</w:t>
            </w:r>
            <w:r>
              <w:rPr>
                <w:spacing w:val="145"/>
                <w:sz w:val="28"/>
                <w:szCs w:val="28"/>
              </w:rPr>
              <w:t xml:space="preserve"> </w:t>
            </w:r>
            <w:r>
              <w:rPr>
                <w:sz w:val="28"/>
                <w:szCs w:val="28"/>
              </w:rPr>
              <w:t>об</w:t>
            </w:r>
            <w:r>
              <w:rPr>
                <w:spacing w:val="1"/>
                <w:sz w:val="28"/>
                <w:szCs w:val="28"/>
              </w:rPr>
              <w:t>е</w:t>
            </w:r>
            <w:r>
              <w:rPr>
                <w:spacing w:val="-1"/>
                <w:sz w:val="28"/>
                <w:szCs w:val="28"/>
              </w:rPr>
              <w:t>с</w:t>
            </w:r>
            <w:r>
              <w:rPr>
                <w:sz w:val="28"/>
                <w:szCs w:val="28"/>
              </w:rPr>
              <w:t>пе</w:t>
            </w:r>
            <w:r>
              <w:rPr>
                <w:spacing w:val="-1"/>
                <w:sz w:val="28"/>
                <w:szCs w:val="28"/>
              </w:rPr>
              <w:t>ч</w:t>
            </w:r>
            <w:r>
              <w:rPr>
                <w:sz w:val="28"/>
                <w:szCs w:val="28"/>
              </w:rPr>
              <w:t>и</w:t>
            </w:r>
            <w:r>
              <w:rPr>
                <w:spacing w:val="1"/>
                <w:sz w:val="28"/>
                <w:szCs w:val="28"/>
              </w:rPr>
              <w:t>в</w:t>
            </w:r>
            <w:r>
              <w:rPr>
                <w:sz w:val="28"/>
                <w:szCs w:val="28"/>
              </w:rPr>
              <w:t>ат</w:t>
            </w:r>
            <w:r>
              <w:rPr>
                <w:spacing w:val="1"/>
                <w:sz w:val="28"/>
                <w:szCs w:val="28"/>
              </w:rPr>
              <w:t>ь</w:t>
            </w:r>
            <w:r>
              <w:rPr>
                <w:spacing w:val="142"/>
                <w:sz w:val="28"/>
                <w:szCs w:val="28"/>
              </w:rPr>
              <w:t xml:space="preserve"> </w:t>
            </w:r>
            <w:r>
              <w:rPr>
                <w:spacing w:val="1"/>
                <w:sz w:val="28"/>
                <w:szCs w:val="28"/>
              </w:rPr>
              <w:t>о</w:t>
            </w:r>
            <w:r>
              <w:rPr>
                <w:sz w:val="28"/>
                <w:szCs w:val="28"/>
              </w:rPr>
              <w:t>хр</w:t>
            </w:r>
            <w:r>
              <w:rPr>
                <w:spacing w:val="-1"/>
                <w:sz w:val="28"/>
                <w:szCs w:val="28"/>
              </w:rPr>
              <w:t>а</w:t>
            </w:r>
            <w:r>
              <w:rPr>
                <w:sz w:val="28"/>
                <w:szCs w:val="28"/>
              </w:rPr>
              <w:t>н</w:t>
            </w:r>
            <w:r>
              <w:rPr>
                <w:spacing w:val="1"/>
                <w:sz w:val="28"/>
                <w:szCs w:val="28"/>
              </w:rPr>
              <w:t>у</w:t>
            </w:r>
            <w:r>
              <w:rPr>
                <w:sz w:val="28"/>
                <w:szCs w:val="28"/>
              </w:rPr>
              <w:t xml:space="preserve"> ж</w:t>
            </w:r>
            <w:r>
              <w:rPr>
                <w:spacing w:val="2"/>
                <w:sz w:val="28"/>
                <w:szCs w:val="28"/>
              </w:rPr>
              <w:t>и</w:t>
            </w:r>
            <w:r>
              <w:rPr>
                <w:sz w:val="28"/>
                <w:szCs w:val="28"/>
              </w:rPr>
              <w:t>з</w:t>
            </w:r>
            <w:r>
              <w:rPr>
                <w:spacing w:val="-1"/>
                <w:sz w:val="28"/>
                <w:szCs w:val="28"/>
              </w:rPr>
              <w:t>н</w:t>
            </w:r>
            <w:r>
              <w:rPr>
                <w:sz w:val="28"/>
                <w:szCs w:val="28"/>
              </w:rPr>
              <w:t xml:space="preserve">и </w:t>
            </w:r>
            <w:r>
              <w:rPr>
                <w:spacing w:val="1"/>
                <w:sz w:val="28"/>
                <w:szCs w:val="28"/>
              </w:rPr>
              <w:t>и</w:t>
            </w:r>
            <w:r>
              <w:rPr>
                <w:sz w:val="28"/>
                <w:szCs w:val="28"/>
              </w:rPr>
              <w:t xml:space="preserve"> </w:t>
            </w:r>
            <w:r>
              <w:rPr>
                <w:spacing w:val="-2"/>
                <w:sz w:val="28"/>
                <w:szCs w:val="28"/>
              </w:rPr>
              <w:t>з</w:t>
            </w:r>
            <w:r>
              <w:rPr>
                <w:spacing w:val="1"/>
                <w:sz w:val="28"/>
                <w:szCs w:val="28"/>
              </w:rPr>
              <w:t>д</w:t>
            </w:r>
            <w:r>
              <w:rPr>
                <w:sz w:val="28"/>
                <w:szCs w:val="28"/>
              </w:rPr>
              <w:t>о</w:t>
            </w:r>
            <w:r>
              <w:rPr>
                <w:spacing w:val="-1"/>
                <w:sz w:val="28"/>
                <w:szCs w:val="28"/>
              </w:rPr>
              <w:t>р</w:t>
            </w:r>
            <w:r>
              <w:rPr>
                <w:sz w:val="28"/>
                <w:szCs w:val="28"/>
              </w:rPr>
              <w:t>о</w:t>
            </w:r>
            <w:r>
              <w:rPr>
                <w:spacing w:val="1"/>
                <w:sz w:val="28"/>
                <w:szCs w:val="28"/>
              </w:rPr>
              <w:t>в</w:t>
            </w:r>
            <w:r>
              <w:rPr>
                <w:sz w:val="28"/>
                <w:szCs w:val="28"/>
              </w:rPr>
              <w:t>ья д</w:t>
            </w:r>
            <w:r>
              <w:rPr>
                <w:spacing w:val="1"/>
                <w:sz w:val="28"/>
                <w:szCs w:val="28"/>
              </w:rPr>
              <w:t>е</w:t>
            </w:r>
            <w:r>
              <w:rPr>
                <w:sz w:val="28"/>
                <w:szCs w:val="28"/>
              </w:rPr>
              <w:t>тей</w:t>
            </w:r>
          </w:p>
        </w:tc>
      </w:tr>
      <w:tr w:rsidR="00CD1509" w:rsidTr="00CD1509">
        <w:trPr>
          <w:trHeight w:hRule="exact" w:val="652"/>
        </w:trPr>
        <w:tc>
          <w:tcPr>
            <w:tcW w:w="113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4"/>
              <w:ind w:left="108" w:right="-20"/>
            </w:pPr>
            <w:r>
              <w:rPr>
                <w:sz w:val="28"/>
                <w:szCs w:val="28"/>
              </w:rPr>
              <w:lastRenderedPageBreak/>
              <w:t>ОК 11</w:t>
            </w:r>
          </w:p>
          <w:p w:rsidR="00CD1509" w:rsidRDefault="00CD1509" w:rsidP="00CD1509">
            <w:pPr>
              <w:widowControl w:val="0"/>
              <w:autoSpaceDE w:val="0"/>
              <w:autoSpaceDN w:val="0"/>
              <w:adjustRightInd w:val="0"/>
              <w:spacing w:before="14"/>
              <w:ind w:left="108" w:right="-20"/>
            </w:pPr>
          </w:p>
        </w:tc>
        <w:tc>
          <w:tcPr>
            <w:tcW w:w="850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4" w:line="249" w:lineRule="auto"/>
              <w:ind w:left="105" w:right="43"/>
            </w:pPr>
            <w:r>
              <w:rPr>
                <w:sz w:val="28"/>
                <w:szCs w:val="28"/>
              </w:rPr>
              <w:t>Стро</w:t>
            </w:r>
            <w:r>
              <w:rPr>
                <w:spacing w:val="1"/>
                <w:sz w:val="28"/>
                <w:szCs w:val="28"/>
              </w:rPr>
              <w:t>ит</w:t>
            </w:r>
            <w:r>
              <w:rPr>
                <w:sz w:val="28"/>
                <w:szCs w:val="28"/>
              </w:rPr>
              <w:t>ь</w:t>
            </w:r>
            <w:r>
              <w:rPr>
                <w:spacing w:val="32"/>
                <w:sz w:val="28"/>
                <w:szCs w:val="28"/>
              </w:rPr>
              <w:t xml:space="preserve"> </w:t>
            </w:r>
            <w:r>
              <w:rPr>
                <w:sz w:val="28"/>
                <w:szCs w:val="28"/>
              </w:rPr>
              <w:t>п</w:t>
            </w:r>
            <w:r>
              <w:rPr>
                <w:spacing w:val="-1"/>
                <w:sz w:val="28"/>
                <w:szCs w:val="28"/>
              </w:rPr>
              <w:t>р</w:t>
            </w:r>
            <w:r>
              <w:rPr>
                <w:sz w:val="28"/>
                <w:szCs w:val="28"/>
              </w:rPr>
              <w:t>о</w:t>
            </w:r>
            <w:r>
              <w:rPr>
                <w:spacing w:val="1"/>
                <w:sz w:val="28"/>
                <w:szCs w:val="28"/>
              </w:rPr>
              <w:t>ф</w:t>
            </w:r>
            <w:r>
              <w:rPr>
                <w:sz w:val="28"/>
                <w:szCs w:val="28"/>
              </w:rPr>
              <w:t>есс</w:t>
            </w:r>
            <w:r>
              <w:rPr>
                <w:spacing w:val="-1"/>
                <w:sz w:val="28"/>
                <w:szCs w:val="28"/>
              </w:rPr>
              <w:t>и</w:t>
            </w:r>
            <w:r>
              <w:rPr>
                <w:sz w:val="28"/>
                <w:szCs w:val="28"/>
              </w:rPr>
              <w:t>ональн</w:t>
            </w:r>
            <w:r>
              <w:rPr>
                <w:spacing w:val="-2"/>
                <w:sz w:val="28"/>
                <w:szCs w:val="28"/>
              </w:rPr>
              <w:t>у</w:t>
            </w:r>
            <w:r>
              <w:rPr>
                <w:sz w:val="28"/>
                <w:szCs w:val="28"/>
              </w:rPr>
              <w:t>ю</w:t>
            </w:r>
            <w:r>
              <w:rPr>
                <w:spacing w:val="32"/>
                <w:sz w:val="28"/>
                <w:szCs w:val="28"/>
              </w:rPr>
              <w:t xml:space="preserve"> </w:t>
            </w:r>
            <w:r>
              <w:rPr>
                <w:spacing w:val="1"/>
                <w:sz w:val="28"/>
                <w:szCs w:val="28"/>
              </w:rPr>
              <w:t>д</w:t>
            </w:r>
            <w:r>
              <w:rPr>
                <w:sz w:val="28"/>
                <w:szCs w:val="28"/>
              </w:rPr>
              <w:t>е</w:t>
            </w:r>
            <w:r>
              <w:rPr>
                <w:spacing w:val="1"/>
                <w:sz w:val="28"/>
                <w:szCs w:val="28"/>
              </w:rPr>
              <w:t>я</w:t>
            </w:r>
            <w:r>
              <w:rPr>
                <w:sz w:val="28"/>
                <w:szCs w:val="28"/>
              </w:rPr>
              <w:t>те</w:t>
            </w:r>
            <w:r>
              <w:rPr>
                <w:spacing w:val="1"/>
                <w:sz w:val="28"/>
                <w:szCs w:val="28"/>
              </w:rPr>
              <w:t>л</w:t>
            </w:r>
            <w:r>
              <w:rPr>
                <w:sz w:val="28"/>
                <w:szCs w:val="28"/>
              </w:rPr>
              <w:t>ьность</w:t>
            </w:r>
            <w:r>
              <w:rPr>
                <w:spacing w:val="32"/>
                <w:sz w:val="28"/>
                <w:szCs w:val="28"/>
              </w:rPr>
              <w:t xml:space="preserve"> </w:t>
            </w:r>
            <w:r>
              <w:rPr>
                <w:sz w:val="28"/>
                <w:szCs w:val="28"/>
              </w:rPr>
              <w:t>с</w:t>
            </w:r>
            <w:r>
              <w:rPr>
                <w:spacing w:val="33"/>
                <w:sz w:val="28"/>
                <w:szCs w:val="28"/>
              </w:rPr>
              <w:t xml:space="preserve"> </w:t>
            </w:r>
            <w:r>
              <w:rPr>
                <w:spacing w:val="1"/>
                <w:sz w:val="28"/>
                <w:szCs w:val="28"/>
              </w:rPr>
              <w:t>с</w:t>
            </w:r>
            <w:r>
              <w:rPr>
                <w:sz w:val="28"/>
                <w:szCs w:val="28"/>
              </w:rPr>
              <w:t>об</w:t>
            </w:r>
            <w:r>
              <w:rPr>
                <w:spacing w:val="1"/>
                <w:sz w:val="28"/>
                <w:szCs w:val="28"/>
              </w:rPr>
              <w:t>л</w:t>
            </w:r>
            <w:r>
              <w:rPr>
                <w:sz w:val="28"/>
                <w:szCs w:val="28"/>
              </w:rPr>
              <w:t>юд</w:t>
            </w:r>
            <w:r>
              <w:rPr>
                <w:spacing w:val="-1"/>
                <w:sz w:val="28"/>
                <w:szCs w:val="28"/>
              </w:rPr>
              <w:t>е</w:t>
            </w:r>
            <w:r>
              <w:rPr>
                <w:sz w:val="28"/>
                <w:szCs w:val="28"/>
              </w:rPr>
              <w:t>н</w:t>
            </w:r>
            <w:r>
              <w:rPr>
                <w:spacing w:val="1"/>
                <w:sz w:val="28"/>
                <w:szCs w:val="28"/>
              </w:rPr>
              <w:t>и</w:t>
            </w:r>
            <w:r>
              <w:rPr>
                <w:sz w:val="28"/>
                <w:szCs w:val="28"/>
              </w:rPr>
              <w:t>е</w:t>
            </w:r>
            <w:r>
              <w:rPr>
                <w:spacing w:val="1"/>
                <w:sz w:val="28"/>
                <w:szCs w:val="28"/>
              </w:rPr>
              <w:t>м</w:t>
            </w:r>
            <w:r>
              <w:rPr>
                <w:spacing w:val="31"/>
                <w:sz w:val="28"/>
                <w:szCs w:val="28"/>
              </w:rPr>
              <w:t xml:space="preserve"> </w:t>
            </w:r>
            <w:r>
              <w:rPr>
                <w:spacing w:val="1"/>
                <w:sz w:val="28"/>
                <w:szCs w:val="28"/>
              </w:rPr>
              <w:t>пр</w:t>
            </w:r>
            <w:r>
              <w:rPr>
                <w:sz w:val="28"/>
                <w:szCs w:val="28"/>
              </w:rPr>
              <w:t>а</w:t>
            </w:r>
            <w:r>
              <w:rPr>
                <w:spacing w:val="-1"/>
                <w:sz w:val="28"/>
                <w:szCs w:val="28"/>
              </w:rPr>
              <w:t>в</w:t>
            </w:r>
            <w:r>
              <w:rPr>
                <w:sz w:val="28"/>
                <w:szCs w:val="28"/>
              </w:rPr>
              <w:t>о</w:t>
            </w:r>
            <w:r>
              <w:rPr>
                <w:spacing w:val="-2"/>
                <w:sz w:val="28"/>
                <w:szCs w:val="28"/>
              </w:rPr>
              <w:t>в</w:t>
            </w:r>
            <w:r>
              <w:rPr>
                <w:sz w:val="28"/>
                <w:szCs w:val="28"/>
              </w:rPr>
              <w:t>ых н</w:t>
            </w:r>
            <w:r>
              <w:rPr>
                <w:spacing w:val="1"/>
                <w:sz w:val="28"/>
                <w:szCs w:val="28"/>
              </w:rPr>
              <w:t>о</w:t>
            </w:r>
            <w:r>
              <w:rPr>
                <w:sz w:val="28"/>
                <w:szCs w:val="28"/>
              </w:rPr>
              <w:t>р</w:t>
            </w:r>
            <w:r>
              <w:rPr>
                <w:spacing w:val="1"/>
                <w:sz w:val="28"/>
                <w:szCs w:val="28"/>
              </w:rPr>
              <w:t>м</w:t>
            </w:r>
            <w:r>
              <w:rPr>
                <w:sz w:val="28"/>
                <w:szCs w:val="28"/>
              </w:rPr>
              <w:t>, ее</w:t>
            </w:r>
            <w:r>
              <w:rPr>
                <w:spacing w:val="-2"/>
                <w:sz w:val="28"/>
                <w:szCs w:val="28"/>
              </w:rPr>
              <w:t xml:space="preserve"> </w:t>
            </w:r>
            <w:r>
              <w:rPr>
                <w:sz w:val="28"/>
                <w:szCs w:val="28"/>
              </w:rPr>
              <w:t>ре</w:t>
            </w:r>
            <w:r>
              <w:rPr>
                <w:spacing w:val="1"/>
                <w:sz w:val="28"/>
                <w:szCs w:val="28"/>
              </w:rPr>
              <w:t>г</w:t>
            </w:r>
            <w:r>
              <w:rPr>
                <w:spacing w:val="-2"/>
                <w:sz w:val="28"/>
                <w:szCs w:val="28"/>
              </w:rPr>
              <w:t>у</w:t>
            </w:r>
            <w:r>
              <w:rPr>
                <w:spacing w:val="-1"/>
                <w:sz w:val="28"/>
                <w:szCs w:val="28"/>
              </w:rPr>
              <w:t>л</w:t>
            </w:r>
            <w:r>
              <w:rPr>
                <w:sz w:val="28"/>
                <w:szCs w:val="28"/>
              </w:rPr>
              <w:t>и</w:t>
            </w:r>
            <w:r>
              <w:rPr>
                <w:spacing w:val="1"/>
                <w:sz w:val="28"/>
                <w:szCs w:val="28"/>
              </w:rPr>
              <w:t>р</w:t>
            </w:r>
            <w:r>
              <w:rPr>
                <w:spacing w:val="-2"/>
                <w:sz w:val="28"/>
                <w:szCs w:val="28"/>
              </w:rPr>
              <w:t>у</w:t>
            </w:r>
            <w:r>
              <w:rPr>
                <w:spacing w:val="1"/>
                <w:sz w:val="28"/>
                <w:szCs w:val="28"/>
              </w:rPr>
              <w:t>ю</w:t>
            </w:r>
            <w:r>
              <w:rPr>
                <w:sz w:val="28"/>
                <w:szCs w:val="28"/>
              </w:rPr>
              <w:t>щ</w:t>
            </w:r>
            <w:r>
              <w:rPr>
                <w:spacing w:val="1"/>
                <w:sz w:val="28"/>
                <w:szCs w:val="28"/>
              </w:rPr>
              <w:t>и</w:t>
            </w:r>
            <w:r>
              <w:rPr>
                <w:sz w:val="28"/>
                <w:szCs w:val="28"/>
              </w:rPr>
              <w:t>х</w:t>
            </w:r>
          </w:p>
          <w:p w:rsidR="00CD1509" w:rsidRDefault="00CD1509" w:rsidP="00CD1509">
            <w:pPr>
              <w:widowControl w:val="0"/>
              <w:autoSpaceDE w:val="0"/>
              <w:autoSpaceDN w:val="0"/>
              <w:adjustRightInd w:val="0"/>
              <w:spacing w:before="14" w:line="249" w:lineRule="auto"/>
              <w:ind w:left="105" w:right="43"/>
            </w:pPr>
          </w:p>
        </w:tc>
      </w:tr>
      <w:tr w:rsidR="00CD1509" w:rsidTr="00CD1509">
        <w:trPr>
          <w:trHeight w:hRule="exact" w:val="655"/>
        </w:trPr>
        <w:tc>
          <w:tcPr>
            <w:tcW w:w="113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4"/>
              <w:ind w:left="108" w:right="-20"/>
            </w:pPr>
            <w:r>
              <w:rPr>
                <w:sz w:val="28"/>
                <w:szCs w:val="28"/>
              </w:rPr>
              <w:t>ПК 2.1</w:t>
            </w:r>
          </w:p>
          <w:p w:rsidR="00CD1509" w:rsidRDefault="00CD1509" w:rsidP="00CD1509">
            <w:pPr>
              <w:widowControl w:val="0"/>
              <w:autoSpaceDE w:val="0"/>
              <w:autoSpaceDN w:val="0"/>
              <w:adjustRightInd w:val="0"/>
              <w:spacing w:before="14"/>
              <w:ind w:left="108" w:right="-20"/>
            </w:pPr>
          </w:p>
        </w:tc>
        <w:tc>
          <w:tcPr>
            <w:tcW w:w="850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4" w:line="237" w:lineRule="auto"/>
              <w:ind w:left="105" w:right="46"/>
            </w:pPr>
            <w:r>
              <w:rPr>
                <w:sz w:val="28"/>
                <w:szCs w:val="28"/>
              </w:rPr>
              <w:t>Оп</w:t>
            </w:r>
            <w:r>
              <w:rPr>
                <w:spacing w:val="1"/>
                <w:sz w:val="28"/>
                <w:szCs w:val="28"/>
              </w:rPr>
              <w:t>р</w:t>
            </w:r>
            <w:r>
              <w:rPr>
                <w:spacing w:val="-1"/>
                <w:sz w:val="28"/>
                <w:szCs w:val="28"/>
              </w:rPr>
              <w:t>е</w:t>
            </w:r>
            <w:r>
              <w:rPr>
                <w:spacing w:val="1"/>
                <w:sz w:val="28"/>
                <w:szCs w:val="28"/>
              </w:rPr>
              <w:t>д</w:t>
            </w:r>
            <w:r>
              <w:rPr>
                <w:sz w:val="28"/>
                <w:szCs w:val="28"/>
              </w:rPr>
              <w:t>ел</w:t>
            </w:r>
            <w:r>
              <w:rPr>
                <w:spacing w:val="1"/>
                <w:sz w:val="28"/>
                <w:szCs w:val="28"/>
              </w:rPr>
              <w:t>я</w:t>
            </w:r>
            <w:r>
              <w:rPr>
                <w:sz w:val="28"/>
                <w:szCs w:val="28"/>
              </w:rPr>
              <w:t>ть</w:t>
            </w:r>
            <w:r>
              <w:rPr>
                <w:spacing w:val="104"/>
                <w:sz w:val="28"/>
                <w:szCs w:val="28"/>
              </w:rPr>
              <w:t xml:space="preserve"> </w:t>
            </w:r>
            <w:r>
              <w:rPr>
                <w:spacing w:val="1"/>
                <w:sz w:val="28"/>
                <w:szCs w:val="28"/>
              </w:rPr>
              <w:t>ц</w:t>
            </w:r>
            <w:r>
              <w:rPr>
                <w:sz w:val="28"/>
                <w:szCs w:val="28"/>
              </w:rPr>
              <w:t>е</w:t>
            </w:r>
            <w:r>
              <w:rPr>
                <w:spacing w:val="1"/>
                <w:sz w:val="28"/>
                <w:szCs w:val="28"/>
              </w:rPr>
              <w:t>л</w:t>
            </w:r>
            <w:r>
              <w:rPr>
                <w:sz w:val="28"/>
                <w:szCs w:val="28"/>
              </w:rPr>
              <w:t>и</w:t>
            </w:r>
            <w:r>
              <w:rPr>
                <w:spacing w:val="105"/>
                <w:sz w:val="28"/>
                <w:szCs w:val="28"/>
              </w:rPr>
              <w:t xml:space="preserve"> </w:t>
            </w:r>
            <w:r>
              <w:rPr>
                <w:spacing w:val="1"/>
                <w:sz w:val="28"/>
                <w:szCs w:val="28"/>
              </w:rPr>
              <w:t>и</w:t>
            </w:r>
            <w:r>
              <w:rPr>
                <w:spacing w:val="107"/>
                <w:sz w:val="28"/>
                <w:szCs w:val="28"/>
              </w:rPr>
              <w:t xml:space="preserve"> </w:t>
            </w:r>
            <w:r>
              <w:rPr>
                <w:spacing w:val="1"/>
                <w:sz w:val="28"/>
                <w:szCs w:val="28"/>
              </w:rPr>
              <w:t>з</w:t>
            </w:r>
            <w:r>
              <w:rPr>
                <w:sz w:val="28"/>
                <w:szCs w:val="28"/>
              </w:rPr>
              <w:t>ада</w:t>
            </w:r>
            <w:r>
              <w:rPr>
                <w:spacing w:val="-1"/>
                <w:sz w:val="28"/>
                <w:szCs w:val="28"/>
              </w:rPr>
              <w:t>ч</w:t>
            </w:r>
            <w:r>
              <w:rPr>
                <w:sz w:val="28"/>
                <w:szCs w:val="28"/>
              </w:rPr>
              <w:t>и,</w:t>
            </w:r>
            <w:r>
              <w:rPr>
                <w:spacing w:val="107"/>
                <w:sz w:val="28"/>
                <w:szCs w:val="28"/>
              </w:rPr>
              <w:t xml:space="preserve"> </w:t>
            </w:r>
            <w:r>
              <w:rPr>
                <w:sz w:val="28"/>
                <w:szCs w:val="28"/>
              </w:rPr>
              <w:t>п</w:t>
            </w:r>
            <w:r>
              <w:rPr>
                <w:spacing w:val="1"/>
                <w:sz w:val="28"/>
                <w:szCs w:val="28"/>
              </w:rPr>
              <w:t>л</w:t>
            </w:r>
            <w:r>
              <w:rPr>
                <w:spacing w:val="-2"/>
                <w:sz w:val="28"/>
                <w:szCs w:val="28"/>
              </w:rPr>
              <w:t>а</w:t>
            </w:r>
            <w:r>
              <w:rPr>
                <w:sz w:val="28"/>
                <w:szCs w:val="28"/>
              </w:rPr>
              <w:t>ни</w:t>
            </w:r>
            <w:r>
              <w:rPr>
                <w:spacing w:val="-1"/>
                <w:sz w:val="28"/>
                <w:szCs w:val="28"/>
              </w:rPr>
              <w:t>р</w:t>
            </w:r>
            <w:r>
              <w:rPr>
                <w:sz w:val="28"/>
                <w:szCs w:val="28"/>
              </w:rPr>
              <w:t>овать</w:t>
            </w:r>
            <w:r>
              <w:rPr>
                <w:spacing w:val="106"/>
                <w:sz w:val="28"/>
                <w:szCs w:val="28"/>
              </w:rPr>
              <w:t xml:space="preserve"> </w:t>
            </w:r>
            <w:r>
              <w:rPr>
                <w:sz w:val="28"/>
                <w:szCs w:val="28"/>
              </w:rPr>
              <w:t>ф</w:t>
            </w:r>
            <w:r>
              <w:rPr>
                <w:spacing w:val="2"/>
                <w:sz w:val="28"/>
                <w:szCs w:val="28"/>
              </w:rPr>
              <w:t>и</w:t>
            </w:r>
            <w:r>
              <w:rPr>
                <w:spacing w:val="-2"/>
                <w:sz w:val="28"/>
                <w:szCs w:val="28"/>
              </w:rPr>
              <w:t>з</w:t>
            </w:r>
            <w:r>
              <w:rPr>
                <w:sz w:val="28"/>
                <w:szCs w:val="28"/>
              </w:rPr>
              <w:t>и</w:t>
            </w:r>
            <w:r>
              <w:rPr>
                <w:spacing w:val="1"/>
                <w:sz w:val="28"/>
                <w:szCs w:val="28"/>
              </w:rPr>
              <w:t>ч</w:t>
            </w:r>
            <w:r>
              <w:rPr>
                <w:sz w:val="28"/>
                <w:szCs w:val="28"/>
              </w:rPr>
              <w:t>еск</w:t>
            </w:r>
            <w:r>
              <w:rPr>
                <w:spacing w:val="1"/>
                <w:sz w:val="28"/>
                <w:szCs w:val="28"/>
              </w:rPr>
              <w:t>о</w:t>
            </w:r>
            <w:r>
              <w:rPr>
                <w:sz w:val="28"/>
                <w:szCs w:val="28"/>
              </w:rPr>
              <w:t>е</w:t>
            </w:r>
            <w:r>
              <w:rPr>
                <w:spacing w:val="105"/>
                <w:sz w:val="28"/>
                <w:szCs w:val="28"/>
              </w:rPr>
              <w:t xml:space="preserve"> </w:t>
            </w:r>
            <w:r>
              <w:rPr>
                <w:spacing w:val="-2"/>
                <w:sz w:val="28"/>
                <w:szCs w:val="28"/>
              </w:rPr>
              <w:t>в</w:t>
            </w:r>
            <w:r>
              <w:rPr>
                <w:spacing w:val="1"/>
                <w:sz w:val="28"/>
                <w:szCs w:val="28"/>
              </w:rPr>
              <w:t>о</w:t>
            </w:r>
            <w:r>
              <w:rPr>
                <w:sz w:val="28"/>
                <w:szCs w:val="28"/>
              </w:rPr>
              <w:t>спит</w:t>
            </w:r>
            <w:r>
              <w:rPr>
                <w:spacing w:val="-1"/>
                <w:sz w:val="28"/>
                <w:szCs w:val="28"/>
              </w:rPr>
              <w:t>а</w:t>
            </w:r>
            <w:r>
              <w:rPr>
                <w:sz w:val="28"/>
                <w:szCs w:val="28"/>
              </w:rPr>
              <w:t xml:space="preserve">ние </w:t>
            </w:r>
            <w:r>
              <w:rPr>
                <w:spacing w:val="1"/>
                <w:sz w:val="28"/>
                <w:szCs w:val="28"/>
              </w:rPr>
              <w:t>об</w:t>
            </w:r>
            <w:r>
              <w:rPr>
                <w:spacing w:val="-2"/>
                <w:sz w:val="28"/>
                <w:szCs w:val="28"/>
              </w:rPr>
              <w:t>у</w:t>
            </w:r>
            <w:r>
              <w:rPr>
                <w:sz w:val="28"/>
                <w:szCs w:val="28"/>
              </w:rPr>
              <w:t>чаю</w:t>
            </w:r>
            <w:r>
              <w:rPr>
                <w:spacing w:val="1"/>
                <w:sz w:val="28"/>
                <w:szCs w:val="28"/>
              </w:rPr>
              <w:t>щ</w:t>
            </w:r>
            <w:r>
              <w:rPr>
                <w:spacing w:val="-1"/>
                <w:sz w:val="28"/>
                <w:szCs w:val="28"/>
              </w:rPr>
              <w:t>и</w:t>
            </w:r>
            <w:r>
              <w:rPr>
                <w:sz w:val="28"/>
                <w:szCs w:val="28"/>
              </w:rPr>
              <w:t>х</w:t>
            </w:r>
            <w:r>
              <w:rPr>
                <w:spacing w:val="1"/>
                <w:sz w:val="28"/>
                <w:szCs w:val="28"/>
              </w:rPr>
              <w:t>с</w:t>
            </w:r>
            <w:r>
              <w:rPr>
                <w:sz w:val="28"/>
                <w:szCs w:val="28"/>
              </w:rPr>
              <w:t>я</w:t>
            </w:r>
          </w:p>
          <w:p w:rsidR="00CD1509" w:rsidRDefault="00CD1509" w:rsidP="00CD1509">
            <w:pPr>
              <w:widowControl w:val="0"/>
              <w:autoSpaceDE w:val="0"/>
              <w:autoSpaceDN w:val="0"/>
              <w:adjustRightInd w:val="0"/>
              <w:spacing w:before="14" w:line="237" w:lineRule="auto"/>
              <w:ind w:left="105" w:right="46"/>
            </w:pPr>
          </w:p>
        </w:tc>
      </w:tr>
      <w:tr w:rsidR="00CD1509" w:rsidTr="00CD1509">
        <w:trPr>
          <w:trHeight w:hRule="exact" w:val="488"/>
        </w:trPr>
        <w:tc>
          <w:tcPr>
            <w:tcW w:w="113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4"/>
              <w:ind w:left="108" w:right="-20"/>
            </w:pPr>
            <w:r>
              <w:rPr>
                <w:sz w:val="28"/>
                <w:szCs w:val="28"/>
              </w:rPr>
              <w:t>ПК 2.2</w:t>
            </w:r>
          </w:p>
          <w:p w:rsidR="00CD1509" w:rsidRDefault="00CD1509" w:rsidP="00CD1509">
            <w:pPr>
              <w:widowControl w:val="0"/>
              <w:autoSpaceDE w:val="0"/>
              <w:autoSpaceDN w:val="0"/>
              <w:adjustRightInd w:val="0"/>
              <w:spacing w:before="14"/>
              <w:ind w:left="108" w:right="-20"/>
            </w:pPr>
          </w:p>
        </w:tc>
        <w:tc>
          <w:tcPr>
            <w:tcW w:w="850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4"/>
              <w:ind w:left="105" w:right="-20"/>
            </w:pPr>
            <w:r>
              <w:rPr>
                <w:sz w:val="28"/>
                <w:szCs w:val="28"/>
              </w:rPr>
              <w:t>Пр</w:t>
            </w:r>
            <w:r>
              <w:rPr>
                <w:spacing w:val="1"/>
                <w:sz w:val="28"/>
                <w:szCs w:val="28"/>
              </w:rPr>
              <w:t>о</w:t>
            </w:r>
            <w:r>
              <w:rPr>
                <w:spacing w:val="-1"/>
                <w:sz w:val="28"/>
                <w:szCs w:val="28"/>
              </w:rPr>
              <w:t>в</w:t>
            </w:r>
            <w:r>
              <w:rPr>
                <w:sz w:val="28"/>
                <w:szCs w:val="28"/>
              </w:rPr>
              <w:t>оди</w:t>
            </w:r>
            <w:r>
              <w:rPr>
                <w:spacing w:val="1"/>
                <w:sz w:val="28"/>
                <w:szCs w:val="28"/>
              </w:rPr>
              <w:t>т</w:t>
            </w:r>
            <w:r>
              <w:rPr>
                <w:sz w:val="28"/>
                <w:szCs w:val="28"/>
              </w:rPr>
              <w:t xml:space="preserve">ь </w:t>
            </w:r>
            <w:r>
              <w:rPr>
                <w:spacing w:val="-1"/>
                <w:sz w:val="28"/>
                <w:szCs w:val="28"/>
              </w:rPr>
              <w:t>з</w:t>
            </w:r>
            <w:r>
              <w:rPr>
                <w:sz w:val="28"/>
                <w:szCs w:val="28"/>
              </w:rPr>
              <w:t>а</w:t>
            </w:r>
            <w:r>
              <w:rPr>
                <w:spacing w:val="1"/>
                <w:sz w:val="28"/>
                <w:szCs w:val="28"/>
              </w:rPr>
              <w:t>н</w:t>
            </w:r>
            <w:r>
              <w:rPr>
                <w:sz w:val="28"/>
                <w:szCs w:val="28"/>
              </w:rPr>
              <w:t>я</w:t>
            </w:r>
            <w:r>
              <w:rPr>
                <w:spacing w:val="-1"/>
                <w:sz w:val="28"/>
                <w:szCs w:val="28"/>
              </w:rPr>
              <w:t>т</w:t>
            </w:r>
            <w:r>
              <w:rPr>
                <w:sz w:val="28"/>
                <w:szCs w:val="28"/>
              </w:rPr>
              <w:t>и</w:t>
            </w:r>
            <w:r>
              <w:rPr>
                <w:spacing w:val="1"/>
                <w:sz w:val="28"/>
                <w:szCs w:val="28"/>
              </w:rPr>
              <w:t>я</w:t>
            </w:r>
            <w:r>
              <w:rPr>
                <w:spacing w:val="-2"/>
                <w:sz w:val="28"/>
                <w:szCs w:val="28"/>
              </w:rPr>
              <w:t xml:space="preserve"> </w:t>
            </w:r>
            <w:r>
              <w:rPr>
                <w:sz w:val="28"/>
                <w:szCs w:val="28"/>
              </w:rPr>
              <w:t>о</w:t>
            </w:r>
            <w:r>
              <w:rPr>
                <w:spacing w:val="1"/>
                <w:sz w:val="28"/>
                <w:szCs w:val="28"/>
              </w:rPr>
              <w:t>з</w:t>
            </w:r>
            <w:r>
              <w:rPr>
                <w:spacing w:val="-1"/>
                <w:sz w:val="28"/>
                <w:szCs w:val="28"/>
              </w:rPr>
              <w:t>д</w:t>
            </w:r>
            <w:r>
              <w:rPr>
                <w:sz w:val="28"/>
                <w:szCs w:val="28"/>
              </w:rPr>
              <w:t>ор</w:t>
            </w:r>
            <w:r>
              <w:rPr>
                <w:spacing w:val="1"/>
                <w:sz w:val="28"/>
                <w:szCs w:val="28"/>
              </w:rPr>
              <w:t>о</w:t>
            </w:r>
            <w:r>
              <w:rPr>
                <w:spacing w:val="-1"/>
                <w:sz w:val="28"/>
                <w:szCs w:val="28"/>
              </w:rPr>
              <w:t>в</w:t>
            </w:r>
            <w:r>
              <w:rPr>
                <w:sz w:val="28"/>
                <w:szCs w:val="28"/>
              </w:rPr>
              <w:t>ите</w:t>
            </w:r>
            <w:r>
              <w:rPr>
                <w:spacing w:val="1"/>
                <w:sz w:val="28"/>
                <w:szCs w:val="28"/>
              </w:rPr>
              <w:t>л</w:t>
            </w:r>
            <w:r>
              <w:rPr>
                <w:spacing w:val="-1"/>
                <w:sz w:val="28"/>
                <w:szCs w:val="28"/>
              </w:rPr>
              <w:t>ьн</w:t>
            </w:r>
            <w:r>
              <w:rPr>
                <w:sz w:val="28"/>
                <w:szCs w:val="28"/>
              </w:rPr>
              <w:t>о</w:t>
            </w:r>
            <w:r>
              <w:rPr>
                <w:spacing w:val="1"/>
                <w:sz w:val="28"/>
                <w:szCs w:val="28"/>
              </w:rPr>
              <w:t>й</w:t>
            </w:r>
            <w:r>
              <w:rPr>
                <w:sz w:val="28"/>
                <w:szCs w:val="28"/>
              </w:rPr>
              <w:t xml:space="preserve"> </w:t>
            </w:r>
            <w:r>
              <w:rPr>
                <w:spacing w:val="-1"/>
                <w:sz w:val="28"/>
                <w:szCs w:val="28"/>
              </w:rPr>
              <w:t>фи</w:t>
            </w:r>
            <w:r>
              <w:rPr>
                <w:sz w:val="28"/>
                <w:szCs w:val="28"/>
              </w:rPr>
              <w:t>зи</w:t>
            </w:r>
            <w:r>
              <w:rPr>
                <w:spacing w:val="1"/>
                <w:sz w:val="28"/>
                <w:szCs w:val="28"/>
              </w:rPr>
              <w:t>ч</w:t>
            </w:r>
            <w:r>
              <w:rPr>
                <w:sz w:val="28"/>
                <w:szCs w:val="28"/>
              </w:rPr>
              <w:t>еской к</w:t>
            </w:r>
            <w:r>
              <w:rPr>
                <w:spacing w:val="-2"/>
                <w:sz w:val="28"/>
                <w:szCs w:val="28"/>
              </w:rPr>
              <w:t>у</w:t>
            </w:r>
            <w:r>
              <w:rPr>
                <w:spacing w:val="-1"/>
                <w:sz w:val="28"/>
                <w:szCs w:val="28"/>
              </w:rPr>
              <w:t>л</w:t>
            </w:r>
            <w:r>
              <w:rPr>
                <w:sz w:val="28"/>
                <w:szCs w:val="28"/>
              </w:rPr>
              <w:t>ь</w:t>
            </w:r>
            <w:r>
              <w:rPr>
                <w:spacing w:val="1"/>
                <w:sz w:val="28"/>
                <w:szCs w:val="28"/>
              </w:rPr>
              <w:t>т</w:t>
            </w:r>
            <w:r>
              <w:rPr>
                <w:spacing w:val="-3"/>
                <w:sz w:val="28"/>
                <w:szCs w:val="28"/>
              </w:rPr>
              <w:t>у</w:t>
            </w:r>
            <w:r>
              <w:rPr>
                <w:spacing w:val="1"/>
                <w:sz w:val="28"/>
                <w:szCs w:val="28"/>
              </w:rPr>
              <w:t>ро</w:t>
            </w:r>
            <w:r>
              <w:rPr>
                <w:sz w:val="28"/>
                <w:szCs w:val="28"/>
              </w:rPr>
              <w:t>й</w:t>
            </w:r>
          </w:p>
          <w:p w:rsidR="00CD1509" w:rsidRDefault="00CD1509" w:rsidP="00CD1509">
            <w:pPr>
              <w:widowControl w:val="0"/>
              <w:autoSpaceDE w:val="0"/>
              <w:autoSpaceDN w:val="0"/>
              <w:adjustRightInd w:val="0"/>
              <w:spacing w:before="14"/>
              <w:ind w:left="105" w:right="-20"/>
            </w:pPr>
          </w:p>
        </w:tc>
      </w:tr>
      <w:tr w:rsidR="00CD1509" w:rsidTr="00CD1509">
        <w:trPr>
          <w:trHeight w:hRule="exact" w:val="977"/>
        </w:trPr>
        <w:tc>
          <w:tcPr>
            <w:tcW w:w="113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4"/>
              <w:ind w:left="108" w:right="-20"/>
            </w:pPr>
            <w:r>
              <w:rPr>
                <w:sz w:val="28"/>
                <w:szCs w:val="28"/>
              </w:rPr>
              <w:t>ПК 2.3</w:t>
            </w:r>
          </w:p>
          <w:p w:rsidR="00CD1509" w:rsidRDefault="00CD1509" w:rsidP="00CD1509">
            <w:pPr>
              <w:widowControl w:val="0"/>
              <w:autoSpaceDE w:val="0"/>
              <w:autoSpaceDN w:val="0"/>
              <w:adjustRightInd w:val="0"/>
              <w:spacing w:before="14"/>
              <w:ind w:left="108" w:right="-20"/>
            </w:pPr>
          </w:p>
        </w:tc>
        <w:tc>
          <w:tcPr>
            <w:tcW w:w="850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tabs>
                <w:tab w:val="left" w:pos="2401"/>
                <w:tab w:val="left" w:pos="4165"/>
                <w:tab w:val="left" w:pos="5413"/>
                <w:tab w:val="left" w:pos="6578"/>
                <w:tab w:val="left" w:pos="7157"/>
              </w:tabs>
              <w:autoSpaceDE w:val="0"/>
              <w:autoSpaceDN w:val="0"/>
              <w:adjustRightInd w:val="0"/>
              <w:spacing w:before="14" w:line="238" w:lineRule="auto"/>
              <w:ind w:left="105" w:right="89"/>
              <w:jc w:val="both"/>
            </w:pPr>
            <w:r>
              <w:rPr>
                <w:sz w:val="28"/>
                <w:szCs w:val="28"/>
              </w:rPr>
              <w:t>Орг</w:t>
            </w:r>
            <w:r>
              <w:rPr>
                <w:spacing w:val="1"/>
                <w:sz w:val="28"/>
                <w:szCs w:val="28"/>
              </w:rPr>
              <w:t>а</w:t>
            </w:r>
            <w:r>
              <w:rPr>
                <w:sz w:val="28"/>
                <w:szCs w:val="28"/>
              </w:rPr>
              <w:t>низ</w:t>
            </w:r>
            <w:r>
              <w:rPr>
                <w:spacing w:val="1"/>
                <w:sz w:val="28"/>
                <w:szCs w:val="28"/>
              </w:rPr>
              <w:t>о</w:t>
            </w:r>
            <w:r>
              <w:rPr>
                <w:spacing w:val="-1"/>
                <w:sz w:val="28"/>
                <w:szCs w:val="28"/>
              </w:rPr>
              <w:t>в</w:t>
            </w:r>
            <w:r>
              <w:rPr>
                <w:sz w:val="28"/>
                <w:szCs w:val="28"/>
              </w:rPr>
              <w:t>ыв</w:t>
            </w:r>
            <w:r>
              <w:rPr>
                <w:spacing w:val="1"/>
                <w:sz w:val="28"/>
                <w:szCs w:val="28"/>
              </w:rPr>
              <w:t>а</w:t>
            </w:r>
            <w:r>
              <w:rPr>
                <w:sz w:val="28"/>
                <w:szCs w:val="28"/>
              </w:rPr>
              <w:t>ть</w:t>
            </w:r>
            <w:r>
              <w:rPr>
                <w:sz w:val="28"/>
                <w:szCs w:val="28"/>
              </w:rPr>
              <w:tab/>
            </w:r>
            <w:r>
              <w:rPr>
                <w:spacing w:val="-2"/>
                <w:sz w:val="28"/>
                <w:szCs w:val="28"/>
              </w:rPr>
              <w:t>в</w:t>
            </w:r>
            <w:r>
              <w:rPr>
                <w:sz w:val="28"/>
                <w:szCs w:val="28"/>
              </w:rPr>
              <w:t>не</w:t>
            </w:r>
            <w:r>
              <w:rPr>
                <w:spacing w:val="-2"/>
                <w:sz w:val="28"/>
                <w:szCs w:val="28"/>
              </w:rPr>
              <w:t>у</w:t>
            </w:r>
            <w:r>
              <w:rPr>
                <w:spacing w:val="1"/>
                <w:sz w:val="28"/>
                <w:szCs w:val="28"/>
              </w:rPr>
              <w:t>ро</w:t>
            </w:r>
            <w:r>
              <w:rPr>
                <w:spacing w:val="-1"/>
                <w:sz w:val="28"/>
                <w:szCs w:val="28"/>
              </w:rPr>
              <w:t>ч</w:t>
            </w:r>
            <w:r>
              <w:rPr>
                <w:sz w:val="28"/>
                <w:szCs w:val="28"/>
              </w:rPr>
              <w:t>н</w:t>
            </w:r>
            <w:r>
              <w:rPr>
                <w:spacing w:val="1"/>
                <w:sz w:val="28"/>
                <w:szCs w:val="28"/>
              </w:rPr>
              <w:t>ые</w:t>
            </w:r>
            <w:r>
              <w:rPr>
                <w:spacing w:val="1"/>
                <w:sz w:val="28"/>
                <w:szCs w:val="28"/>
              </w:rPr>
              <w:tab/>
            </w:r>
            <w:r>
              <w:rPr>
                <w:spacing w:val="-2"/>
                <w:sz w:val="28"/>
                <w:szCs w:val="28"/>
              </w:rPr>
              <w:t>з</w:t>
            </w:r>
            <w:r>
              <w:rPr>
                <w:sz w:val="28"/>
                <w:szCs w:val="28"/>
              </w:rPr>
              <w:t>а</w:t>
            </w:r>
            <w:r>
              <w:rPr>
                <w:spacing w:val="1"/>
                <w:sz w:val="28"/>
                <w:szCs w:val="28"/>
              </w:rPr>
              <w:t>н</w:t>
            </w:r>
            <w:r>
              <w:rPr>
                <w:sz w:val="28"/>
                <w:szCs w:val="28"/>
              </w:rPr>
              <w:t>я</w:t>
            </w:r>
            <w:r>
              <w:rPr>
                <w:spacing w:val="-1"/>
                <w:sz w:val="28"/>
                <w:szCs w:val="28"/>
              </w:rPr>
              <w:t>ти</w:t>
            </w:r>
            <w:r>
              <w:rPr>
                <w:sz w:val="28"/>
                <w:szCs w:val="28"/>
              </w:rPr>
              <w:t>я</w:t>
            </w:r>
            <w:r>
              <w:rPr>
                <w:sz w:val="28"/>
                <w:szCs w:val="28"/>
              </w:rPr>
              <w:tab/>
              <w:t>ф</w:t>
            </w:r>
            <w:r>
              <w:rPr>
                <w:spacing w:val="2"/>
                <w:sz w:val="28"/>
                <w:szCs w:val="28"/>
              </w:rPr>
              <w:t>и</w:t>
            </w:r>
            <w:r>
              <w:rPr>
                <w:spacing w:val="-2"/>
                <w:sz w:val="28"/>
                <w:szCs w:val="28"/>
              </w:rPr>
              <w:t>з</w:t>
            </w:r>
            <w:r>
              <w:rPr>
                <w:sz w:val="28"/>
                <w:szCs w:val="28"/>
              </w:rPr>
              <w:t>ической</w:t>
            </w:r>
            <w:r>
              <w:rPr>
                <w:sz w:val="28"/>
                <w:szCs w:val="28"/>
              </w:rPr>
              <w:tab/>
            </w:r>
            <w:r>
              <w:rPr>
                <w:spacing w:val="-1"/>
                <w:sz w:val="28"/>
                <w:szCs w:val="28"/>
              </w:rPr>
              <w:t>ку</w:t>
            </w:r>
            <w:r>
              <w:rPr>
                <w:sz w:val="28"/>
                <w:szCs w:val="28"/>
              </w:rPr>
              <w:t>л</w:t>
            </w:r>
            <w:r>
              <w:rPr>
                <w:spacing w:val="-1"/>
                <w:sz w:val="28"/>
                <w:szCs w:val="28"/>
              </w:rPr>
              <w:t>ь</w:t>
            </w:r>
            <w:r>
              <w:rPr>
                <w:spacing w:val="1"/>
                <w:sz w:val="28"/>
                <w:szCs w:val="28"/>
              </w:rPr>
              <w:t>т</w:t>
            </w:r>
            <w:r>
              <w:rPr>
                <w:spacing w:val="-2"/>
                <w:sz w:val="28"/>
                <w:szCs w:val="28"/>
              </w:rPr>
              <w:t>у</w:t>
            </w:r>
            <w:r>
              <w:rPr>
                <w:sz w:val="28"/>
                <w:szCs w:val="28"/>
              </w:rPr>
              <w:t>р</w:t>
            </w:r>
            <w:r>
              <w:rPr>
                <w:spacing w:val="2"/>
                <w:sz w:val="28"/>
                <w:szCs w:val="28"/>
              </w:rPr>
              <w:t>о</w:t>
            </w:r>
            <w:r>
              <w:rPr>
                <w:sz w:val="28"/>
                <w:szCs w:val="28"/>
              </w:rPr>
              <w:t xml:space="preserve">й </w:t>
            </w:r>
            <w:r>
              <w:rPr>
                <w:spacing w:val="1"/>
                <w:sz w:val="28"/>
                <w:szCs w:val="28"/>
              </w:rPr>
              <w:t>о</w:t>
            </w:r>
            <w:r>
              <w:rPr>
                <w:sz w:val="28"/>
                <w:szCs w:val="28"/>
              </w:rPr>
              <w:t>зд</w:t>
            </w:r>
            <w:r>
              <w:rPr>
                <w:spacing w:val="-1"/>
                <w:sz w:val="28"/>
                <w:szCs w:val="28"/>
              </w:rPr>
              <w:t>о</w:t>
            </w:r>
            <w:r>
              <w:rPr>
                <w:sz w:val="28"/>
                <w:szCs w:val="28"/>
              </w:rPr>
              <w:t>р</w:t>
            </w:r>
            <w:r>
              <w:rPr>
                <w:spacing w:val="1"/>
                <w:sz w:val="28"/>
                <w:szCs w:val="28"/>
              </w:rPr>
              <w:t>о</w:t>
            </w:r>
            <w:r>
              <w:rPr>
                <w:spacing w:val="-1"/>
                <w:sz w:val="28"/>
                <w:szCs w:val="28"/>
              </w:rPr>
              <w:t>в</w:t>
            </w:r>
            <w:r>
              <w:rPr>
                <w:sz w:val="28"/>
                <w:szCs w:val="28"/>
              </w:rPr>
              <w:t>ит</w:t>
            </w:r>
            <w:r>
              <w:rPr>
                <w:spacing w:val="1"/>
                <w:sz w:val="28"/>
                <w:szCs w:val="28"/>
              </w:rPr>
              <w:t>е</w:t>
            </w:r>
            <w:r>
              <w:rPr>
                <w:sz w:val="28"/>
                <w:szCs w:val="28"/>
              </w:rPr>
              <w:t>л</w:t>
            </w:r>
            <w:r>
              <w:rPr>
                <w:spacing w:val="-1"/>
                <w:sz w:val="28"/>
                <w:szCs w:val="28"/>
              </w:rPr>
              <w:t>ьн</w:t>
            </w:r>
            <w:r>
              <w:rPr>
                <w:spacing w:val="1"/>
                <w:sz w:val="28"/>
                <w:szCs w:val="28"/>
              </w:rPr>
              <w:t>о</w:t>
            </w:r>
            <w:r>
              <w:rPr>
                <w:sz w:val="28"/>
                <w:szCs w:val="28"/>
              </w:rPr>
              <w:t>й</w:t>
            </w:r>
            <w:r>
              <w:rPr>
                <w:spacing w:val="1"/>
                <w:sz w:val="28"/>
                <w:szCs w:val="28"/>
              </w:rPr>
              <w:t>,</w:t>
            </w:r>
            <w:r>
              <w:rPr>
                <w:sz w:val="28"/>
                <w:szCs w:val="28"/>
              </w:rPr>
              <w:t xml:space="preserve">         </w:t>
            </w:r>
            <w:r>
              <w:rPr>
                <w:spacing w:val="-50"/>
                <w:sz w:val="28"/>
                <w:szCs w:val="28"/>
              </w:rPr>
              <w:t xml:space="preserve"> </w:t>
            </w:r>
            <w:r>
              <w:rPr>
                <w:sz w:val="28"/>
                <w:szCs w:val="28"/>
              </w:rPr>
              <w:t>р</w:t>
            </w:r>
            <w:r>
              <w:rPr>
                <w:spacing w:val="1"/>
                <w:sz w:val="28"/>
                <w:szCs w:val="28"/>
              </w:rPr>
              <w:t>е</w:t>
            </w:r>
            <w:r>
              <w:rPr>
                <w:spacing w:val="-1"/>
                <w:sz w:val="28"/>
                <w:szCs w:val="28"/>
              </w:rPr>
              <w:t>аб</w:t>
            </w:r>
            <w:r>
              <w:rPr>
                <w:sz w:val="28"/>
                <w:szCs w:val="28"/>
              </w:rPr>
              <w:t>или</w:t>
            </w:r>
            <w:r>
              <w:rPr>
                <w:spacing w:val="1"/>
                <w:sz w:val="28"/>
                <w:szCs w:val="28"/>
              </w:rPr>
              <w:t>т</w:t>
            </w:r>
            <w:r>
              <w:rPr>
                <w:spacing w:val="-1"/>
                <w:sz w:val="28"/>
                <w:szCs w:val="28"/>
              </w:rPr>
              <w:t>а</w:t>
            </w:r>
            <w:r>
              <w:rPr>
                <w:sz w:val="28"/>
                <w:szCs w:val="28"/>
              </w:rPr>
              <w:t>ц</w:t>
            </w:r>
            <w:r>
              <w:rPr>
                <w:spacing w:val="4"/>
                <w:sz w:val="28"/>
                <w:szCs w:val="28"/>
              </w:rPr>
              <w:t>и</w:t>
            </w:r>
            <w:r>
              <w:rPr>
                <w:sz w:val="28"/>
                <w:szCs w:val="28"/>
              </w:rPr>
              <w:t>онно</w:t>
            </w:r>
            <w:r>
              <w:rPr>
                <w:spacing w:val="1"/>
                <w:sz w:val="28"/>
                <w:szCs w:val="28"/>
              </w:rPr>
              <w:t>й</w:t>
            </w:r>
            <w:r>
              <w:rPr>
                <w:sz w:val="28"/>
                <w:szCs w:val="28"/>
              </w:rPr>
              <w:t xml:space="preserve">         </w:t>
            </w:r>
            <w:r>
              <w:rPr>
                <w:spacing w:val="-48"/>
                <w:sz w:val="28"/>
                <w:szCs w:val="28"/>
              </w:rPr>
              <w:t xml:space="preserve"> </w:t>
            </w:r>
            <w:r>
              <w:rPr>
                <w:sz w:val="28"/>
                <w:szCs w:val="28"/>
              </w:rPr>
              <w:t>и</w:t>
            </w:r>
            <w:r>
              <w:rPr>
                <w:sz w:val="28"/>
                <w:szCs w:val="28"/>
              </w:rPr>
              <w:tab/>
            </w:r>
            <w:r>
              <w:rPr>
                <w:spacing w:val="1"/>
                <w:sz w:val="28"/>
                <w:szCs w:val="28"/>
              </w:rPr>
              <w:t>р</w:t>
            </w:r>
            <w:r>
              <w:rPr>
                <w:spacing w:val="-1"/>
                <w:sz w:val="28"/>
                <w:szCs w:val="28"/>
              </w:rPr>
              <w:t>е</w:t>
            </w:r>
            <w:r>
              <w:rPr>
                <w:spacing w:val="-2"/>
                <w:sz w:val="28"/>
                <w:szCs w:val="28"/>
              </w:rPr>
              <w:t>к</w:t>
            </w:r>
            <w:r>
              <w:rPr>
                <w:spacing w:val="1"/>
                <w:sz w:val="28"/>
                <w:szCs w:val="28"/>
              </w:rPr>
              <w:t>р</w:t>
            </w:r>
            <w:r>
              <w:rPr>
                <w:sz w:val="28"/>
                <w:szCs w:val="28"/>
              </w:rPr>
              <w:t>е</w:t>
            </w:r>
            <w:r>
              <w:rPr>
                <w:spacing w:val="-1"/>
                <w:sz w:val="28"/>
                <w:szCs w:val="28"/>
              </w:rPr>
              <w:t>а</w:t>
            </w:r>
            <w:r>
              <w:rPr>
                <w:sz w:val="28"/>
                <w:szCs w:val="28"/>
              </w:rPr>
              <w:t>цион</w:t>
            </w:r>
            <w:r>
              <w:rPr>
                <w:spacing w:val="-1"/>
                <w:sz w:val="28"/>
                <w:szCs w:val="28"/>
              </w:rPr>
              <w:t>н</w:t>
            </w:r>
            <w:r>
              <w:rPr>
                <w:spacing w:val="1"/>
                <w:sz w:val="28"/>
                <w:szCs w:val="28"/>
              </w:rPr>
              <w:t>о</w:t>
            </w:r>
            <w:r>
              <w:rPr>
                <w:sz w:val="28"/>
                <w:szCs w:val="28"/>
              </w:rPr>
              <w:t>й н</w:t>
            </w:r>
            <w:r>
              <w:rPr>
                <w:spacing w:val="1"/>
                <w:sz w:val="28"/>
                <w:szCs w:val="28"/>
              </w:rPr>
              <w:t>а</w:t>
            </w:r>
            <w:r>
              <w:rPr>
                <w:sz w:val="28"/>
                <w:szCs w:val="28"/>
              </w:rPr>
              <w:t>пра</w:t>
            </w:r>
            <w:r>
              <w:rPr>
                <w:spacing w:val="1"/>
                <w:sz w:val="28"/>
                <w:szCs w:val="28"/>
              </w:rPr>
              <w:t>в</w:t>
            </w:r>
            <w:r>
              <w:rPr>
                <w:sz w:val="28"/>
                <w:szCs w:val="28"/>
              </w:rPr>
              <w:t>л</w:t>
            </w:r>
            <w:r>
              <w:rPr>
                <w:spacing w:val="-2"/>
                <w:sz w:val="28"/>
                <w:szCs w:val="28"/>
              </w:rPr>
              <w:t>е</w:t>
            </w:r>
            <w:r>
              <w:rPr>
                <w:sz w:val="28"/>
                <w:szCs w:val="28"/>
              </w:rPr>
              <w:t>нно</w:t>
            </w:r>
            <w:r>
              <w:rPr>
                <w:spacing w:val="1"/>
                <w:sz w:val="28"/>
                <w:szCs w:val="28"/>
              </w:rPr>
              <w:t>с</w:t>
            </w:r>
            <w:r>
              <w:rPr>
                <w:spacing w:val="-2"/>
                <w:sz w:val="28"/>
                <w:szCs w:val="28"/>
              </w:rPr>
              <w:t>т</w:t>
            </w:r>
            <w:r>
              <w:rPr>
                <w:sz w:val="28"/>
                <w:szCs w:val="28"/>
              </w:rPr>
              <w:t>и</w:t>
            </w:r>
          </w:p>
          <w:p w:rsidR="00CD1509" w:rsidRDefault="00CD1509" w:rsidP="00CD1509">
            <w:pPr>
              <w:widowControl w:val="0"/>
              <w:tabs>
                <w:tab w:val="left" w:pos="2401"/>
                <w:tab w:val="left" w:pos="4165"/>
                <w:tab w:val="left" w:pos="5413"/>
                <w:tab w:val="left" w:pos="6578"/>
                <w:tab w:val="left" w:pos="7157"/>
              </w:tabs>
              <w:autoSpaceDE w:val="0"/>
              <w:autoSpaceDN w:val="0"/>
              <w:adjustRightInd w:val="0"/>
              <w:spacing w:before="14" w:line="238" w:lineRule="auto"/>
              <w:ind w:left="105" w:right="89"/>
              <w:jc w:val="both"/>
            </w:pPr>
          </w:p>
        </w:tc>
      </w:tr>
      <w:tr w:rsidR="00CD1509" w:rsidTr="00CD1509">
        <w:trPr>
          <w:trHeight w:hRule="exact" w:val="652"/>
        </w:trPr>
        <w:tc>
          <w:tcPr>
            <w:tcW w:w="113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5"/>
              <w:ind w:left="108" w:right="-20"/>
            </w:pPr>
            <w:r>
              <w:rPr>
                <w:sz w:val="28"/>
                <w:szCs w:val="28"/>
              </w:rPr>
              <w:t>ПК 2.4</w:t>
            </w:r>
          </w:p>
          <w:p w:rsidR="00CD1509" w:rsidRDefault="00CD1509" w:rsidP="00CD1509">
            <w:pPr>
              <w:widowControl w:val="0"/>
              <w:autoSpaceDE w:val="0"/>
              <w:autoSpaceDN w:val="0"/>
              <w:adjustRightInd w:val="0"/>
              <w:spacing w:before="15"/>
              <w:ind w:left="108" w:right="-20"/>
            </w:pPr>
          </w:p>
        </w:tc>
        <w:tc>
          <w:tcPr>
            <w:tcW w:w="850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5" w:line="238" w:lineRule="auto"/>
              <w:ind w:left="105" w:right="43"/>
            </w:pPr>
            <w:r>
              <w:rPr>
                <w:sz w:val="28"/>
                <w:szCs w:val="28"/>
              </w:rPr>
              <w:t>Ос</w:t>
            </w:r>
            <w:r>
              <w:rPr>
                <w:spacing w:val="-3"/>
                <w:sz w:val="28"/>
                <w:szCs w:val="28"/>
              </w:rPr>
              <w:t>у</w:t>
            </w:r>
            <w:r>
              <w:rPr>
                <w:sz w:val="28"/>
                <w:szCs w:val="28"/>
              </w:rPr>
              <w:t>ще</w:t>
            </w:r>
            <w:r>
              <w:rPr>
                <w:spacing w:val="1"/>
                <w:sz w:val="28"/>
                <w:szCs w:val="28"/>
              </w:rPr>
              <w:t>с</w:t>
            </w:r>
            <w:r>
              <w:rPr>
                <w:sz w:val="28"/>
                <w:szCs w:val="28"/>
              </w:rPr>
              <w:t>твлять</w:t>
            </w:r>
            <w:r>
              <w:rPr>
                <w:spacing w:val="172"/>
                <w:sz w:val="28"/>
                <w:szCs w:val="28"/>
              </w:rPr>
              <w:t xml:space="preserve"> </w:t>
            </w:r>
            <w:r>
              <w:rPr>
                <w:spacing w:val="1"/>
                <w:sz w:val="28"/>
                <w:szCs w:val="28"/>
              </w:rPr>
              <w:t>п</w:t>
            </w:r>
            <w:r>
              <w:rPr>
                <w:sz w:val="28"/>
                <w:szCs w:val="28"/>
              </w:rPr>
              <w:t>е</w:t>
            </w:r>
            <w:r>
              <w:rPr>
                <w:spacing w:val="1"/>
                <w:sz w:val="28"/>
                <w:szCs w:val="28"/>
              </w:rPr>
              <w:t>да</w:t>
            </w:r>
            <w:r>
              <w:rPr>
                <w:sz w:val="28"/>
                <w:szCs w:val="28"/>
              </w:rPr>
              <w:t>г</w:t>
            </w:r>
            <w:r>
              <w:rPr>
                <w:spacing w:val="2"/>
                <w:sz w:val="28"/>
                <w:szCs w:val="28"/>
              </w:rPr>
              <w:t>о</w:t>
            </w:r>
            <w:r>
              <w:rPr>
                <w:spacing w:val="-1"/>
                <w:sz w:val="28"/>
                <w:szCs w:val="28"/>
              </w:rPr>
              <w:t>г</w:t>
            </w:r>
            <w:r>
              <w:rPr>
                <w:sz w:val="28"/>
                <w:szCs w:val="28"/>
              </w:rPr>
              <w:t>ический</w:t>
            </w:r>
            <w:r>
              <w:rPr>
                <w:spacing w:val="172"/>
                <w:sz w:val="28"/>
                <w:szCs w:val="28"/>
              </w:rPr>
              <w:t xml:space="preserve"> </w:t>
            </w:r>
            <w:r>
              <w:rPr>
                <w:spacing w:val="-1"/>
                <w:sz w:val="28"/>
                <w:szCs w:val="28"/>
              </w:rPr>
              <w:t>к</w:t>
            </w:r>
            <w:r>
              <w:rPr>
                <w:sz w:val="28"/>
                <w:szCs w:val="28"/>
              </w:rPr>
              <w:t>онтроль,</w:t>
            </w:r>
            <w:r>
              <w:rPr>
                <w:spacing w:val="171"/>
                <w:sz w:val="28"/>
                <w:szCs w:val="28"/>
              </w:rPr>
              <w:t xml:space="preserve"> </w:t>
            </w:r>
            <w:r>
              <w:rPr>
                <w:spacing w:val="1"/>
                <w:sz w:val="28"/>
                <w:szCs w:val="28"/>
              </w:rPr>
              <w:t>о</w:t>
            </w:r>
            <w:r>
              <w:rPr>
                <w:sz w:val="28"/>
                <w:szCs w:val="28"/>
              </w:rPr>
              <w:t>це</w:t>
            </w:r>
            <w:r>
              <w:rPr>
                <w:spacing w:val="-1"/>
                <w:sz w:val="28"/>
                <w:szCs w:val="28"/>
              </w:rPr>
              <w:t>н</w:t>
            </w:r>
            <w:r>
              <w:rPr>
                <w:sz w:val="28"/>
                <w:szCs w:val="28"/>
              </w:rPr>
              <w:t>и</w:t>
            </w:r>
            <w:r>
              <w:rPr>
                <w:spacing w:val="1"/>
                <w:sz w:val="28"/>
                <w:szCs w:val="28"/>
              </w:rPr>
              <w:t>в</w:t>
            </w:r>
            <w:r>
              <w:rPr>
                <w:sz w:val="28"/>
                <w:szCs w:val="28"/>
              </w:rPr>
              <w:t>ат</w:t>
            </w:r>
            <w:r>
              <w:rPr>
                <w:spacing w:val="1"/>
                <w:sz w:val="28"/>
                <w:szCs w:val="28"/>
              </w:rPr>
              <w:t>ь</w:t>
            </w:r>
            <w:r>
              <w:rPr>
                <w:spacing w:val="170"/>
                <w:sz w:val="28"/>
                <w:szCs w:val="28"/>
              </w:rPr>
              <w:t xml:space="preserve"> </w:t>
            </w:r>
            <w:r>
              <w:rPr>
                <w:sz w:val="28"/>
                <w:szCs w:val="28"/>
              </w:rPr>
              <w:t>пр</w:t>
            </w:r>
            <w:r>
              <w:rPr>
                <w:spacing w:val="1"/>
                <w:sz w:val="28"/>
                <w:szCs w:val="28"/>
              </w:rPr>
              <w:t>о</w:t>
            </w:r>
            <w:r>
              <w:rPr>
                <w:sz w:val="28"/>
                <w:szCs w:val="28"/>
              </w:rPr>
              <w:t>це</w:t>
            </w:r>
            <w:r>
              <w:rPr>
                <w:spacing w:val="-1"/>
                <w:sz w:val="28"/>
                <w:szCs w:val="28"/>
              </w:rPr>
              <w:t>с</w:t>
            </w:r>
            <w:r>
              <w:rPr>
                <w:sz w:val="28"/>
                <w:szCs w:val="28"/>
              </w:rPr>
              <w:t>с</w:t>
            </w:r>
            <w:r>
              <w:rPr>
                <w:spacing w:val="169"/>
                <w:sz w:val="28"/>
                <w:szCs w:val="28"/>
              </w:rPr>
              <w:t xml:space="preserve"> </w:t>
            </w:r>
            <w:r>
              <w:rPr>
                <w:spacing w:val="1"/>
                <w:sz w:val="28"/>
                <w:szCs w:val="28"/>
              </w:rPr>
              <w:t>и</w:t>
            </w:r>
            <w:r>
              <w:rPr>
                <w:sz w:val="28"/>
                <w:szCs w:val="28"/>
              </w:rPr>
              <w:t xml:space="preserve"> </w:t>
            </w:r>
            <w:r>
              <w:rPr>
                <w:spacing w:val="1"/>
                <w:sz w:val="28"/>
                <w:szCs w:val="28"/>
              </w:rPr>
              <w:t>р</w:t>
            </w:r>
            <w:r>
              <w:rPr>
                <w:sz w:val="28"/>
                <w:szCs w:val="28"/>
              </w:rPr>
              <w:t>ез</w:t>
            </w:r>
            <w:r>
              <w:rPr>
                <w:spacing w:val="-2"/>
                <w:sz w:val="28"/>
                <w:szCs w:val="28"/>
              </w:rPr>
              <w:t>у</w:t>
            </w:r>
            <w:r>
              <w:rPr>
                <w:spacing w:val="-1"/>
                <w:sz w:val="28"/>
                <w:szCs w:val="28"/>
              </w:rPr>
              <w:t>л</w:t>
            </w:r>
            <w:r>
              <w:rPr>
                <w:sz w:val="28"/>
                <w:szCs w:val="28"/>
              </w:rPr>
              <w:t>ьтат</w:t>
            </w:r>
            <w:r>
              <w:rPr>
                <w:spacing w:val="1"/>
                <w:sz w:val="28"/>
                <w:szCs w:val="28"/>
              </w:rPr>
              <w:t>ы</w:t>
            </w:r>
            <w:r>
              <w:rPr>
                <w:sz w:val="28"/>
                <w:szCs w:val="28"/>
              </w:rPr>
              <w:t xml:space="preserve"> </w:t>
            </w:r>
            <w:r>
              <w:rPr>
                <w:spacing w:val="1"/>
                <w:sz w:val="28"/>
                <w:szCs w:val="28"/>
              </w:rPr>
              <w:t>д</w:t>
            </w:r>
            <w:r>
              <w:rPr>
                <w:sz w:val="28"/>
                <w:szCs w:val="28"/>
              </w:rPr>
              <w:t>е</w:t>
            </w:r>
            <w:r>
              <w:rPr>
                <w:spacing w:val="1"/>
                <w:sz w:val="28"/>
                <w:szCs w:val="28"/>
              </w:rPr>
              <w:t>я</w:t>
            </w:r>
            <w:r>
              <w:rPr>
                <w:sz w:val="28"/>
                <w:szCs w:val="28"/>
              </w:rPr>
              <w:t>те</w:t>
            </w:r>
            <w:r>
              <w:rPr>
                <w:spacing w:val="1"/>
                <w:sz w:val="28"/>
                <w:szCs w:val="28"/>
              </w:rPr>
              <w:t>л</w:t>
            </w:r>
            <w:r>
              <w:rPr>
                <w:spacing w:val="-3"/>
                <w:sz w:val="28"/>
                <w:szCs w:val="28"/>
              </w:rPr>
              <w:t>ь</w:t>
            </w:r>
            <w:r>
              <w:rPr>
                <w:sz w:val="28"/>
                <w:szCs w:val="28"/>
              </w:rPr>
              <w:t>н</w:t>
            </w:r>
            <w:r>
              <w:rPr>
                <w:spacing w:val="1"/>
                <w:sz w:val="28"/>
                <w:szCs w:val="28"/>
              </w:rPr>
              <w:t>ос</w:t>
            </w:r>
            <w:r>
              <w:rPr>
                <w:spacing w:val="-1"/>
                <w:sz w:val="28"/>
                <w:szCs w:val="28"/>
              </w:rPr>
              <w:t>т</w:t>
            </w:r>
            <w:r>
              <w:rPr>
                <w:sz w:val="28"/>
                <w:szCs w:val="28"/>
              </w:rPr>
              <w:t>и</w:t>
            </w:r>
            <w:r>
              <w:rPr>
                <w:spacing w:val="-2"/>
                <w:sz w:val="28"/>
                <w:szCs w:val="28"/>
              </w:rPr>
              <w:t xml:space="preserve"> </w:t>
            </w:r>
            <w:r>
              <w:rPr>
                <w:sz w:val="28"/>
                <w:szCs w:val="28"/>
              </w:rPr>
              <w:t>о</w:t>
            </w:r>
            <w:r>
              <w:rPr>
                <w:spacing w:val="1"/>
                <w:sz w:val="28"/>
                <w:szCs w:val="28"/>
              </w:rPr>
              <w:t>б</w:t>
            </w:r>
            <w:r>
              <w:rPr>
                <w:spacing w:val="-2"/>
                <w:sz w:val="28"/>
                <w:szCs w:val="28"/>
              </w:rPr>
              <w:t>у</w:t>
            </w:r>
            <w:r>
              <w:rPr>
                <w:sz w:val="28"/>
                <w:szCs w:val="28"/>
              </w:rPr>
              <w:t>чаю</w:t>
            </w:r>
            <w:r>
              <w:rPr>
                <w:spacing w:val="1"/>
                <w:sz w:val="28"/>
                <w:szCs w:val="28"/>
              </w:rPr>
              <w:t>щ</w:t>
            </w:r>
            <w:r>
              <w:rPr>
                <w:spacing w:val="-1"/>
                <w:sz w:val="28"/>
                <w:szCs w:val="28"/>
              </w:rPr>
              <w:t>и</w:t>
            </w:r>
            <w:r>
              <w:rPr>
                <w:sz w:val="28"/>
                <w:szCs w:val="28"/>
              </w:rPr>
              <w:t>х</w:t>
            </w:r>
            <w:r>
              <w:rPr>
                <w:spacing w:val="1"/>
                <w:sz w:val="28"/>
                <w:szCs w:val="28"/>
              </w:rPr>
              <w:t>с</w:t>
            </w:r>
            <w:r>
              <w:rPr>
                <w:sz w:val="28"/>
                <w:szCs w:val="28"/>
              </w:rPr>
              <w:t>я</w:t>
            </w:r>
          </w:p>
          <w:p w:rsidR="00CD1509" w:rsidRDefault="00CD1509" w:rsidP="00CD1509">
            <w:pPr>
              <w:widowControl w:val="0"/>
              <w:autoSpaceDE w:val="0"/>
              <w:autoSpaceDN w:val="0"/>
              <w:adjustRightInd w:val="0"/>
              <w:spacing w:before="15" w:line="238" w:lineRule="auto"/>
              <w:ind w:left="105" w:right="43"/>
            </w:pPr>
          </w:p>
        </w:tc>
      </w:tr>
      <w:tr w:rsidR="00CD1509" w:rsidTr="00CD1509">
        <w:trPr>
          <w:trHeight w:hRule="exact" w:val="340"/>
        </w:trPr>
        <w:tc>
          <w:tcPr>
            <w:tcW w:w="113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4" w:line="236" w:lineRule="auto"/>
              <w:ind w:left="108" w:right="-20"/>
            </w:pPr>
            <w:r>
              <w:rPr>
                <w:sz w:val="28"/>
                <w:szCs w:val="28"/>
              </w:rPr>
              <w:t>ПК 2.5</w:t>
            </w:r>
          </w:p>
          <w:p w:rsidR="00CD1509" w:rsidRDefault="00CD1509" w:rsidP="00CD1509">
            <w:pPr>
              <w:widowControl w:val="0"/>
              <w:autoSpaceDE w:val="0"/>
              <w:autoSpaceDN w:val="0"/>
              <w:adjustRightInd w:val="0"/>
              <w:spacing w:before="14" w:line="236" w:lineRule="auto"/>
              <w:ind w:left="108" w:right="-20"/>
            </w:pPr>
          </w:p>
        </w:tc>
        <w:tc>
          <w:tcPr>
            <w:tcW w:w="850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4" w:line="236" w:lineRule="auto"/>
              <w:ind w:left="105" w:right="-20"/>
            </w:pPr>
            <w:r>
              <w:rPr>
                <w:sz w:val="28"/>
                <w:szCs w:val="28"/>
              </w:rPr>
              <w:t>Ана</w:t>
            </w:r>
            <w:r>
              <w:rPr>
                <w:spacing w:val="1"/>
                <w:sz w:val="28"/>
                <w:szCs w:val="28"/>
              </w:rPr>
              <w:t>л</w:t>
            </w:r>
            <w:r>
              <w:rPr>
                <w:sz w:val="28"/>
                <w:szCs w:val="28"/>
              </w:rPr>
              <w:t>изи</w:t>
            </w:r>
            <w:r>
              <w:rPr>
                <w:spacing w:val="-1"/>
                <w:sz w:val="28"/>
                <w:szCs w:val="28"/>
              </w:rPr>
              <w:t>р</w:t>
            </w:r>
            <w:r>
              <w:rPr>
                <w:spacing w:val="1"/>
                <w:sz w:val="28"/>
                <w:szCs w:val="28"/>
              </w:rPr>
              <w:t>о</w:t>
            </w:r>
            <w:r>
              <w:rPr>
                <w:sz w:val="28"/>
                <w:szCs w:val="28"/>
              </w:rPr>
              <w:t>ва</w:t>
            </w:r>
            <w:r>
              <w:rPr>
                <w:spacing w:val="1"/>
                <w:sz w:val="28"/>
                <w:szCs w:val="28"/>
              </w:rPr>
              <w:t>т</w:t>
            </w:r>
            <w:r>
              <w:rPr>
                <w:sz w:val="28"/>
                <w:szCs w:val="28"/>
              </w:rPr>
              <w:t>ь</w:t>
            </w:r>
            <w:r>
              <w:rPr>
                <w:spacing w:val="-1"/>
                <w:sz w:val="28"/>
                <w:szCs w:val="28"/>
              </w:rPr>
              <w:t xml:space="preserve"> </w:t>
            </w:r>
            <w:r>
              <w:rPr>
                <w:spacing w:val="-3"/>
                <w:sz w:val="28"/>
                <w:szCs w:val="28"/>
              </w:rPr>
              <w:t>у</w:t>
            </w:r>
            <w:r>
              <w:rPr>
                <w:sz w:val="28"/>
                <w:szCs w:val="28"/>
              </w:rPr>
              <w:t>че</w:t>
            </w:r>
            <w:r>
              <w:rPr>
                <w:spacing w:val="1"/>
                <w:sz w:val="28"/>
                <w:szCs w:val="28"/>
              </w:rPr>
              <w:t>бные</w:t>
            </w:r>
            <w:r>
              <w:rPr>
                <w:sz w:val="28"/>
                <w:szCs w:val="28"/>
              </w:rPr>
              <w:t xml:space="preserve"> з</w:t>
            </w:r>
            <w:r>
              <w:rPr>
                <w:spacing w:val="-2"/>
                <w:sz w:val="28"/>
                <w:szCs w:val="28"/>
              </w:rPr>
              <w:t>а</w:t>
            </w:r>
            <w:r>
              <w:rPr>
                <w:sz w:val="28"/>
                <w:szCs w:val="28"/>
              </w:rPr>
              <w:t>н</w:t>
            </w:r>
            <w:r>
              <w:rPr>
                <w:spacing w:val="1"/>
                <w:sz w:val="28"/>
                <w:szCs w:val="28"/>
              </w:rPr>
              <w:t>я</w:t>
            </w:r>
            <w:r>
              <w:rPr>
                <w:spacing w:val="-1"/>
                <w:sz w:val="28"/>
                <w:szCs w:val="28"/>
              </w:rPr>
              <w:t>т</w:t>
            </w:r>
            <w:r>
              <w:rPr>
                <w:sz w:val="28"/>
                <w:szCs w:val="28"/>
              </w:rPr>
              <w:t>ия</w:t>
            </w:r>
            <w:r>
              <w:rPr>
                <w:spacing w:val="-1"/>
                <w:sz w:val="28"/>
                <w:szCs w:val="28"/>
              </w:rPr>
              <w:t xml:space="preserve"> </w:t>
            </w:r>
            <w:r>
              <w:rPr>
                <w:sz w:val="28"/>
                <w:szCs w:val="28"/>
              </w:rPr>
              <w:t>и вн</w:t>
            </w:r>
            <w:r>
              <w:rPr>
                <w:spacing w:val="1"/>
                <w:sz w:val="28"/>
                <w:szCs w:val="28"/>
              </w:rPr>
              <w:t>е</w:t>
            </w:r>
            <w:r>
              <w:rPr>
                <w:spacing w:val="-2"/>
                <w:sz w:val="28"/>
                <w:szCs w:val="28"/>
              </w:rPr>
              <w:t>у</w:t>
            </w:r>
            <w:r>
              <w:rPr>
                <w:sz w:val="28"/>
                <w:szCs w:val="28"/>
              </w:rPr>
              <w:t>р</w:t>
            </w:r>
            <w:r>
              <w:rPr>
                <w:spacing w:val="1"/>
                <w:sz w:val="28"/>
                <w:szCs w:val="28"/>
              </w:rPr>
              <w:t>о</w:t>
            </w:r>
            <w:r>
              <w:rPr>
                <w:spacing w:val="-1"/>
                <w:sz w:val="28"/>
                <w:szCs w:val="28"/>
              </w:rPr>
              <w:t>ч</w:t>
            </w:r>
            <w:r>
              <w:rPr>
                <w:sz w:val="28"/>
                <w:szCs w:val="28"/>
              </w:rPr>
              <w:t>н</w:t>
            </w:r>
            <w:r>
              <w:rPr>
                <w:spacing w:val="2"/>
                <w:sz w:val="28"/>
                <w:szCs w:val="28"/>
              </w:rPr>
              <w:t>ы</w:t>
            </w:r>
            <w:r>
              <w:rPr>
                <w:sz w:val="28"/>
                <w:szCs w:val="28"/>
              </w:rPr>
              <w:t xml:space="preserve">е </w:t>
            </w:r>
            <w:r>
              <w:rPr>
                <w:spacing w:val="-1"/>
                <w:sz w:val="28"/>
                <w:szCs w:val="28"/>
              </w:rPr>
              <w:t>м</w:t>
            </w:r>
            <w:r>
              <w:rPr>
                <w:sz w:val="28"/>
                <w:szCs w:val="28"/>
              </w:rPr>
              <w:t>е</w:t>
            </w:r>
            <w:r>
              <w:rPr>
                <w:spacing w:val="-1"/>
                <w:sz w:val="28"/>
                <w:szCs w:val="28"/>
              </w:rPr>
              <w:t>р</w:t>
            </w:r>
            <w:r>
              <w:rPr>
                <w:spacing w:val="1"/>
                <w:sz w:val="28"/>
                <w:szCs w:val="28"/>
              </w:rPr>
              <w:t>о</w:t>
            </w:r>
            <w:r>
              <w:rPr>
                <w:sz w:val="28"/>
                <w:szCs w:val="28"/>
              </w:rPr>
              <w:t>п</w:t>
            </w:r>
            <w:r>
              <w:rPr>
                <w:spacing w:val="-1"/>
                <w:sz w:val="28"/>
                <w:szCs w:val="28"/>
              </w:rPr>
              <w:t>р</w:t>
            </w:r>
            <w:r>
              <w:rPr>
                <w:sz w:val="28"/>
                <w:szCs w:val="28"/>
              </w:rPr>
              <w:t>ия</w:t>
            </w:r>
            <w:r>
              <w:rPr>
                <w:spacing w:val="-1"/>
                <w:sz w:val="28"/>
                <w:szCs w:val="28"/>
              </w:rPr>
              <w:t>т</w:t>
            </w:r>
            <w:r>
              <w:rPr>
                <w:sz w:val="28"/>
                <w:szCs w:val="28"/>
              </w:rPr>
              <w:t>и</w:t>
            </w:r>
            <w:r>
              <w:rPr>
                <w:spacing w:val="1"/>
                <w:sz w:val="28"/>
                <w:szCs w:val="28"/>
              </w:rPr>
              <w:t>я</w:t>
            </w:r>
          </w:p>
          <w:p w:rsidR="00CD1509" w:rsidRDefault="00CD1509" w:rsidP="00CD1509">
            <w:pPr>
              <w:widowControl w:val="0"/>
              <w:autoSpaceDE w:val="0"/>
              <w:autoSpaceDN w:val="0"/>
              <w:adjustRightInd w:val="0"/>
              <w:spacing w:before="14" w:line="236" w:lineRule="auto"/>
              <w:ind w:left="105" w:right="-20"/>
            </w:pPr>
          </w:p>
        </w:tc>
      </w:tr>
      <w:tr w:rsidR="00CD1509" w:rsidTr="00CD1509">
        <w:trPr>
          <w:trHeight w:hRule="exact" w:val="1021"/>
        </w:trPr>
        <w:tc>
          <w:tcPr>
            <w:tcW w:w="113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autoSpaceDE w:val="0"/>
              <w:autoSpaceDN w:val="0"/>
              <w:adjustRightInd w:val="0"/>
              <w:spacing w:before="14"/>
              <w:ind w:left="108" w:right="-20"/>
            </w:pPr>
            <w:r>
              <w:rPr>
                <w:sz w:val="28"/>
                <w:szCs w:val="28"/>
              </w:rPr>
              <w:t>ПК 2.6</w:t>
            </w:r>
          </w:p>
          <w:p w:rsidR="00CD1509" w:rsidRDefault="00CD1509" w:rsidP="00CD1509">
            <w:pPr>
              <w:widowControl w:val="0"/>
              <w:autoSpaceDE w:val="0"/>
              <w:autoSpaceDN w:val="0"/>
              <w:adjustRightInd w:val="0"/>
              <w:spacing w:before="14"/>
              <w:ind w:left="108" w:right="-20"/>
            </w:pPr>
          </w:p>
        </w:tc>
        <w:tc>
          <w:tcPr>
            <w:tcW w:w="8505" w:type="dxa"/>
            <w:tcBorders>
              <w:top w:val="single" w:sz="3" w:space="0" w:color="auto"/>
              <w:left w:val="single" w:sz="3" w:space="0" w:color="auto"/>
              <w:bottom w:val="single" w:sz="3" w:space="0" w:color="auto"/>
              <w:right w:val="single" w:sz="3" w:space="0" w:color="auto"/>
            </w:tcBorders>
            <w:shd w:val="clear" w:color="auto" w:fill="auto"/>
          </w:tcPr>
          <w:p w:rsidR="00CD1509" w:rsidRDefault="00CD1509" w:rsidP="00CD1509">
            <w:pPr>
              <w:widowControl w:val="0"/>
              <w:tabs>
                <w:tab w:val="left" w:pos="1108"/>
                <w:tab w:val="left" w:pos="3235"/>
                <w:tab w:val="left" w:pos="5651"/>
                <w:tab w:val="left" w:pos="6900"/>
              </w:tabs>
              <w:autoSpaceDE w:val="0"/>
              <w:autoSpaceDN w:val="0"/>
              <w:adjustRightInd w:val="0"/>
              <w:spacing w:before="14" w:line="237" w:lineRule="auto"/>
              <w:ind w:left="105" w:right="36"/>
              <w:rPr>
                <w:sz w:val="28"/>
                <w:szCs w:val="28"/>
              </w:rPr>
            </w:pPr>
            <w:r>
              <w:rPr>
                <w:sz w:val="28"/>
                <w:szCs w:val="28"/>
              </w:rPr>
              <w:t>Ве</w:t>
            </w:r>
            <w:r>
              <w:rPr>
                <w:spacing w:val="1"/>
                <w:sz w:val="28"/>
                <w:szCs w:val="28"/>
              </w:rPr>
              <w:t>с</w:t>
            </w:r>
            <w:r>
              <w:rPr>
                <w:sz w:val="28"/>
                <w:szCs w:val="28"/>
              </w:rPr>
              <w:t>т</w:t>
            </w:r>
            <w:r>
              <w:rPr>
                <w:spacing w:val="1"/>
                <w:sz w:val="28"/>
                <w:szCs w:val="28"/>
              </w:rPr>
              <w:t>и</w:t>
            </w:r>
            <w:r>
              <w:rPr>
                <w:spacing w:val="1"/>
                <w:sz w:val="28"/>
                <w:szCs w:val="28"/>
              </w:rPr>
              <w:tab/>
            </w:r>
            <w:r>
              <w:rPr>
                <w:sz w:val="28"/>
                <w:szCs w:val="28"/>
              </w:rPr>
              <w:t>док</w:t>
            </w:r>
            <w:r>
              <w:rPr>
                <w:spacing w:val="-2"/>
                <w:sz w:val="28"/>
                <w:szCs w:val="28"/>
              </w:rPr>
              <w:t>у</w:t>
            </w:r>
            <w:r>
              <w:rPr>
                <w:sz w:val="28"/>
                <w:szCs w:val="28"/>
              </w:rPr>
              <w:t>ме</w:t>
            </w:r>
            <w:r>
              <w:rPr>
                <w:spacing w:val="1"/>
                <w:sz w:val="28"/>
                <w:szCs w:val="28"/>
              </w:rPr>
              <w:t>нт</w:t>
            </w:r>
            <w:r>
              <w:rPr>
                <w:spacing w:val="-2"/>
                <w:sz w:val="28"/>
                <w:szCs w:val="28"/>
              </w:rPr>
              <w:t>а</w:t>
            </w:r>
            <w:r>
              <w:rPr>
                <w:spacing w:val="-1"/>
                <w:sz w:val="28"/>
                <w:szCs w:val="28"/>
              </w:rPr>
              <w:t>ц</w:t>
            </w:r>
            <w:r>
              <w:rPr>
                <w:sz w:val="28"/>
                <w:szCs w:val="28"/>
              </w:rPr>
              <w:t>и</w:t>
            </w:r>
            <w:r>
              <w:rPr>
                <w:spacing w:val="1"/>
                <w:sz w:val="28"/>
                <w:szCs w:val="28"/>
              </w:rPr>
              <w:t>ю</w:t>
            </w:r>
            <w:r>
              <w:rPr>
                <w:sz w:val="28"/>
                <w:szCs w:val="28"/>
              </w:rPr>
              <w:t>,</w:t>
            </w:r>
            <w:r>
              <w:rPr>
                <w:sz w:val="28"/>
                <w:szCs w:val="28"/>
              </w:rPr>
              <w:tab/>
              <w:t>обеспе</w:t>
            </w:r>
            <w:r>
              <w:rPr>
                <w:spacing w:val="-1"/>
                <w:sz w:val="28"/>
                <w:szCs w:val="28"/>
              </w:rPr>
              <w:t>ч</w:t>
            </w:r>
            <w:r>
              <w:rPr>
                <w:sz w:val="28"/>
                <w:szCs w:val="28"/>
              </w:rPr>
              <w:t>и</w:t>
            </w:r>
            <w:r>
              <w:rPr>
                <w:spacing w:val="1"/>
                <w:sz w:val="28"/>
                <w:szCs w:val="28"/>
              </w:rPr>
              <w:t>в</w:t>
            </w:r>
            <w:r>
              <w:rPr>
                <w:sz w:val="28"/>
                <w:szCs w:val="28"/>
              </w:rPr>
              <w:t>а</w:t>
            </w:r>
            <w:r>
              <w:rPr>
                <w:spacing w:val="-2"/>
                <w:sz w:val="28"/>
                <w:szCs w:val="28"/>
              </w:rPr>
              <w:t>ю</w:t>
            </w:r>
            <w:r>
              <w:rPr>
                <w:sz w:val="28"/>
                <w:szCs w:val="28"/>
              </w:rPr>
              <w:t>щ</w:t>
            </w:r>
            <w:r>
              <w:rPr>
                <w:spacing w:val="-3"/>
                <w:sz w:val="28"/>
                <w:szCs w:val="28"/>
              </w:rPr>
              <w:t>у</w:t>
            </w:r>
            <w:r>
              <w:rPr>
                <w:sz w:val="28"/>
                <w:szCs w:val="28"/>
              </w:rPr>
              <w:t>ю</w:t>
            </w:r>
            <w:r>
              <w:rPr>
                <w:sz w:val="28"/>
                <w:szCs w:val="28"/>
              </w:rPr>
              <w:tab/>
              <w:t>п</w:t>
            </w:r>
            <w:r>
              <w:rPr>
                <w:spacing w:val="2"/>
                <w:sz w:val="28"/>
                <w:szCs w:val="28"/>
              </w:rPr>
              <w:t>р</w:t>
            </w:r>
            <w:r>
              <w:rPr>
                <w:spacing w:val="1"/>
                <w:sz w:val="28"/>
                <w:szCs w:val="28"/>
              </w:rPr>
              <w:t>о</w:t>
            </w:r>
            <w:r>
              <w:rPr>
                <w:sz w:val="28"/>
                <w:szCs w:val="28"/>
              </w:rPr>
              <w:t>цесс</w:t>
            </w:r>
            <w:r>
              <w:rPr>
                <w:sz w:val="28"/>
                <w:szCs w:val="28"/>
              </w:rPr>
              <w:tab/>
              <w:t>ада</w:t>
            </w:r>
            <w:r>
              <w:rPr>
                <w:spacing w:val="1"/>
                <w:sz w:val="28"/>
                <w:szCs w:val="28"/>
              </w:rPr>
              <w:t>п</w:t>
            </w:r>
            <w:r>
              <w:rPr>
                <w:sz w:val="28"/>
                <w:szCs w:val="28"/>
              </w:rPr>
              <w:t>т</w:t>
            </w:r>
            <w:r>
              <w:rPr>
                <w:spacing w:val="1"/>
                <w:sz w:val="28"/>
                <w:szCs w:val="28"/>
              </w:rPr>
              <w:t>и</w:t>
            </w:r>
            <w:r>
              <w:rPr>
                <w:spacing w:val="-1"/>
                <w:sz w:val="28"/>
                <w:szCs w:val="28"/>
              </w:rPr>
              <w:t>в</w:t>
            </w:r>
            <w:r>
              <w:rPr>
                <w:sz w:val="28"/>
                <w:szCs w:val="28"/>
              </w:rPr>
              <w:t>н</w:t>
            </w:r>
            <w:r>
              <w:rPr>
                <w:spacing w:val="6"/>
                <w:sz w:val="28"/>
                <w:szCs w:val="28"/>
              </w:rPr>
              <w:t>о</w:t>
            </w:r>
            <w:r>
              <w:rPr>
                <w:sz w:val="28"/>
                <w:szCs w:val="28"/>
              </w:rPr>
              <w:t>го ф</w:t>
            </w:r>
            <w:r>
              <w:rPr>
                <w:spacing w:val="2"/>
                <w:sz w:val="28"/>
                <w:szCs w:val="28"/>
              </w:rPr>
              <w:t>и</w:t>
            </w:r>
            <w:r>
              <w:rPr>
                <w:sz w:val="28"/>
                <w:szCs w:val="28"/>
              </w:rPr>
              <w:t>з</w:t>
            </w:r>
            <w:r>
              <w:rPr>
                <w:spacing w:val="-1"/>
                <w:sz w:val="28"/>
                <w:szCs w:val="28"/>
              </w:rPr>
              <w:t>и</w:t>
            </w:r>
            <w:r>
              <w:rPr>
                <w:sz w:val="28"/>
                <w:szCs w:val="28"/>
              </w:rPr>
              <w:t>чес</w:t>
            </w:r>
            <w:r>
              <w:rPr>
                <w:spacing w:val="1"/>
                <w:sz w:val="28"/>
                <w:szCs w:val="28"/>
              </w:rPr>
              <w:t>к</w:t>
            </w:r>
            <w:r>
              <w:rPr>
                <w:sz w:val="28"/>
                <w:szCs w:val="28"/>
              </w:rPr>
              <w:t>о</w:t>
            </w:r>
            <w:r>
              <w:rPr>
                <w:spacing w:val="-1"/>
                <w:sz w:val="28"/>
                <w:szCs w:val="28"/>
              </w:rPr>
              <w:t>г</w:t>
            </w:r>
            <w:r>
              <w:rPr>
                <w:sz w:val="28"/>
                <w:szCs w:val="28"/>
              </w:rPr>
              <w:t>о вос</w:t>
            </w:r>
            <w:r>
              <w:rPr>
                <w:spacing w:val="-1"/>
                <w:sz w:val="28"/>
                <w:szCs w:val="28"/>
              </w:rPr>
              <w:t>п</w:t>
            </w:r>
            <w:r>
              <w:rPr>
                <w:sz w:val="28"/>
                <w:szCs w:val="28"/>
              </w:rPr>
              <w:t>и</w:t>
            </w:r>
            <w:r>
              <w:rPr>
                <w:spacing w:val="-1"/>
                <w:sz w:val="28"/>
                <w:szCs w:val="28"/>
              </w:rPr>
              <w:t>т</w:t>
            </w:r>
            <w:r>
              <w:rPr>
                <w:sz w:val="28"/>
                <w:szCs w:val="28"/>
              </w:rPr>
              <w:t>ания об</w:t>
            </w:r>
            <w:r>
              <w:rPr>
                <w:spacing w:val="-2"/>
                <w:sz w:val="28"/>
                <w:szCs w:val="28"/>
              </w:rPr>
              <w:t>у</w:t>
            </w:r>
            <w:r>
              <w:rPr>
                <w:sz w:val="28"/>
                <w:szCs w:val="28"/>
              </w:rPr>
              <w:t>чаю</w:t>
            </w:r>
            <w:r>
              <w:rPr>
                <w:spacing w:val="1"/>
                <w:sz w:val="28"/>
                <w:szCs w:val="28"/>
              </w:rPr>
              <w:t>щ</w:t>
            </w:r>
            <w:r>
              <w:rPr>
                <w:sz w:val="28"/>
                <w:szCs w:val="28"/>
              </w:rPr>
              <w:t>и</w:t>
            </w:r>
            <w:r>
              <w:rPr>
                <w:spacing w:val="2"/>
                <w:sz w:val="28"/>
                <w:szCs w:val="28"/>
              </w:rPr>
              <w:t>х</w:t>
            </w:r>
            <w:r>
              <w:rPr>
                <w:spacing w:val="-1"/>
                <w:sz w:val="28"/>
                <w:szCs w:val="28"/>
              </w:rPr>
              <w:t>с</w:t>
            </w:r>
            <w:r>
              <w:rPr>
                <w:sz w:val="28"/>
                <w:szCs w:val="28"/>
              </w:rPr>
              <w:t>я, от</w:t>
            </w:r>
            <w:r>
              <w:rPr>
                <w:spacing w:val="2"/>
                <w:sz w:val="28"/>
                <w:szCs w:val="28"/>
              </w:rPr>
              <w:t>н</w:t>
            </w:r>
            <w:r>
              <w:rPr>
                <w:spacing w:val="-1"/>
                <w:sz w:val="28"/>
                <w:szCs w:val="28"/>
              </w:rPr>
              <w:t>е</w:t>
            </w:r>
            <w:r>
              <w:rPr>
                <w:sz w:val="28"/>
                <w:szCs w:val="28"/>
              </w:rPr>
              <w:t>сен</w:t>
            </w:r>
            <w:r>
              <w:rPr>
                <w:spacing w:val="-1"/>
                <w:sz w:val="28"/>
                <w:szCs w:val="28"/>
              </w:rPr>
              <w:t>н</w:t>
            </w:r>
            <w:r>
              <w:rPr>
                <w:sz w:val="28"/>
                <w:szCs w:val="28"/>
              </w:rPr>
              <w:t>ых</w:t>
            </w:r>
            <w:r>
              <w:rPr>
                <w:spacing w:val="1"/>
                <w:sz w:val="28"/>
                <w:szCs w:val="28"/>
              </w:rPr>
              <w:t xml:space="preserve"> к</w:t>
            </w:r>
            <w:r>
              <w:rPr>
                <w:sz w:val="28"/>
                <w:szCs w:val="28"/>
              </w:rPr>
              <w:t xml:space="preserve"> </w:t>
            </w:r>
            <w:r>
              <w:rPr>
                <w:spacing w:val="-2"/>
                <w:sz w:val="28"/>
                <w:szCs w:val="28"/>
              </w:rPr>
              <w:t>с</w:t>
            </w:r>
            <w:r>
              <w:rPr>
                <w:sz w:val="28"/>
                <w:szCs w:val="28"/>
              </w:rPr>
              <w:t>п</w:t>
            </w:r>
            <w:r>
              <w:rPr>
                <w:spacing w:val="-1"/>
                <w:sz w:val="28"/>
                <w:szCs w:val="28"/>
              </w:rPr>
              <w:t>е</w:t>
            </w:r>
            <w:r>
              <w:rPr>
                <w:sz w:val="28"/>
                <w:szCs w:val="28"/>
              </w:rPr>
              <w:t>циальн</w:t>
            </w:r>
            <w:r>
              <w:rPr>
                <w:spacing w:val="1"/>
                <w:sz w:val="28"/>
                <w:szCs w:val="28"/>
              </w:rPr>
              <w:t>ы</w:t>
            </w:r>
            <w:r>
              <w:rPr>
                <w:sz w:val="28"/>
                <w:szCs w:val="28"/>
              </w:rPr>
              <w:t>м медицинским группам</w:t>
            </w:r>
          </w:p>
          <w:p w:rsidR="00CD1509" w:rsidRDefault="00CD1509" w:rsidP="00CD1509">
            <w:pPr>
              <w:widowControl w:val="0"/>
              <w:tabs>
                <w:tab w:val="left" w:pos="1108"/>
                <w:tab w:val="left" w:pos="3235"/>
                <w:tab w:val="left" w:pos="5651"/>
                <w:tab w:val="left" w:pos="6900"/>
              </w:tabs>
              <w:autoSpaceDE w:val="0"/>
              <w:autoSpaceDN w:val="0"/>
              <w:adjustRightInd w:val="0"/>
              <w:spacing w:before="14" w:line="237" w:lineRule="auto"/>
              <w:ind w:left="105" w:right="36"/>
              <w:rPr>
                <w:sz w:val="28"/>
                <w:szCs w:val="28"/>
              </w:rPr>
            </w:pPr>
          </w:p>
          <w:p w:rsidR="00CD1509" w:rsidRDefault="00CD1509" w:rsidP="00CD1509">
            <w:pPr>
              <w:widowControl w:val="0"/>
              <w:tabs>
                <w:tab w:val="left" w:pos="1108"/>
                <w:tab w:val="left" w:pos="3235"/>
                <w:tab w:val="left" w:pos="5651"/>
                <w:tab w:val="left" w:pos="6900"/>
              </w:tabs>
              <w:autoSpaceDE w:val="0"/>
              <w:autoSpaceDN w:val="0"/>
              <w:adjustRightInd w:val="0"/>
              <w:spacing w:before="14" w:line="237" w:lineRule="auto"/>
              <w:ind w:left="105" w:right="36"/>
              <w:rPr>
                <w:sz w:val="28"/>
                <w:szCs w:val="28"/>
              </w:rPr>
            </w:pPr>
          </w:p>
          <w:p w:rsidR="00CD1509" w:rsidRDefault="00CD1509" w:rsidP="00CD1509">
            <w:pPr>
              <w:widowControl w:val="0"/>
              <w:tabs>
                <w:tab w:val="left" w:pos="1108"/>
                <w:tab w:val="left" w:pos="3235"/>
                <w:tab w:val="left" w:pos="5651"/>
                <w:tab w:val="left" w:pos="6900"/>
              </w:tabs>
              <w:autoSpaceDE w:val="0"/>
              <w:autoSpaceDN w:val="0"/>
              <w:adjustRightInd w:val="0"/>
              <w:spacing w:before="14" w:line="237" w:lineRule="auto"/>
              <w:ind w:left="105" w:right="36"/>
            </w:pPr>
          </w:p>
          <w:p w:rsidR="00CD1509" w:rsidRDefault="00CD1509" w:rsidP="00CD1509">
            <w:pPr>
              <w:widowControl w:val="0"/>
              <w:tabs>
                <w:tab w:val="left" w:pos="1108"/>
                <w:tab w:val="left" w:pos="3235"/>
                <w:tab w:val="left" w:pos="5651"/>
                <w:tab w:val="left" w:pos="6900"/>
              </w:tabs>
              <w:autoSpaceDE w:val="0"/>
              <w:autoSpaceDN w:val="0"/>
              <w:adjustRightInd w:val="0"/>
              <w:spacing w:before="14" w:line="237" w:lineRule="auto"/>
              <w:ind w:left="105" w:right="36"/>
            </w:pPr>
          </w:p>
        </w:tc>
      </w:tr>
    </w:tbl>
    <w:p w:rsidR="00CD1509" w:rsidRPr="006861F1" w:rsidRDefault="00CD1509" w:rsidP="00CD1509">
      <w:pPr>
        <w:spacing w:line="360" w:lineRule="auto"/>
        <w:rPr>
          <w:rFonts w:eastAsia="Calibri"/>
          <w:sz w:val="28"/>
          <w:szCs w:val="28"/>
          <w:lang w:eastAsia="en-US"/>
        </w:rPr>
      </w:pPr>
    </w:p>
    <w:p w:rsidR="003118D8" w:rsidRPr="006861F1" w:rsidRDefault="003118D8" w:rsidP="003B2B2B">
      <w:pPr>
        <w:spacing w:line="360" w:lineRule="auto"/>
        <w:jc w:val="center"/>
        <w:rPr>
          <w:bCs/>
          <w:sz w:val="28"/>
          <w:szCs w:val="28"/>
        </w:rPr>
      </w:pPr>
      <w:r w:rsidRPr="006861F1">
        <w:rPr>
          <w:bCs/>
          <w:sz w:val="28"/>
          <w:szCs w:val="28"/>
        </w:rPr>
        <w:t>4.3.3 Основные требования</w:t>
      </w:r>
      <w:bookmarkEnd w:id="3"/>
    </w:p>
    <w:p w:rsidR="003118D8" w:rsidRPr="0027056F" w:rsidRDefault="003118D8" w:rsidP="003B2B2B">
      <w:pPr>
        <w:spacing w:line="360" w:lineRule="auto"/>
        <w:rPr>
          <w:sz w:val="28"/>
          <w:szCs w:val="28"/>
        </w:rPr>
      </w:pPr>
      <w:r w:rsidRPr="0027056F">
        <w:rPr>
          <w:sz w:val="28"/>
          <w:szCs w:val="28"/>
        </w:rPr>
        <w:t xml:space="preserve">Требования к структуре и оформлению портфолио: </w:t>
      </w:r>
      <w:bookmarkStart w:id="4" w:name="_Toc307286521"/>
    </w:p>
    <w:p w:rsidR="003118D8" w:rsidRPr="0027056F" w:rsidRDefault="003118D8" w:rsidP="003B2B2B">
      <w:pPr>
        <w:spacing w:line="360" w:lineRule="auto"/>
        <w:rPr>
          <w:sz w:val="28"/>
          <w:szCs w:val="28"/>
        </w:rPr>
      </w:pPr>
      <w:r w:rsidRPr="0027056F">
        <w:rPr>
          <w:sz w:val="28"/>
          <w:szCs w:val="28"/>
        </w:rPr>
        <w:t>Перечень документов, входящих в портфолио:</w:t>
      </w:r>
      <w:r w:rsidRPr="0027056F">
        <w:rPr>
          <w:sz w:val="28"/>
          <w:szCs w:val="28"/>
        </w:rPr>
        <w:br/>
        <w:t>1. Документальное подтверждение достижений: аттестационный лист по практике.</w:t>
      </w:r>
    </w:p>
    <w:p w:rsidR="003118D8" w:rsidRPr="0027056F" w:rsidRDefault="003118D8" w:rsidP="003B2B2B">
      <w:pPr>
        <w:spacing w:line="360" w:lineRule="auto"/>
        <w:rPr>
          <w:sz w:val="28"/>
          <w:szCs w:val="28"/>
        </w:rPr>
      </w:pPr>
      <w:r w:rsidRPr="0027056F">
        <w:rPr>
          <w:sz w:val="28"/>
          <w:szCs w:val="28"/>
        </w:rPr>
        <w:t>2. Отзывы: характеристика с места прохождения практики, отзыв руководителя</w:t>
      </w:r>
      <w:r w:rsidRPr="0027056F">
        <w:t xml:space="preserve"> </w:t>
      </w:r>
      <w:r w:rsidRPr="0027056F">
        <w:rPr>
          <w:sz w:val="28"/>
          <w:szCs w:val="28"/>
        </w:rPr>
        <w:t xml:space="preserve">практики. </w:t>
      </w:r>
      <w:r w:rsidRPr="0027056F">
        <w:rPr>
          <w:sz w:val="28"/>
          <w:szCs w:val="28"/>
        </w:rPr>
        <w:br/>
        <w:t>3. Структура методической службы образовательного учреждения: понятие методической службы, ее цель, задачи, структуру, формы методической работы образовательного учреждения.</w:t>
      </w:r>
    </w:p>
    <w:p w:rsidR="003118D8" w:rsidRPr="0027056F" w:rsidRDefault="00CD1509" w:rsidP="003B2B2B">
      <w:pPr>
        <w:spacing w:line="360" w:lineRule="auto"/>
        <w:rPr>
          <w:sz w:val="28"/>
          <w:szCs w:val="28"/>
        </w:rPr>
      </w:pPr>
      <w:r>
        <w:rPr>
          <w:sz w:val="28"/>
          <w:szCs w:val="28"/>
        </w:rPr>
        <w:t>4.</w:t>
      </w:r>
      <w:r w:rsidR="003118D8" w:rsidRPr="0027056F">
        <w:rPr>
          <w:sz w:val="28"/>
          <w:szCs w:val="28"/>
        </w:rPr>
        <w:t>Переч</w:t>
      </w:r>
      <w:r>
        <w:rPr>
          <w:sz w:val="28"/>
          <w:szCs w:val="28"/>
        </w:rPr>
        <w:t>е</w:t>
      </w:r>
      <w:r w:rsidR="003118D8" w:rsidRPr="0027056F">
        <w:rPr>
          <w:sz w:val="28"/>
          <w:szCs w:val="28"/>
        </w:rPr>
        <w:t>нь нормативно-правовых документов, регламентирующих деятельность учителя адаптивной физической культуры.</w:t>
      </w:r>
    </w:p>
    <w:p w:rsidR="003118D8" w:rsidRPr="0027056F" w:rsidRDefault="00CD1509" w:rsidP="003B2B2B">
      <w:pPr>
        <w:spacing w:line="360" w:lineRule="auto"/>
        <w:rPr>
          <w:sz w:val="28"/>
          <w:szCs w:val="28"/>
        </w:rPr>
      </w:pPr>
      <w:r>
        <w:rPr>
          <w:sz w:val="28"/>
          <w:szCs w:val="28"/>
        </w:rPr>
        <w:t>5.</w:t>
      </w:r>
      <w:r w:rsidR="003118D8" w:rsidRPr="0027056F">
        <w:rPr>
          <w:sz w:val="28"/>
          <w:szCs w:val="28"/>
        </w:rPr>
        <w:t>Фрагмент федерального базисного учебного плана ООО (с недельным распределением часов).</w:t>
      </w:r>
    </w:p>
    <w:p w:rsidR="003118D8" w:rsidRPr="0027056F" w:rsidRDefault="003118D8" w:rsidP="003B2B2B">
      <w:pPr>
        <w:spacing w:line="360" w:lineRule="auto"/>
        <w:rPr>
          <w:sz w:val="28"/>
          <w:szCs w:val="28"/>
        </w:rPr>
      </w:pPr>
      <w:r w:rsidRPr="0027056F">
        <w:rPr>
          <w:sz w:val="28"/>
          <w:szCs w:val="28"/>
        </w:rPr>
        <w:t>6. Фрагмент рабочей программы по предмету в соответствии с ФГОС для одного класса.</w:t>
      </w:r>
    </w:p>
    <w:p w:rsidR="003118D8" w:rsidRPr="0027056F" w:rsidRDefault="003118D8" w:rsidP="003B2B2B">
      <w:pPr>
        <w:spacing w:line="360" w:lineRule="auto"/>
        <w:rPr>
          <w:sz w:val="28"/>
          <w:szCs w:val="28"/>
        </w:rPr>
      </w:pPr>
      <w:r w:rsidRPr="0027056F">
        <w:rPr>
          <w:sz w:val="28"/>
          <w:szCs w:val="28"/>
        </w:rPr>
        <w:t>7. Конспект урока по адаптивной физической культуре для 5-9 класса (тема и класс по выбору студента).</w:t>
      </w:r>
    </w:p>
    <w:p w:rsidR="003118D8" w:rsidRPr="0027056F" w:rsidRDefault="003118D8" w:rsidP="003B2B2B">
      <w:pPr>
        <w:spacing w:line="360" w:lineRule="auto"/>
        <w:rPr>
          <w:sz w:val="28"/>
          <w:szCs w:val="28"/>
        </w:rPr>
      </w:pPr>
      <w:r w:rsidRPr="0027056F">
        <w:rPr>
          <w:sz w:val="28"/>
          <w:szCs w:val="28"/>
        </w:rPr>
        <w:lastRenderedPageBreak/>
        <w:t xml:space="preserve">8. Технологической карты урока по адаптивной  физической культуре в соответствии с ФГОС для 1-4 класса (тема и класс по выбору студента). </w:t>
      </w:r>
    </w:p>
    <w:p w:rsidR="003118D8" w:rsidRPr="0027056F" w:rsidRDefault="003118D8" w:rsidP="003B2B2B">
      <w:pPr>
        <w:spacing w:line="360" w:lineRule="auto"/>
        <w:rPr>
          <w:sz w:val="28"/>
          <w:szCs w:val="28"/>
        </w:rPr>
      </w:pPr>
      <w:r w:rsidRPr="0027056F">
        <w:rPr>
          <w:sz w:val="28"/>
          <w:szCs w:val="28"/>
        </w:rPr>
        <w:t>9. Положение об учебном кабинете образовательной организации.</w:t>
      </w:r>
    </w:p>
    <w:p w:rsidR="003118D8" w:rsidRPr="0027056F" w:rsidRDefault="003118D8" w:rsidP="003B2B2B">
      <w:pPr>
        <w:spacing w:line="360" w:lineRule="auto"/>
        <w:rPr>
          <w:sz w:val="28"/>
          <w:szCs w:val="28"/>
        </w:rPr>
      </w:pPr>
      <w:r w:rsidRPr="0027056F">
        <w:rPr>
          <w:sz w:val="28"/>
          <w:szCs w:val="28"/>
        </w:rPr>
        <w:t>10. Паспорта учебного кабинета Спортивный зал.</w:t>
      </w:r>
    </w:p>
    <w:p w:rsidR="003118D8" w:rsidRPr="0027056F" w:rsidRDefault="003118D8" w:rsidP="003B2B2B">
      <w:pPr>
        <w:spacing w:line="360" w:lineRule="auto"/>
        <w:rPr>
          <w:b/>
          <w:bCs/>
          <w:sz w:val="20"/>
          <w:szCs w:val="20"/>
        </w:rPr>
      </w:pPr>
    </w:p>
    <w:p w:rsidR="003118D8" w:rsidRDefault="003118D8" w:rsidP="003118D8">
      <w:pPr>
        <w:jc w:val="center"/>
        <w:rPr>
          <w:bCs/>
          <w:sz w:val="28"/>
          <w:szCs w:val="28"/>
        </w:rPr>
      </w:pPr>
      <w:r w:rsidRPr="00CD1509">
        <w:rPr>
          <w:bCs/>
          <w:sz w:val="28"/>
          <w:szCs w:val="28"/>
        </w:rPr>
        <w:t>4.3.4 Показатели оценки</w:t>
      </w:r>
      <w:bookmarkEnd w:id="4"/>
      <w:r w:rsidRPr="00CD1509">
        <w:rPr>
          <w:bCs/>
          <w:sz w:val="28"/>
          <w:szCs w:val="28"/>
        </w:rPr>
        <w:t xml:space="preserve"> портфолио</w:t>
      </w:r>
    </w:p>
    <w:p w:rsidR="006861F1" w:rsidRPr="00CD1509" w:rsidRDefault="006861F1" w:rsidP="003118D8">
      <w:pPr>
        <w:jc w:val="center"/>
        <w:rPr>
          <w:bCs/>
          <w:sz w:val="28"/>
          <w:szCs w:val="28"/>
        </w:rPr>
      </w:pPr>
    </w:p>
    <w:p w:rsidR="00E0278C" w:rsidRPr="00E66F39" w:rsidRDefault="003118D8" w:rsidP="00E66F39">
      <w:pPr>
        <w:jc w:val="right"/>
        <w:rPr>
          <w:bCs/>
          <w:sz w:val="28"/>
          <w:szCs w:val="28"/>
        </w:rPr>
      </w:pPr>
      <w:r w:rsidRPr="006861F1">
        <w:rPr>
          <w:bCs/>
          <w:sz w:val="28"/>
          <w:szCs w:val="28"/>
        </w:rPr>
        <w:t>Таблица</w:t>
      </w:r>
      <w:r w:rsidR="006861F1">
        <w:rPr>
          <w:bCs/>
          <w:sz w:val="28"/>
          <w:szCs w:val="28"/>
        </w:rPr>
        <w:t xml:space="preserve"> 7</w:t>
      </w:r>
    </w:p>
    <w:p w:rsidR="00E0278C" w:rsidRPr="0027056F" w:rsidRDefault="00E0278C" w:rsidP="003118D8">
      <w:pPr>
        <w:jc w:val="right"/>
        <w:rPr>
          <w:bCs/>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4961"/>
        <w:gridCol w:w="1602"/>
      </w:tblGrid>
      <w:tr w:rsidR="003118D8" w:rsidRPr="0027056F" w:rsidTr="00580DE8">
        <w:tc>
          <w:tcPr>
            <w:tcW w:w="2977" w:type="dxa"/>
          </w:tcPr>
          <w:p w:rsidR="003118D8" w:rsidRPr="0027056F" w:rsidRDefault="003118D8" w:rsidP="006861F1">
            <w:pPr>
              <w:rPr>
                <w:b/>
                <w:bCs/>
              </w:rPr>
            </w:pPr>
            <w:r w:rsidRPr="0027056F">
              <w:rPr>
                <w:b/>
                <w:bCs/>
              </w:rPr>
              <w:t>Коды и наименования проверяемых компетенций или их сочетаний</w:t>
            </w:r>
          </w:p>
        </w:tc>
        <w:tc>
          <w:tcPr>
            <w:tcW w:w="4961" w:type="dxa"/>
          </w:tcPr>
          <w:p w:rsidR="003118D8" w:rsidRPr="0027056F" w:rsidRDefault="003118D8" w:rsidP="00CD1509">
            <w:pPr>
              <w:jc w:val="center"/>
              <w:rPr>
                <w:b/>
                <w:bCs/>
              </w:rPr>
            </w:pPr>
            <w:r w:rsidRPr="0027056F">
              <w:rPr>
                <w:b/>
                <w:bCs/>
              </w:rPr>
              <w:t>Показатели оценки результата</w:t>
            </w:r>
          </w:p>
        </w:tc>
        <w:tc>
          <w:tcPr>
            <w:tcW w:w="1602" w:type="dxa"/>
          </w:tcPr>
          <w:p w:rsidR="003118D8" w:rsidRPr="0027056F" w:rsidRDefault="003118D8" w:rsidP="00580DE8">
            <w:pPr>
              <w:jc w:val="both"/>
              <w:rPr>
                <w:b/>
                <w:bCs/>
              </w:rPr>
            </w:pPr>
            <w:r w:rsidRPr="0027056F">
              <w:rPr>
                <w:b/>
                <w:bCs/>
              </w:rPr>
              <w:t xml:space="preserve">Оценка </w:t>
            </w:r>
          </w:p>
          <w:p w:rsidR="003118D8" w:rsidRPr="0027056F" w:rsidRDefault="003118D8" w:rsidP="00580DE8">
            <w:pPr>
              <w:jc w:val="both"/>
              <w:rPr>
                <w:b/>
                <w:bCs/>
              </w:rPr>
            </w:pPr>
            <w:r w:rsidRPr="0027056F">
              <w:rPr>
                <w:b/>
                <w:bCs/>
              </w:rPr>
              <w:t>(да / нет)</w:t>
            </w:r>
          </w:p>
        </w:tc>
      </w:tr>
      <w:tr w:rsidR="003118D8" w:rsidRPr="00E815CD" w:rsidTr="00580DE8">
        <w:tc>
          <w:tcPr>
            <w:tcW w:w="2977" w:type="dxa"/>
          </w:tcPr>
          <w:p w:rsidR="00CD1509" w:rsidRPr="00CD1509" w:rsidRDefault="00CD1509" w:rsidP="00CD1509">
            <w:pPr>
              <w:widowControl w:val="0"/>
              <w:autoSpaceDE w:val="0"/>
              <w:autoSpaceDN w:val="0"/>
              <w:adjustRightInd w:val="0"/>
              <w:spacing w:before="14" w:line="237" w:lineRule="auto"/>
              <w:ind w:left="105" w:right="46"/>
            </w:pPr>
            <w:r w:rsidRPr="00CD1509">
              <w:t>2.1.Оп</w:t>
            </w:r>
            <w:r w:rsidRPr="00CD1509">
              <w:rPr>
                <w:spacing w:val="1"/>
              </w:rPr>
              <w:t>р</w:t>
            </w:r>
            <w:r w:rsidRPr="00CD1509">
              <w:rPr>
                <w:spacing w:val="-1"/>
              </w:rPr>
              <w:t>е</w:t>
            </w:r>
            <w:r w:rsidRPr="00CD1509">
              <w:rPr>
                <w:spacing w:val="1"/>
              </w:rPr>
              <w:t>д</w:t>
            </w:r>
            <w:r w:rsidRPr="00CD1509">
              <w:t>ел</w:t>
            </w:r>
            <w:r w:rsidRPr="00CD1509">
              <w:rPr>
                <w:spacing w:val="1"/>
              </w:rPr>
              <w:t>я</w:t>
            </w:r>
            <w:r w:rsidRPr="00CD1509">
              <w:t>ть</w:t>
            </w:r>
            <w:r w:rsidRPr="00CD1509">
              <w:rPr>
                <w:spacing w:val="104"/>
              </w:rPr>
              <w:t xml:space="preserve"> </w:t>
            </w:r>
            <w:r w:rsidRPr="00CD1509">
              <w:rPr>
                <w:spacing w:val="1"/>
              </w:rPr>
              <w:t>ц</w:t>
            </w:r>
            <w:r w:rsidRPr="00CD1509">
              <w:t>е</w:t>
            </w:r>
            <w:r w:rsidRPr="00CD1509">
              <w:rPr>
                <w:spacing w:val="1"/>
              </w:rPr>
              <w:t>л</w:t>
            </w:r>
            <w:r w:rsidRPr="00CD1509">
              <w:t>и</w:t>
            </w:r>
            <w:r w:rsidRPr="00CD1509">
              <w:rPr>
                <w:spacing w:val="105"/>
              </w:rPr>
              <w:t xml:space="preserve"> </w:t>
            </w:r>
            <w:r w:rsidRPr="00CD1509">
              <w:rPr>
                <w:spacing w:val="1"/>
              </w:rPr>
              <w:t>и</w:t>
            </w:r>
            <w:r w:rsidRPr="00CD1509">
              <w:rPr>
                <w:spacing w:val="107"/>
              </w:rPr>
              <w:t xml:space="preserve"> </w:t>
            </w:r>
            <w:r w:rsidRPr="00CD1509">
              <w:rPr>
                <w:spacing w:val="1"/>
              </w:rPr>
              <w:t>з</w:t>
            </w:r>
            <w:r w:rsidRPr="00CD1509">
              <w:t>ада</w:t>
            </w:r>
            <w:r w:rsidRPr="00CD1509">
              <w:rPr>
                <w:spacing w:val="-1"/>
              </w:rPr>
              <w:t>ч</w:t>
            </w:r>
            <w:r w:rsidRPr="00CD1509">
              <w:t>и,</w:t>
            </w:r>
            <w:r w:rsidRPr="00CD1509">
              <w:rPr>
                <w:spacing w:val="107"/>
              </w:rPr>
              <w:t xml:space="preserve"> </w:t>
            </w:r>
            <w:r w:rsidRPr="00CD1509">
              <w:t>п</w:t>
            </w:r>
            <w:r w:rsidRPr="00CD1509">
              <w:rPr>
                <w:spacing w:val="1"/>
              </w:rPr>
              <w:t>л</w:t>
            </w:r>
            <w:r w:rsidRPr="00CD1509">
              <w:rPr>
                <w:spacing w:val="-2"/>
              </w:rPr>
              <w:t>а</w:t>
            </w:r>
            <w:r w:rsidRPr="00CD1509">
              <w:t>ни</w:t>
            </w:r>
            <w:r w:rsidRPr="00CD1509">
              <w:rPr>
                <w:spacing w:val="-1"/>
              </w:rPr>
              <w:t>р</w:t>
            </w:r>
            <w:r w:rsidRPr="00CD1509">
              <w:t>овать</w:t>
            </w:r>
            <w:r w:rsidRPr="00CD1509">
              <w:rPr>
                <w:spacing w:val="106"/>
              </w:rPr>
              <w:t xml:space="preserve"> </w:t>
            </w:r>
            <w:r w:rsidRPr="00CD1509">
              <w:t>ф</w:t>
            </w:r>
            <w:r w:rsidRPr="00CD1509">
              <w:rPr>
                <w:spacing w:val="2"/>
              </w:rPr>
              <w:t>и</w:t>
            </w:r>
            <w:r w:rsidRPr="00CD1509">
              <w:rPr>
                <w:spacing w:val="-2"/>
              </w:rPr>
              <w:t>з</w:t>
            </w:r>
            <w:r w:rsidRPr="00CD1509">
              <w:t>и</w:t>
            </w:r>
            <w:r w:rsidRPr="00CD1509">
              <w:rPr>
                <w:spacing w:val="1"/>
              </w:rPr>
              <w:t>ч</w:t>
            </w:r>
            <w:r w:rsidRPr="00CD1509">
              <w:t>еск</w:t>
            </w:r>
            <w:r w:rsidRPr="00CD1509">
              <w:rPr>
                <w:spacing w:val="1"/>
              </w:rPr>
              <w:t>о</w:t>
            </w:r>
            <w:r w:rsidRPr="00CD1509">
              <w:t>е</w:t>
            </w:r>
            <w:r w:rsidRPr="00CD1509">
              <w:rPr>
                <w:spacing w:val="105"/>
              </w:rPr>
              <w:t xml:space="preserve"> </w:t>
            </w:r>
            <w:r w:rsidRPr="00CD1509">
              <w:rPr>
                <w:spacing w:val="-2"/>
              </w:rPr>
              <w:t>в</w:t>
            </w:r>
            <w:r w:rsidRPr="00CD1509">
              <w:rPr>
                <w:spacing w:val="1"/>
              </w:rPr>
              <w:t>о</w:t>
            </w:r>
            <w:r w:rsidRPr="00CD1509">
              <w:t>спит</w:t>
            </w:r>
            <w:r w:rsidRPr="00CD1509">
              <w:rPr>
                <w:spacing w:val="-1"/>
              </w:rPr>
              <w:t>а</w:t>
            </w:r>
            <w:r w:rsidRPr="00CD1509">
              <w:t xml:space="preserve">ние </w:t>
            </w:r>
            <w:r w:rsidRPr="00CD1509">
              <w:rPr>
                <w:spacing w:val="1"/>
              </w:rPr>
              <w:t>об</w:t>
            </w:r>
            <w:r w:rsidRPr="00CD1509">
              <w:rPr>
                <w:spacing w:val="-2"/>
              </w:rPr>
              <w:t>у</w:t>
            </w:r>
            <w:r w:rsidRPr="00CD1509">
              <w:t>чаю</w:t>
            </w:r>
            <w:r w:rsidRPr="00CD1509">
              <w:rPr>
                <w:spacing w:val="1"/>
              </w:rPr>
              <w:t>щ</w:t>
            </w:r>
            <w:r w:rsidRPr="00CD1509">
              <w:rPr>
                <w:spacing w:val="-1"/>
              </w:rPr>
              <w:t>и</w:t>
            </w:r>
            <w:r w:rsidRPr="00CD1509">
              <w:t>х</w:t>
            </w:r>
            <w:r w:rsidRPr="00CD1509">
              <w:rPr>
                <w:spacing w:val="1"/>
              </w:rPr>
              <w:t>с</w:t>
            </w:r>
            <w:r w:rsidRPr="00CD1509">
              <w:t>я</w:t>
            </w:r>
          </w:p>
          <w:p w:rsidR="003118D8" w:rsidRPr="00857EAD" w:rsidRDefault="003118D8" w:rsidP="00580DE8">
            <w:pPr>
              <w:autoSpaceDE w:val="0"/>
              <w:autoSpaceDN w:val="0"/>
              <w:adjustRightInd w:val="0"/>
              <w:ind w:right="-30" w:firstLine="34"/>
              <w:jc w:val="both"/>
              <w:rPr>
                <w:rFonts w:eastAsia="Calibri"/>
                <w:lang w:eastAsia="en-US"/>
              </w:rPr>
            </w:pPr>
          </w:p>
        </w:tc>
        <w:tc>
          <w:tcPr>
            <w:tcW w:w="4961" w:type="dxa"/>
          </w:tcPr>
          <w:p w:rsidR="003118D8" w:rsidRPr="0027056F" w:rsidRDefault="003118D8" w:rsidP="003118D8">
            <w:pPr>
              <w:pStyle w:val="Default"/>
              <w:numPr>
                <w:ilvl w:val="0"/>
                <w:numId w:val="33"/>
              </w:numPr>
              <w:tabs>
                <w:tab w:val="left" w:pos="297"/>
              </w:tabs>
              <w:ind w:left="0" w:firstLine="0"/>
              <w:jc w:val="both"/>
              <w:rPr>
                <w:color w:val="auto"/>
              </w:rPr>
            </w:pPr>
            <w:r w:rsidRPr="0027056F">
              <w:rPr>
                <w:color w:val="auto"/>
              </w:rPr>
              <w:t xml:space="preserve">анализировать образовательные стандарты и примерные программы; </w:t>
            </w:r>
          </w:p>
          <w:p w:rsidR="003118D8" w:rsidRPr="0027056F" w:rsidRDefault="003118D8" w:rsidP="003118D8">
            <w:pPr>
              <w:pStyle w:val="Default"/>
              <w:numPr>
                <w:ilvl w:val="0"/>
                <w:numId w:val="33"/>
              </w:numPr>
              <w:tabs>
                <w:tab w:val="left" w:pos="297"/>
              </w:tabs>
              <w:ind w:left="0" w:firstLine="0"/>
              <w:jc w:val="both"/>
              <w:rPr>
                <w:color w:val="auto"/>
              </w:rPr>
            </w:pPr>
            <w:r w:rsidRPr="0027056F">
              <w:rPr>
                <w:color w:val="auto"/>
              </w:rPr>
              <w:t xml:space="preserve">определять цели и задачи, планировать физическое воспитание обучающихся в образовательном учреждении; </w:t>
            </w:r>
          </w:p>
          <w:p w:rsidR="003118D8" w:rsidRPr="00C86444" w:rsidRDefault="003118D8" w:rsidP="00C86444">
            <w:pPr>
              <w:pStyle w:val="Default"/>
              <w:numPr>
                <w:ilvl w:val="0"/>
                <w:numId w:val="33"/>
              </w:numPr>
              <w:tabs>
                <w:tab w:val="left" w:pos="297"/>
              </w:tabs>
              <w:ind w:left="0" w:firstLine="0"/>
              <w:jc w:val="both"/>
              <w:rPr>
                <w:color w:val="auto"/>
              </w:rPr>
            </w:pPr>
            <w:r w:rsidRPr="0027056F">
              <w:rPr>
                <w:color w:val="auto"/>
              </w:rPr>
              <w:t>осуществлять планирование с учетом возрастно-половых, морфофункциональных и индивидуально-психологических особенностей обучающихся, уровня их физической подготовленности;</w:t>
            </w:r>
          </w:p>
        </w:tc>
        <w:tc>
          <w:tcPr>
            <w:tcW w:w="1602" w:type="dxa"/>
          </w:tcPr>
          <w:p w:rsidR="003118D8" w:rsidRPr="00E815CD" w:rsidRDefault="003118D8" w:rsidP="00580DE8">
            <w:pPr>
              <w:jc w:val="both"/>
              <w:rPr>
                <w:color w:val="FF0000"/>
              </w:rPr>
            </w:pPr>
          </w:p>
        </w:tc>
      </w:tr>
      <w:tr w:rsidR="003118D8" w:rsidRPr="00E815CD" w:rsidTr="00580DE8">
        <w:tc>
          <w:tcPr>
            <w:tcW w:w="2977" w:type="dxa"/>
          </w:tcPr>
          <w:p w:rsidR="00CD1509" w:rsidRDefault="003118D8" w:rsidP="00CD1509">
            <w:pPr>
              <w:widowControl w:val="0"/>
              <w:autoSpaceDE w:val="0"/>
              <w:autoSpaceDN w:val="0"/>
              <w:adjustRightInd w:val="0"/>
              <w:spacing w:before="14"/>
              <w:ind w:left="105" w:right="-20"/>
            </w:pPr>
            <w:r w:rsidRPr="00857EAD">
              <w:rPr>
                <w:rFonts w:eastAsia="Calibri"/>
                <w:lang w:eastAsia="en-US"/>
              </w:rPr>
              <w:t xml:space="preserve">ПК </w:t>
            </w:r>
            <w:r w:rsidR="00CD1509">
              <w:rPr>
                <w:rFonts w:eastAsia="Calibri"/>
                <w:lang w:eastAsia="en-US"/>
              </w:rPr>
              <w:t>2</w:t>
            </w:r>
            <w:r w:rsidRPr="00857EAD">
              <w:rPr>
                <w:rFonts w:eastAsia="Calibri"/>
                <w:lang w:eastAsia="en-US"/>
              </w:rPr>
              <w:t xml:space="preserve">.2. </w:t>
            </w:r>
            <w:r w:rsidR="00CD1509" w:rsidRPr="00CD1509">
              <w:t>Пр</w:t>
            </w:r>
            <w:r w:rsidR="00CD1509" w:rsidRPr="00CD1509">
              <w:rPr>
                <w:spacing w:val="1"/>
              </w:rPr>
              <w:t>о</w:t>
            </w:r>
            <w:r w:rsidR="00CD1509" w:rsidRPr="00CD1509">
              <w:rPr>
                <w:spacing w:val="-1"/>
              </w:rPr>
              <w:t>в</w:t>
            </w:r>
            <w:r w:rsidR="00CD1509" w:rsidRPr="00CD1509">
              <w:t>оди</w:t>
            </w:r>
            <w:r w:rsidR="00CD1509" w:rsidRPr="00CD1509">
              <w:rPr>
                <w:spacing w:val="1"/>
              </w:rPr>
              <w:t>т</w:t>
            </w:r>
            <w:r w:rsidR="00CD1509" w:rsidRPr="00CD1509">
              <w:t xml:space="preserve">ь </w:t>
            </w:r>
            <w:r w:rsidR="00CD1509" w:rsidRPr="00CD1509">
              <w:rPr>
                <w:spacing w:val="-1"/>
              </w:rPr>
              <w:t>з</w:t>
            </w:r>
            <w:r w:rsidR="00CD1509" w:rsidRPr="00CD1509">
              <w:t>а</w:t>
            </w:r>
            <w:r w:rsidR="00CD1509" w:rsidRPr="00CD1509">
              <w:rPr>
                <w:spacing w:val="1"/>
              </w:rPr>
              <w:t>н</w:t>
            </w:r>
            <w:r w:rsidR="00CD1509" w:rsidRPr="00CD1509">
              <w:t>я</w:t>
            </w:r>
            <w:r w:rsidR="00CD1509" w:rsidRPr="00CD1509">
              <w:rPr>
                <w:spacing w:val="-1"/>
              </w:rPr>
              <w:t>т</w:t>
            </w:r>
            <w:r w:rsidR="00CD1509" w:rsidRPr="00CD1509">
              <w:t>и</w:t>
            </w:r>
            <w:r w:rsidR="00CD1509" w:rsidRPr="00CD1509">
              <w:rPr>
                <w:spacing w:val="1"/>
              </w:rPr>
              <w:t>я</w:t>
            </w:r>
            <w:r w:rsidR="00CD1509" w:rsidRPr="00CD1509">
              <w:rPr>
                <w:spacing w:val="-2"/>
              </w:rPr>
              <w:t xml:space="preserve"> </w:t>
            </w:r>
            <w:r w:rsidR="00CD1509" w:rsidRPr="00CD1509">
              <w:t>о</w:t>
            </w:r>
            <w:r w:rsidR="00CD1509" w:rsidRPr="00CD1509">
              <w:rPr>
                <w:spacing w:val="1"/>
              </w:rPr>
              <w:t>з</w:t>
            </w:r>
            <w:r w:rsidR="00CD1509" w:rsidRPr="00CD1509">
              <w:rPr>
                <w:spacing w:val="-1"/>
              </w:rPr>
              <w:t>д</w:t>
            </w:r>
            <w:r w:rsidR="00CD1509" w:rsidRPr="00CD1509">
              <w:t>ор</w:t>
            </w:r>
            <w:r w:rsidR="00CD1509" w:rsidRPr="00CD1509">
              <w:rPr>
                <w:spacing w:val="1"/>
              </w:rPr>
              <w:t>о</w:t>
            </w:r>
            <w:r w:rsidR="00CD1509" w:rsidRPr="00CD1509">
              <w:rPr>
                <w:spacing w:val="-1"/>
              </w:rPr>
              <w:t>в</w:t>
            </w:r>
            <w:r w:rsidR="00CD1509" w:rsidRPr="00CD1509">
              <w:t>ите</w:t>
            </w:r>
            <w:r w:rsidR="00CD1509" w:rsidRPr="00CD1509">
              <w:rPr>
                <w:spacing w:val="1"/>
              </w:rPr>
              <w:t>л</w:t>
            </w:r>
            <w:r w:rsidR="00CD1509" w:rsidRPr="00CD1509">
              <w:rPr>
                <w:spacing w:val="-1"/>
              </w:rPr>
              <w:t>ьн</w:t>
            </w:r>
            <w:r w:rsidR="00CD1509" w:rsidRPr="00CD1509">
              <w:t>о</w:t>
            </w:r>
            <w:r w:rsidR="00CD1509" w:rsidRPr="00CD1509">
              <w:rPr>
                <w:spacing w:val="1"/>
              </w:rPr>
              <w:t>й</w:t>
            </w:r>
            <w:r w:rsidR="00CD1509" w:rsidRPr="00CD1509">
              <w:t xml:space="preserve"> </w:t>
            </w:r>
            <w:r w:rsidR="00CD1509" w:rsidRPr="00CD1509">
              <w:rPr>
                <w:spacing w:val="-1"/>
              </w:rPr>
              <w:t>фи</w:t>
            </w:r>
            <w:r w:rsidR="00CD1509" w:rsidRPr="00CD1509">
              <w:t>зи</w:t>
            </w:r>
            <w:r w:rsidR="00CD1509" w:rsidRPr="00CD1509">
              <w:rPr>
                <w:spacing w:val="1"/>
              </w:rPr>
              <w:t>ч</w:t>
            </w:r>
            <w:r w:rsidR="00CD1509" w:rsidRPr="00CD1509">
              <w:t>еской к</w:t>
            </w:r>
            <w:r w:rsidR="00CD1509" w:rsidRPr="00CD1509">
              <w:rPr>
                <w:spacing w:val="-2"/>
              </w:rPr>
              <w:t>у</w:t>
            </w:r>
            <w:r w:rsidR="00CD1509" w:rsidRPr="00CD1509">
              <w:rPr>
                <w:spacing w:val="-1"/>
              </w:rPr>
              <w:t>л</w:t>
            </w:r>
            <w:r w:rsidR="00CD1509" w:rsidRPr="00CD1509">
              <w:t>ь</w:t>
            </w:r>
            <w:r w:rsidR="00CD1509" w:rsidRPr="00CD1509">
              <w:rPr>
                <w:spacing w:val="1"/>
              </w:rPr>
              <w:t>т</w:t>
            </w:r>
            <w:r w:rsidR="00CD1509" w:rsidRPr="00CD1509">
              <w:rPr>
                <w:spacing w:val="-3"/>
              </w:rPr>
              <w:t>у</w:t>
            </w:r>
            <w:r w:rsidR="00CD1509" w:rsidRPr="00CD1509">
              <w:rPr>
                <w:spacing w:val="1"/>
              </w:rPr>
              <w:t>ро</w:t>
            </w:r>
            <w:r w:rsidR="00CD1509" w:rsidRPr="00CD1509">
              <w:t>й</w:t>
            </w:r>
          </w:p>
          <w:p w:rsidR="003118D8" w:rsidRPr="00857EAD" w:rsidRDefault="003118D8" w:rsidP="00CD1509">
            <w:pPr>
              <w:spacing w:line="276" w:lineRule="auto"/>
              <w:jc w:val="both"/>
              <w:rPr>
                <w:rFonts w:eastAsia="Calibri"/>
                <w:lang w:eastAsia="en-US"/>
              </w:rPr>
            </w:pPr>
          </w:p>
        </w:tc>
        <w:tc>
          <w:tcPr>
            <w:tcW w:w="4961" w:type="dxa"/>
          </w:tcPr>
          <w:p w:rsidR="003118D8" w:rsidRPr="0027056F" w:rsidRDefault="003118D8" w:rsidP="003118D8">
            <w:pPr>
              <w:numPr>
                <w:ilvl w:val="0"/>
                <w:numId w:val="36"/>
              </w:numPr>
              <w:tabs>
                <w:tab w:val="left" w:pos="267"/>
                <w:tab w:val="left" w:pos="1134"/>
              </w:tabs>
              <w:ind w:left="0" w:firstLine="0"/>
              <w:contextualSpacing/>
              <w:jc w:val="both"/>
              <w:rPr>
                <w:rFonts w:eastAsia="Calibri"/>
                <w:lang w:eastAsia="en-US"/>
              </w:rPr>
            </w:pPr>
            <w:r w:rsidRPr="0027056F">
              <w:rPr>
                <w:rFonts w:eastAsia="Calibri"/>
                <w:lang w:eastAsia="en-US"/>
              </w:rPr>
              <w:t>теоретические основы методической деятельности в области физического воспитания детей, подростков и молодежи;</w:t>
            </w:r>
          </w:p>
          <w:p w:rsidR="003118D8" w:rsidRPr="0027056F" w:rsidRDefault="003118D8" w:rsidP="003118D8">
            <w:pPr>
              <w:numPr>
                <w:ilvl w:val="0"/>
                <w:numId w:val="36"/>
              </w:numPr>
              <w:tabs>
                <w:tab w:val="left" w:pos="267"/>
                <w:tab w:val="left" w:pos="1134"/>
              </w:tabs>
              <w:ind w:left="0" w:firstLine="0"/>
              <w:contextualSpacing/>
              <w:jc w:val="both"/>
              <w:rPr>
                <w:rFonts w:eastAsia="Calibri"/>
                <w:lang w:eastAsia="en-US"/>
              </w:rPr>
            </w:pPr>
            <w:r w:rsidRPr="0027056F">
              <w:rPr>
                <w:rFonts w:eastAsia="Calibri"/>
                <w:lang w:eastAsia="en-US"/>
              </w:rPr>
              <w:t>особенности современных подходов и педагогических технологий физического воспитания;</w:t>
            </w:r>
          </w:p>
          <w:p w:rsidR="003118D8" w:rsidRPr="00C86444" w:rsidRDefault="003118D8" w:rsidP="00C86444">
            <w:pPr>
              <w:numPr>
                <w:ilvl w:val="0"/>
                <w:numId w:val="36"/>
              </w:numPr>
              <w:tabs>
                <w:tab w:val="left" w:pos="267"/>
                <w:tab w:val="left" w:pos="1134"/>
              </w:tabs>
              <w:ind w:left="0" w:firstLine="0"/>
              <w:contextualSpacing/>
              <w:jc w:val="both"/>
              <w:rPr>
                <w:rFonts w:eastAsia="Calibri"/>
                <w:lang w:eastAsia="en-US"/>
              </w:rPr>
            </w:pPr>
            <w:r w:rsidRPr="0027056F">
              <w:rPr>
                <w:rFonts w:eastAsia="Calibri"/>
                <w:lang w:eastAsia="en-US"/>
              </w:rPr>
              <w:t>концептуальные основы и содержание примерных программ по физической культуре;</w:t>
            </w:r>
          </w:p>
        </w:tc>
        <w:tc>
          <w:tcPr>
            <w:tcW w:w="1602" w:type="dxa"/>
          </w:tcPr>
          <w:p w:rsidR="003118D8" w:rsidRPr="00E815CD" w:rsidRDefault="003118D8" w:rsidP="00580DE8">
            <w:pPr>
              <w:jc w:val="both"/>
              <w:rPr>
                <w:color w:val="FF0000"/>
              </w:rPr>
            </w:pPr>
          </w:p>
        </w:tc>
      </w:tr>
      <w:tr w:rsidR="003118D8" w:rsidRPr="00E815CD" w:rsidTr="00580DE8">
        <w:tc>
          <w:tcPr>
            <w:tcW w:w="2977" w:type="dxa"/>
          </w:tcPr>
          <w:p w:rsidR="00CD1509" w:rsidRDefault="003118D8" w:rsidP="00CD1509">
            <w:pPr>
              <w:spacing w:line="276" w:lineRule="auto"/>
              <w:jc w:val="both"/>
              <w:rPr>
                <w:rFonts w:eastAsia="Calibri"/>
                <w:lang w:eastAsia="en-US"/>
              </w:rPr>
            </w:pPr>
            <w:r w:rsidRPr="00857EAD">
              <w:rPr>
                <w:rFonts w:eastAsia="Calibri"/>
                <w:lang w:eastAsia="en-US"/>
              </w:rPr>
              <w:t xml:space="preserve">ПК </w:t>
            </w:r>
            <w:r w:rsidR="00CD1509">
              <w:rPr>
                <w:rFonts w:eastAsia="Calibri"/>
                <w:lang w:eastAsia="en-US"/>
              </w:rPr>
              <w:t>2</w:t>
            </w:r>
            <w:r w:rsidRPr="00857EAD">
              <w:rPr>
                <w:rFonts w:eastAsia="Calibri"/>
                <w:lang w:eastAsia="en-US"/>
              </w:rPr>
              <w:t xml:space="preserve">.3. </w:t>
            </w:r>
          </w:p>
          <w:p w:rsidR="00CD1509" w:rsidRDefault="00CD1509" w:rsidP="00CD1509">
            <w:pPr>
              <w:widowControl w:val="0"/>
              <w:tabs>
                <w:tab w:val="left" w:pos="2401"/>
                <w:tab w:val="left" w:pos="4165"/>
                <w:tab w:val="left" w:pos="5413"/>
                <w:tab w:val="left" w:pos="6578"/>
                <w:tab w:val="left" w:pos="7157"/>
              </w:tabs>
              <w:autoSpaceDE w:val="0"/>
              <w:autoSpaceDN w:val="0"/>
              <w:adjustRightInd w:val="0"/>
              <w:spacing w:before="14" w:line="238" w:lineRule="auto"/>
              <w:ind w:left="105" w:right="89"/>
            </w:pPr>
            <w:r w:rsidRPr="00CD1509">
              <w:t>Орг</w:t>
            </w:r>
            <w:r w:rsidRPr="00CD1509">
              <w:rPr>
                <w:spacing w:val="1"/>
              </w:rPr>
              <w:t>а</w:t>
            </w:r>
            <w:r w:rsidRPr="00CD1509">
              <w:t>низ</w:t>
            </w:r>
            <w:r w:rsidRPr="00CD1509">
              <w:rPr>
                <w:spacing w:val="1"/>
              </w:rPr>
              <w:t>о</w:t>
            </w:r>
            <w:r w:rsidRPr="00CD1509">
              <w:rPr>
                <w:spacing w:val="-1"/>
              </w:rPr>
              <w:t>в</w:t>
            </w:r>
            <w:r w:rsidRPr="00CD1509">
              <w:t>ыв</w:t>
            </w:r>
            <w:r w:rsidRPr="00CD1509">
              <w:rPr>
                <w:spacing w:val="1"/>
              </w:rPr>
              <w:t>а</w:t>
            </w:r>
            <w:r>
              <w:t>ть</w:t>
            </w:r>
          </w:p>
          <w:p w:rsidR="00CD1509" w:rsidRPr="00CD1509" w:rsidRDefault="00C86444" w:rsidP="00CD1509">
            <w:pPr>
              <w:widowControl w:val="0"/>
              <w:tabs>
                <w:tab w:val="left" w:pos="2401"/>
                <w:tab w:val="left" w:pos="4165"/>
                <w:tab w:val="left" w:pos="5413"/>
                <w:tab w:val="left" w:pos="6578"/>
                <w:tab w:val="left" w:pos="7157"/>
              </w:tabs>
              <w:autoSpaceDE w:val="0"/>
              <w:autoSpaceDN w:val="0"/>
              <w:adjustRightInd w:val="0"/>
              <w:spacing w:before="14" w:line="238" w:lineRule="auto"/>
              <w:ind w:left="105" w:right="89"/>
            </w:pPr>
            <w:r>
              <w:rPr>
                <w:spacing w:val="-2"/>
              </w:rPr>
              <w:t>в</w:t>
            </w:r>
            <w:r w:rsidR="00CD1509" w:rsidRPr="00CD1509">
              <w:t>не</w:t>
            </w:r>
            <w:r w:rsidR="00CD1509" w:rsidRPr="00CD1509">
              <w:rPr>
                <w:spacing w:val="-2"/>
              </w:rPr>
              <w:t>у</w:t>
            </w:r>
            <w:r w:rsidR="00CD1509" w:rsidRPr="00CD1509">
              <w:rPr>
                <w:spacing w:val="1"/>
              </w:rPr>
              <w:t>ро</w:t>
            </w:r>
            <w:r w:rsidR="00CD1509" w:rsidRPr="00CD1509">
              <w:rPr>
                <w:spacing w:val="-1"/>
              </w:rPr>
              <w:t>ч</w:t>
            </w:r>
            <w:r w:rsidR="00CD1509" w:rsidRPr="00CD1509">
              <w:t>н</w:t>
            </w:r>
            <w:r w:rsidR="00CD1509" w:rsidRPr="00CD1509">
              <w:rPr>
                <w:spacing w:val="1"/>
              </w:rPr>
              <w:t>ые</w:t>
            </w:r>
            <w:r w:rsidR="00CD1509">
              <w:rPr>
                <w:spacing w:val="1"/>
              </w:rPr>
              <w:t xml:space="preserve"> </w:t>
            </w:r>
            <w:r w:rsidR="00CD1509" w:rsidRPr="00CD1509">
              <w:rPr>
                <w:spacing w:val="-2"/>
              </w:rPr>
              <w:t>з</w:t>
            </w:r>
            <w:r w:rsidR="00CD1509" w:rsidRPr="00CD1509">
              <w:t>а</w:t>
            </w:r>
            <w:r w:rsidR="00CD1509" w:rsidRPr="00CD1509">
              <w:rPr>
                <w:spacing w:val="1"/>
              </w:rPr>
              <w:t>н</w:t>
            </w:r>
            <w:r w:rsidR="00CD1509" w:rsidRPr="00CD1509">
              <w:t>я</w:t>
            </w:r>
            <w:r w:rsidR="00CD1509" w:rsidRPr="00CD1509">
              <w:rPr>
                <w:spacing w:val="-1"/>
              </w:rPr>
              <w:t>ти</w:t>
            </w:r>
            <w:r w:rsidR="00CD1509">
              <w:t xml:space="preserve">я </w:t>
            </w:r>
            <w:r w:rsidR="00CD1509" w:rsidRPr="00CD1509">
              <w:t>ф</w:t>
            </w:r>
            <w:r w:rsidR="00CD1509" w:rsidRPr="00CD1509">
              <w:rPr>
                <w:spacing w:val="2"/>
              </w:rPr>
              <w:t>и</w:t>
            </w:r>
            <w:r w:rsidR="00CD1509" w:rsidRPr="00CD1509">
              <w:rPr>
                <w:spacing w:val="-2"/>
              </w:rPr>
              <w:t>з</w:t>
            </w:r>
            <w:r w:rsidR="00CD1509">
              <w:t xml:space="preserve">ической </w:t>
            </w:r>
            <w:r w:rsidR="00CD1509" w:rsidRPr="00CD1509">
              <w:rPr>
                <w:spacing w:val="-1"/>
              </w:rPr>
              <w:t>ку</w:t>
            </w:r>
            <w:r w:rsidR="00CD1509" w:rsidRPr="00CD1509">
              <w:t>л</w:t>
            </w:r>
            <w:r w:rsidR="00CD1509" w:rsidRPr="00CD1509">
              <w:rPr>
                <w:spacing w:val="-1"/>
              </w:rPr>
              <w:t>ь</w:t>
            </w:r>
            <w:r w:rsidR="00CD1509" w:rsidRPr="00CD1509">
              <w:rPr>
                <w:spacing w:val="1"/>
              </w:rPr>
              <w:t>т</w:t>
            </w:r>
            <w:r w:rsidR="00CD1509" w:rsidRPr="00CD1509">
              <w:rPr>
                <w:spacing w:val="-2"/>
              </w:rPr>
              <w:t>у</w:t>
            </w:r>
            <w:r w:rsidR="00CD1509" w:rsidRPr="00CD1509">
              <w:t>р</w:t>
            </w:r>
            <w:r w:rsidR="00CD1509" w:rsidRPr="00CD1509">
              <w:rPr>
                <w:spacing w:val="2"/>
              </w:rPr>
              <w:t>о</w:t>
            </w:r>
            <w:r w:rsidR="00CD1509" w:rsidRPr="00CD1509">
              <w:t xml:space="preserve">й </w:t>
            </w:r>
            <w:r w:rsidR="00CD1509" w:rsidRPr="00CD1509">
              <w:rPr>
                <w:spacing w:val="1"/>
              </w:rPr>
              <w:t>о</w:t>
            </w:r>
            <w:r w:rsidR="00CD1509" w:rsidRPr="00CD1509">
              <w:t>зд</w:t>
            </w:r>
            <w:r w:rsidR="00CD1509" w:rsidRPr="00CD1509">
              <w:rPr>
                <w:spacing w:val="-1"/>
              </w:rPr>
              <w:t>о</w:t>
            </w:r>
            <w:r w:rsidR="00CD1509" w:rsidRPr="00CD1509">
              <w:t>р</w:t>
            </w:r>
            <w:r w:rsidR="00CD1509" w:rsidRPr="00CD1509">
              <w:rPr>
                <w:spacing w:val="1"/>
              </w:rPr>
              <w:t>о</w:t>
            </w:r>
            <w:r w:rsidR="00CD1509" w:rsidRPr="00CD1509">
              <w:rPr>
                <w:spacing w:val="-1"/>
              </w:rPr>
              <w:t>в</w:t>
            </w:r>
            <w:r w:rsidR="00CD1509" w:rsidRPr="00CD1509">
              <w:t>ит</w:t>
            </w:r>
            <w:r w:rsidR="00CD1509" w:rsidRPr="00CD1509">
              <w:rPr>
                <w:spacing w:val="1"/>
              </w:rPr>
              <w:t>е</w:t>
            </w:r>
            <w:r w:rsidR="00CD1509" w:rsidRPr="00CD1509">
              <w:t>л</w:t>
            </w:r>
            <w:r w:rsidR="00CD1509" w:rsidRPr="00CD1509">
              <w:rPr>
                <w:spacing w:val="-1"/>
              </w:rPr>
              <w:t>ьн</w:t>
            </w:r>
            <w:r w:rsidR="00CD1509" w:rsidRPr="00CD1509">
              <w:rPr>
                <w:spacing w:val="1"/>
              </w:rPr>
              <w:t>о</w:t>
            </w:r>
            <w:r w:rsidR="00CD1509" w:rsidRPr="00CD1509">
              <w:t>й</w:t>
            </w:r>
            <w:r w:rsidR="00CD1509" w:rsidRPr="00CD1509">
              <w:rPr>
                <w:spacing w:val="1"/>
              </w:rPr>
              <w:t>,</w:t>
            </w:r>
            <w:r w:rsidR="00CD1509" w:rsidRPr="00CD1509">
              <w:t xml:space="preserve">         </w:t>
            </w:r>
            <w:r w:rsidR="00CD1509" w:rsidRPr="00CD1509">
              <w:rPr>
                <w:spacing w:val="-50"/>
              </w:rPr>
              <w:t xml:space="preserve"> </w:t>
            </w:r>
            <w:r w:rsidR="00CD1509" w:rsidRPr="00CD1509">
              <w:t>р</w:t>
            </w:r>
            <w:r w:rsidR="00CD1509" w:rsidRPr="00CD1509">
              <w:rPr>
                <w:spacing w:val="1"/>
              </w:rPr>
              <w:t>е</w:t>
            </w:r>
            <w:r w:rsidR="00CD1509" w:rsidRPr="00CD1509">
              <w:rPr>
                <w:spacing w:val="-1"/>
              </w:rPr>
              <w:t>аб</w:t>
            </w:r>
            <w:r w:rsidR="00CD1509" w:rsidRPr="00CD1509">
              <w:t>или</w:t>
            </w:r>
            <w:r w:rsidR="00CD1509" w:rsidRPr="00CD1509">
              <w:rPr>
                <w:spacing w:val="1"/>
              </w:rPr>
              <w:t>т</w:t>
            </w:r>
            <w:r w:rsidR="00CD1509" w:rsidRPr="00CD1509">
              <w:rPr>
                <w:spacing w:val="-1"/>
              </w:rPr>
              <w:t>а</w:t>
            </w:r>
            <w:r w:rsidR="00CD1509" w:rsidRPr="00CD1509">
              <w:t>ц</w:t>
            </w:r>
            <w:r w:rsidR="00CD1509" w:rsidRPr="00CD1509">
              <w:rPr>
                <w:spacing w:val="4"/>
              </w:rPr>
              <w:t>и</w:t>
            </w:r>
            <w:r w:rsidR="00CD1509" w:rsidRPr="00CD1509">
              <w:t>онно</w:t>
            </w:r>
            <w:r w:rsidR="00CD1509" w:rsidRPr="00CD1509">
              <w:rPr>
                <w:spacing w:val="1"/>
              </w:rPr>
              <w:t>й</w:t>
            </w:r>
            <w:r w:rsidR="00CD1509" w:rsidRPr="00CD1509">
              <w:t xml:space="preserve">         </w:t>
            </w:r>
            <w:r w:rsidR="00CD1509" w:rsidRPr="00CD1509">
              <w:rPr>
                <w:spacing w:val="-48"/>
              </w:rPr>
              <w:t xml:space="preserve"> </w:t>
            </w:r>
            <w:r w:rsidR="00CD1509">
              <w:t xml:space="preserve">и </w:t>
            </w:r>
            <w:r w:rsidR="00CD1509" w:rsidRPr="00CD1509">
              <w:rPr>
                <w:spacing w:val="1"/>
              </w:rPr>
              <w:t>р</w:t>
            </w:r>
            <w:r w:rsidR="00CD1509" w:rsidRPr="00CD1509">
              <w:rPr>
                <w:spacing w:val="-1"/>
              </w:rPr>
              <w:t>е</w:t>
            </w:r>
            <w:r w:rsidR="00CD1509" w:rsidRPr="00CD1509">
              <w:rPr>
                <w:spacing w:val="-2"/>
              </w:rPr>
              <w:t>к</w:t>
            </w:r>
            <w:r w:rsidR="00CD1509" w:rsidRPr="00CD1509">
              <w:rPr>
                <w:spacing w:val="1"/>
              </w:rPr>
              <w:t>р</w:t>
            </w:r>
            <w:r w:rsidR="00CD1509" w:rsidRPr="00CD1509">
              <w:t>е</w:t>
            </w:r>
            <w:r w:rsidR="00CD1509" w:rsidRPr="00CD1509">
              <w:rPr>
                <w:spacing w:val="-1"/>
              </w:rPr>
              <w:t>а</w:t>
            </w:r>
            <w:r w:rsidR="00CD1509" w:rsidRPr="00CD1509">
              <w:t>цион</w:t>
            </w:r>
            <w:r w:rsidR="00CD1509" w:rsidRPr="00CD1509">
              <w:rPr>
                <w:spacing w:val="-1"/>
              </w:rPr>
              <w:t>н</w:t>
            </w:r>
            <w:r w:rsidR="00CD1509" w:rsidRPr="00CD1509">
              <w:rPr>
                <w:spacing w:val="1"/>
              </w:rPr>
              <w:t>о</w:t>
            </w:r>
            <w:r w:rsidR="00CD1509" w:rsidRPr="00CD1509">
              <w:t>й н</w:t>
            </w:r>
            <w:r w:rsidR="00CD1509" w:rsidRPr="00CD1509">
              <w:rPr>
                <w:spacing w:val="1"/>
              </w:rPr>
              <w:t>а</w:t>
            </w:r>
            <w:r w:rsidR="00CD1509" w:rsidRPr="00CD1509">
              <w:t>пра</w:t>
            </w:r>
            <w:r w:rsidR="00CD1509" w:rsidRPr="00CD1509">
              <w:rPr>
                <w:spacing w:val="1"/>
              </w:rPr>
              <w:t>в</w:t>
            </w:r>
            <w:r w:rsidR="00CD1509" w:rsidRPr="00CD1509">
              <w:t>л</w:t>
            </w:r>
            <w:r w:rsidR="00CD1509" w:rsidRPr="00CD1509">
              <w:rPr>
                <w:spacing w:val="-2"/>
              </w:rPr>
              <w:t>е</w:t>
            </w:r>
            <w:r w:rsidR="00CD1509" w:rsidRPr="00CD1509">
              <w:t>нно</w:t>
            </w:r>
            <w:r w:rsidR="00CD1509" w:rsidRPr="00CD1509">
              <w:rPr>
                <w:spacing w:val="1"/>
              </w:rPr>
              <w:t>с</w:t>
            </w:r>
            <w:r w:rsidR="00CD1509" w:rsidRPr="00CD1509">
              <w:rPr>
                <w:spacing w:val="-2"/>
              </w:rPr>
              <w:t>т</w:t>
            </w:r>
            <w:r w:rsidR="00CD1509" w:rsidRPr="00CD1509">
              <w:t>и</w:t>
            </w:r>
          </w:p>
          <w:p w:rsidR="003118D8" w:rsidRPr="00CD1509" w:rsidRDefault="003118D8" w:rsidP="00CD1509">
            <w:pPr>
              <w:rPr>
                <w:rFonts w:eastAsia="Calibri"/>
                <w:lang w:eastAsia="en-US"/>
              </w:rPr>
            </w:pPr>
          </w:p>
        </w:tc>
        <w:tc>
          <w:tcPr>
            <w:tcW w:w="4961" w:type="dxa"/>
          </w:tcPr>
          <w:p w:rsidR="003118D8" w:rsidRPr="0027056F" w:rsidRDefault="003118D8" w:rsidP="003118D8">
            <w:pPr>
              <w:numPr>
                <w:ilvl w:val="0"/>
                <w:numId w:val="35"/>
              </w:numPr>
              <w:tabs>
                <w:tab w:val="left" w:pos="176"/>
              </w:tabs>
              <w:ind w:left="0" w:firstLine="0"/>
              <w:jc w:val="both"/>
            </w:pPr>
            <w:r w:rsidRPr="0027056F">
              <w:t>адаптировать имеющиеся методические разработки;</w:t>
            </w:r>
          </w:p>
          <w:p w:rsidR="00C86444" w:rsidRPr="00137A8F" w:rsidRDefault="00C86444" w:rsidP="00C86444">
            <w:pPr>
              <w:numPr>
                <w:ilvl w:val="0"/>
                <w:numId w:val="35"/>
              </w:numPr>
              <w:tabs>
                <w:tab w:val="left" w:pos="176"/>
              </w:tabs>
              <w:ind w:left="0" w:firstLine="0"/>
              <w:jc w:val="both"/>
            </w:pPr>
            <w:r w:rsidRPr="00137A8F">
              <w:t>достигать поставленной цели и решения задач при реализации содержания внеурочного мероприятия и занятия</w:t>
            </w:r>
            <w:r>
              <w:t>;</w:t>
            </w:r>
          </w:p>
          <w:p w:rsidR="003118D8" w:rsidRPr="0027056F" w:rsidRDefault="00C86444" w:rsidP="00C86444">
            <w:pPr>
              <w:tabs>
                <w:tab w:val="left" w:pos="176"/>
              </w:tabs>
              <w:jc w:val="both"/>
            </w:pPr>
            <w:r>
              <w:t>-</w:t>
            </w:r>
            <w:r w:rsidRPr="00137A8F">
              <w:t xml:space="preserve"> проводить внеурочные мероприятия и занятия различными формами, спосо</w:t>
            </w:r>
            <w:r>
              <w:t>бами, методиками, технологиями</w:t>
            </w:r>
          </w:p>
        </w:tc>
        <w:tc>
          <w:tcPr>
            <w:tcW w:w="1602" w:type="dxa"/>
          </w:tcPr>
          <w:p w:rsidR="003118D8" w:rsidRPr="00E815CD" w:rsidRDefault="003118D8" w:rsidP="00580DE8">
            <w:pPr>
              <w:jc w:val="both"/>
              <w:rPr>
                <w:color w:val="FF0000"/>
              </w:rPr>
            </w:pPr>
          </w:p>
        </w:tc>
      </w:tr>
      <w:tr w:rsidR="00CD1509" w:rsidRPr="00E815CD" w:rsidTr="00580DE8">
        <w:tc>
          <w:tcPr>
            <w:tcW w:w="2977" w:type="dxa"/>
          </w:tcPr>
          <w:p w:rsidR="00CD1509" w:rsidRDefault="00CD1509" w:rsidP="00CD1509">
            <w:pPr>
              <w:pStyle w:val="a8"/>
              <w:ind w:left="0"/>
            </w:pPr>
            <w:r w:rsidRPr="00857EAD">
              <w:t xml:space="preserve">ПК </w:t>
            </w:r>
            <w:r>
              <w:t>2</w:t>
            </w:r>
            <w:r w:rsidRPr="00857EAD">
              <w:t>.4.</w:t>
            </w:r>
          </w:p>
          <w:p w:rsidR="00CD1509" w:rsidRPr="00C86444" w:rsidRDefault="00CD1509" w:rsidP="00C86444">
            <w:pPr>
              <w:widowControl w:val="0"/>
              <w:autoSpaceDE w:val="0"/>
              <w:autoSpaceDN w:val="0"/>
              <w:adjustRightInd w:val="0"/>
              <w:spacing w:before="15" w:line="238" w:lineRule="auto"/>
              <w:ind w:left="105" w:right="43"/>
            </w:pPr>
            <w:r w:rsidRPr="00CD1509">
              <w:t>Ос</w:t>
            </w:r>
            <w:r w:rsidRPr="00CD1509">
              <w:rPr>
                <w:spacing w:val="-3"/>
              </w:rPr>
              <w:t>у</w:t>
            </w:r>
            <w:r w:rsidRPr="00CD1509">
              <w:t>ще</w:t>
            </w:r>
            <w:r w:rsidRPr="00CD1509">
              <w:rPr>
                <w:spacing w:val="1"/>
              </w:rPr>
              <w:t>с</w:t>
            </w:r>
            <w:r w:rsidRPr="00CD1509">
              <w:t>твлять</w:t>
            </w:r>
            <w:r w:rsidRPr="00CD1509">
              <w:rPr>
                <w:spacing w:val="172"/>
              </w:rPr>
              <w:t xml:space="preserve"> </w:t>
            </w:r>
            <w:r w:rsidRPr="00CD1509">
              <w:rPr>
                <w:spacing w:val="1"/>
              </w:rPr>
              <w:t>п</w:t>
            </w:r>
            <w:r w:rsidRPr="00CD1509">
              <w:t>е</w:t>
            </w:r>
            <w:r w:rsidRPr="00CD1509">
              <w:rPr>
                <w:spacing w:val="1"/>
              </w:rPr>
              <w:t>да</w:t>
            </w:r>
            <w:r w:rsidRPr="00CD1509">
              <w:t>г</w:t>
            </w:r>
            <w:r w:rsidRPr="00CD1509">
              <w:rPr>
                <w:spacing w:val="2"/>
              </w:rPr>
              <w:t>о</w:t>
            </w:r>
            <w:r w:rsidRPr="00CD1509">
              <w:rPr>
                <w:spacing w:val="-1"/>
              </w:rPr>
              <w:t>г</w:t>
            </w:r>
            <w:r w:rsidRPr="00CD1509">
              <w:t>ический</w:t>
            </w:r>
            <w:r w:rsidRPr="00CD1509">
              <w:rPr>
                <w:spacing w:val="172"/>
              </w:rPr>
              <w:t xml:space="preserve"> </w:t>
            </w:r>
            <w:r w:rsidRPr="00CD1509">
              <w:rPr>
                <w:spacing w:val="-1"/>
              </w:rPr>
              <w:t>к</w:t>
            </w:r>
            <w:r w:rsidRPr="00CD1509">
              <w:t>онтроль,</w:t>
            </w:r>
            <w:r w:rsidRPr="00CD1509">
              <w:rPr>
                <w:spacing w:val="171"/>
              </w:rPr>
              <w:t xml:space="preserve"> </w:t>
            </w:r>
            <w:r w:rsidRPr="00CD1509">
              <w:rPr>
                <w:spacing w:val="1"/>
              </w:rPr>
              <w:t>о</w:t>
            </w:r>
            <w:r w:rsidRPr="00CD1509">
              <w:t>це</w:t>
            </w:r>
            <w:r w:rsidRPr="00CD1509">
              <w:rPr>
                <w:spacing w:val="-1"/>
              </w:rPr>
              <w:t>н</w:t>
            </w:r>
            <w:r w:rsidRPr="00CD1509">
              <w:t>и</w:t>
            </w:r>
            <w:r w:rsidRPr="00CD1509">
              <w:rPr>
                <w:spacing w:val="1"/>
              </w:rPr>
              <w:t>в</w:t>
            </w:r>
            <w:r w:rsidRPr="00CD1509">
              <w:t>ат</w:t>
            </w:r>
            <w:r w:rsidRPr="00CD1509">
              <w:rPr>
                <w:spacing w:val="1"/>
              </w:rPr>
              <w:t>ь</w:t>
            </w:r>
            <w:r w:rsidRPr="00CD1509">
              <w:rPr>
                <w:spacing w:val="170"/>
              </w:rPr>
              <w:t xml:space="preserve"> </w:t>
            </w:r>
            <w:r w:rsidRPr="00CD1509">
              <w:t>пр</w:t>
            </w:r>
            <w:r w:rsidRPr="00CD1509">
              <w:rPr>
                <w:spacing w:val="1"/>
              </w:rPr>
              <w:t>о</w:t>
            </w:r>
            <w:r w:rsidRPr="00CD1509">
              <w:t>це</w:t>
            </w:r>
            <w:r w:rsidRPr="00CD1509">
              <w:rPr>
                <w:spacing w:val="-1"/>
              </w:rPr>
              <w:t>с</w:t>
            </w:r>
            <w:r w:rsidRPr="00CD1509">
              <w:t>с</w:t>
            </w:r>
            <w:r w:rsidRPr="00CD1509">
              <w:rPr>
                <w:spacing w:val="169"/>
              </w:rPr>
              <w:t xml:space="preserve"> </w:t>
            </w:r>
            <w:r w:rsidRPr="00CD1509">
              <w:rPr>
                <w:spacing w:val="1"/>
              </w:rPr>
              <w:t>и</w:t>
            </w:r>
            <w:r w:rsidRPr="00CD1509">
              <w:t xml:space="preserve"> </w:t>
            </w:r>
            <w:r w:rsidRPr="00CD1509">
              <w:rPr>
                <w:spacing w:val="1"/>
              </w:rPr>
              <w:t>р</w:t>
            </w:r>
            <w:r w:rsidRPr="00CD1509">
              <w:t>ез</w:t>
            </w:r>
            <w:r w:rsidRPr="00CD1509">
              <w:rPr>
                <w:spacing w:val="-2"/>
              </w:rPr>
              <w:t>у</w:t>
            </w:r>
            <w:r w:rsidRPr="00CD1509">
              <w:rPr>
                <w:spacing w:val="-1"/>
              </w:rPr>
              <w:t>л</w:t>
            </w:r>
            <w:r w:rsidRPr="00CD1509">
              <w:t>ьтат</w:t>
            </w:r>
            <w:r w:rsidRPr="00CD1509">
              <w:rPr>
                <w:spacing w:val="1"/>
              </w:rPr>
              <w:t>ы</w:t>
            </w:r>
            <w:r w:rsidRPr="00CD1509">
              <w:t xml:space="preserve"> </w:t>
            </w:r>
            <w:r w:rsidRPr="00CD1509">
              <w:rPr>
                <w:spacing w:val="1"/>
              </w:rPr>
              <w:t>д</w:t>
            </w:r>
            <w:r w:rsidRPr="00CD1509">
              <w:t>е</w:t>
            </w:r>
            <w:r w:rsidRPr="00CD1509">
              <w:rPr>
                <w:spacing w:val="1"/>
              </w:rPr>
              <w:t>я</w:t>
            </w:r>
            <w:r w:rsidRPr="00CD1509">
              <w:t>те</w:t>
            </w:r>
            <w:r w:rsidRPr="00CD1509">
              <w:rPr>
                <w:spacing w:val="1"/>
              </w:rPr>
              <w:t>л</w:t>
            </w:r>
            <w:r w:rsidRPr="00CD1509">
              <w:rPr>
                <w:spacing w:val="-3"/>
              </w:rPr>
              <w:t>ь</w:t>
            </w:r>
            <w:r w:rsidRPr="00CD1509">
              <w:t>н</w:t>
            </w:r>
            <w:r w:rsidRPr="00CD1509">
              <w:rPr>
                <w:spacing w:val="1"/>
              </w:rPr>
              <w:t>ос</w:t>
            </w:r>
            <w:r w:rsidRPr="00CD1509">
              <w:rPr>
                <w:spacing w:val="-1"/>
              </w:rPr>
              <w:t>т</w:t>
            </w:r>
            <w:r w:rsidRPr="00CD1509">
              <w:t>и</w:t>
            </w:r>
            <w:r w:rsidRPr="00CD1509">
              <w:rPr>
                <w:spacing w:val="-2"/>
              </w:rPr>
              <w:t xml:space="preserve"> </w:t>
            </w:r>
            <w:r w:rsidRPr="00CD1509">
              <w:t>о</w:t>
            </w:r>
            <w:r w:rsidRPr="00CD1509">
              <w:rPr>
                <w:spacing w:val="1"/>
              </w:rPr>
              <w:t>б</w:t>
            </w:r>
            <w:r w:rsidRPr="00CD1509">
              <w:rPr>
                <w:spacing w:val="-2"/>
              </w:rPr>
              <w:t>у</w:t>
            </w:r>
            <w:r w:rsidRPr="00CD1509">
              <w:t>чаю</w:t>
            </w:r>
            <w:r w:rsidRPr="00CD1509">
              <w:rPr>
                <w:spacing w:val="1"/>
              </w:rPr>
              <w:t>щ</w:t>
            </w:r>
            <w:r w:rsidRPr="00CD1509">
              <w:rPr>
                <w:spacing w:val="-1"/>
              </w:rPr>
              <w:t>и</w:t>
            </w:r>
            <w:r w:rsidRPr="00CD1509">
              <w:t>х</w:t>
            </w:r>
            <w:r w:rsidRPr="00CD1509">
              <w:rPr>
                <w:spacing w:val="1"/>
              </w:rPr>
              <w:t>с</w:t>
            </w:r>
            <w:r w:rsidRPr="00CD1509">
              <w:t>я</w:t>
            </w:r>
          </w:p>
        </w:tc>
        <w:tc>
          <w:tcPr>
            <w:tcW w:w="4961" w:type="dxa"/>
          </w:tcPr>
          <w:p w:rsidR="00C86444" w:rsidRDefault="00CD1509" w:rsidP="00C86444">
            <w:pPr>
              <w:numPr>
                <w:ilvl w:val="0"/>
                <w:numId w:val="36"/>
              </w:numPr>
              <w:tabs>
                <w:tab w:val="left" w:pos="267"/>
                <w:tab w:val="left" w:pos="1134"/>
              </w:tabs>
              <w:ind w:left="0" w:firstLine="0"/>
              <w:contextualSpacing/>
              <w:jc w:val="both"/>
              <w:rPr>
                <w:rFonts w:eastAsia="Calibri"/>
                <w:lang w:eastAsia="en-US"/>
              </w:rPr>
            </w:pPr>
            <w:r w:rsidRPr="0027056F">
              <w:rPr>
                <w:rFonts w:eastAsia="Calibri"/>
                <w:bCs/>
                <w:lang w:eastAsia="en-US"/>
              </w:rPr>
              <w:t>источники, способы обобщения, представления и распространения педагогического опыта;</w:t>
            </w:r>
          </w:p>
          <w:p w:rsidR="00C86444" w:rsidRPr="00C86444" w:rsidRDefault="00C86444" w:rsidP="00C86444">
            <w:pPr>
              <w:numPr>
                <w:ilvl w:val="0"/>
                <w:numId w:val="36"/>
              </w:numPr>
              <w:tabs>
                <w:tab w:val="left" w:pos="267"/>
                <w:tab w:val="left" w:pos="1134"/>
              </w:tabs>
              <w:ind w:left="0" w:firstLine="0"/>
              <w:contextualSpacing/>
              <w:jc w:val="both"/>
              <w:rPr>
                <w:rFonts w:eastAsia="Calibri"/>
                <w:lang w:eastAsia="en-US"/>
              </w:rPr>
            </w:pPr>
            <w:r w:rsidRPr="00BA6C99">
              <w:t xml:space="preserve">соответствие педагогических разработок </w:t>
            </w:r>
          </w:p>
          <w:p w:rsidR="00CD1509" w:rsidRPr="0027056F" w:rsidRDefault="00C86444" w:rsidP="00C86444">
            <w:pPr>
              <w:tabs>
                <w:tab w:val="left" w:pos="176"/>
              </w:tabs>
              <w:jc w:val="both"/>
            </w:pPr>
            <w:r>
              <w:t>(</w:t>
            </w:r>
            <w:r w:rsidRPr="00BA6C99">
              <w:t>отчеты, рефераты) установленным требованиям.</w:t>
            </w:r>
          </w:p>
        </w:tc>
        <w:tc>
          <w:tcPr>
            <w:tcW w:w="1602" w:type="dxa"/>
          </w:tcPr>
          <w:p w:rsidR="00CD1509" w:rsidRPr="00E815CD" w:rsidRDefault="00CD1509" w:rsidP="00580DE8">
            <w:pPr>
              <w:jc w:val="both"/>
              <w:rPr>
                <w:color w:val="FF0000"/>
              </w:rPr>
            </w:pPr>
          </w:p>
        </w:tc>
      </w:tr>
      <w:tr w:rsidR="00CD1509" w:rsidRPr="00E815CD" w:rsidTr="00580DE8">
        <w:tc>
          <w:tcPr>
            <w:tcW w:w="2977" w:type="dxa"/>
          </w:tcPr>
          <w:p w:rsidR="00CD1509" w:rsidRDefault="00CD1509" w:rsidP="00CD1509">
            <w:pPr>
              <w:pStyle w:val="a8"/>
              <w:ind w:left="0"/>
            </w:pPr>
            <w:r w:rsidRPr="00857EAD">
              <w:lastRenderedPageBreak/>
              <w:t xml:space="preserve">ПК </w:t>
            </w:r>
            <w:r>
              <w:t>2</w:t>
            </w:r>
            <w:r w:rsidRPr="00857EAD">
              <w:t>.</w:t>
            </w:r>
            <w:r>
              <w:t>5</w:t>
            </w:r>
            <w:r w:rsidRPr="00857EAD">
              <w:t>.</w:t>
            </w:r>
          </w:p>
          <w:p w:rsidR="00CD1509" w:rsidRPr="00C86444" w:rsidRDefault="00CD1509" w:rsidP="00C86444">
            <w:pPr>
              <w:widowControl w:val="0"/>
              <w:autoSpaceDE w:val="0"/>
              <w:autoSpaceDN w:val="0"/>
              <w:adjustRightInd w:val="0"/>
              <w:spacing w:before="14" w:line="236" w:lineRule="auto"/>
              <w:ind w:left="105" w:right="-20"/>
            </w:pPr>
            <w:r w:rsidRPr="00CD1509">
              <w:t>Ана</w:t>
            </w:r>
            <w:r w:rsidRPr="00CD1509">
              <w:rPr>
                <w:spacing w:val="1"/>
              </w:rPr>
              <w:t>л</w:t>
            </w:r>
            <w:r w:rsidRPr="00CD1509">
              <w:t>изи</w:t>
            </w:r>
            <w:r w:rsidRPr="00CD1509">
              <w:rPr>
                <w:spacing w:val="-1"/>
              </w:rPr>
              <w:t>р</w:t>
            </w:r>
            <w:r w:rsidRPr="00CD1509">
              <w:rPr>
                <w:spacing w:val="1"/>
              </w:rPr>
              <w:t>о</w:t>
            </w:r>
            <w:r w:rsidRPr="00CD1509">
              <w:t>ва</w:t>
            </w:r>
            <w:r w:rsidRPr="00CD1509">
              <w:rPr>
                <w:spacing w:val="1"/>
              </w:rPr>
              <w:t>т</w:t>
            </w:r>
            <w:r w:rsidRPr="00CD1509">
              <w:t>ь</w:t>
            </w:r>
            <w:r w:rsidRPr="00CD1509">
              <w:rPr>
                <w:spacing w:val="-1"/>
              </w:rPr>
              <w:t xml:space="preserve"> </w:t>
            </w:r>
            <w:r w:rsidRPr="00CD1509">
              <w:rPr>
                <w:spacing w:val="-3"/>
              </w:rPr>
              <w:t>у</w:t>
            </w:r>
            <w:r w:rsidRPr="00CD1509">
              <w:t>че</w:t>
            </w:r>
            <w:r w:rsidRPr="00CD1509">
              <w:rPr>
                <w:spacing w:val="1"/>
              </w:rPr>
              <w:t>бные</w:t>
            </w:r>
            <w:r w:rsidRPr="00CD1509">
              <w:t xml:space="preserve"> з</w:t>
            </w:r>
            <w:r w:rsidRPr="00CD1509">
              <w:rPr>
                <w:spacing w:val="-2"/>
              </w:rPr>
              <w:t>а</w:t>
            </w:r>
            <w:r w:rsidRPr="00CD1509">
              <w:t>н</w:t>
            </w:r>
            <w:r w:rsidRPr="00CD1509">
              <w:rPr>
                <w:spacing w:val="1"/>
              </w:rPr>
              <w:t>я</w:t>
            </w:r>
            <w:r w:rsidRPr="00CD1509">
              <w:rPr>
                <w:spacing w:val="-1"/>
              </w:rPr>
              <w:t>т</w:t>
            </w:r>
            <w:r w:rsidRPr="00CD1509">
              <w:t>ия</w:t>
            </w:r>
            <w:r w:rsidRPr="00CD1509">
              <w:rPr>
                <w:spacing w:val="-1"/>
              </w:rPr>
              <w:t xml:space="preserve"> </w:t>
            </w:r>
            <w:r w:rsidRPr="00CD1509">
              <w:t>и вн</w:t>
            </w:r>
            <w:r w:rsidRPr="00CD1509">
              <w:rPr>
                <w:spacing w:val="1"/>
              </w:rPr>
              <w:t>е</w:t>
            </w:r>
            <w:r w:rsidRPr="00CD1509">
              <w:rPr>
                <w:spacing w:val="-2"/>
              </w:rPr>
              <w:t>у</w:t>
            </w:r>
            <w:r w:rsidRPr="00CD1509">
              <w:t>р</w:t>
            </w:r>
            <w:r w:rsidRPr="00CD1509">
              <w:rPr>
                <w:spacing w:val="1"/>
              </w:rPr>
              <w:t>о</w:t>
            </w:r>
            <w:r w:rsidRPr="00CD1509">
              <w:rPr>
                <w:spacing w:val="-1"/>
              </w:rPr>
              <w:t>ч</w:t>
            </w:r>
            <w:r w:rsidRPr="00CD1509">
              <w:t>н</w:t>
            </w:r>
            <w:r w:rsidRPr="00CD1509">
              <w:rPr>
                <w:spacing w:val="2"/>
              </w:rPr>
              <w:t>ы</w:t>
            </w:r>
            <w:r w:rsidRPr="00CD1509">
              <w:t xml:space="preserve">е </w:t>
            </w:r>
            <w:r w:rsidRPr="00CD1509">
              <w:rPr>
                <w:spacing w:val="-1"/>
              </w:rPr>
              <w:t>м</w:t>
            </w:r>
            <w:r w:rsidRPr="00CD1509">
              <w:t>е</w:t>
            </w:r>
            <w:r w:rsidRPr="00CD1509">
              <w:rPr>
                <w:spacing w:val="-1"/>
              </w:rPr>
              <w:t>р</w:t>
            </w:r>
            <w:r w:rsidRPr="00CD1509">
              <w:rPr>
                <w:spacing w:val="1"/>
              </w:rPr>
              <w:t>о</w:t>
            </w:r>
            <w:r w:rsidRPr="00CD1509">
              <w:t>п</w:t>
            </w:r>
            <w:r w:rsidRPr="00CD1509">
              <w:rPr>
                <w:spacing w:val="-1"/>
              </w:rPr>
              <w:t>р</w:t>
            </w:r>
            <w:r w:rsidRPr="00CD1509">
              <w:t>ия</w:t>
            </w:r>
            <w:r w:rsidRPr="00CD1509">
              <w:rPr>
                <w:spacing w:val="-1"/>
              </w:rPr>
              <w:t>т</w:t>
            </w:r>
            <w:r w:rsidRPr="00CD1509">
              <w:t>и</w:t>
            </w:r>
            <w:r w:rsidRPr="00CD1509">
              <w:rPr>
                <w:spacing w:val="1"/>
              </w:rPr>
              <w:t>я</w:t>
            </w:r>
          </w:p>
        </w:tc>
        <w:tc>
          <w:tcPr>
            <w:tcW w:w="4961" w:type="dxa"/>
          </w:tcPr>
          <w:p w:rsidR="00C86444" w:rsidRPr="00BA6C99" w:rsidRDefault="00C86444" w:rsidP="00C86444">
            <w:pPr>
              <w:numPr>
                <w:ilvl w:val="0"/>
                <w:numId w:val="26"/>
              </w:numPr>
              <w:tabs>
                <w:tab w:val="clear" w:pos="360"/>
                <w:tab w:val="left" w:pos="39"/>
                <w:tab w:val="left" w:pos="180"/>
              </w:tabs>
              <w:suppressAutoHyphens/>
              <w:snapToGrid w:val="0"/>
              <w:ind w:left="0" w:firstLine="0"/>
            </w:pPr>
            <w:r w:rsidRPr="00BA6C99">
              <w:t xml:space="preserve">обоснованность выбора методов и методик </w:t>
            </w:r>
          </w:p>
          <w:p w:rsidR="00CD1509" w:rsidRPr="0027056F" w:rsidRDefault="00C86444" w:rsidP="00C86444">
            <w:pPr>
              <w:tabs>
                <w:tab w:val="left" w:pos="176"/>
              </w:tabs>
              <w:jc w:val="both"/>
            </w:pPr>
            <w:r w:rsidRPr="00BA6C99">
              <w:t>соответствие оформлени</w:t>
            </w:r>
            <w:r>
              <w:t>я</w:t>
            </w:r>
            <w:r w:rsidRPr="00BA6C99">
              <w:t xml:space="preserve"> результатов педагогическо</w:t>
            </w:r>
            <w:r>
              <w:t>й</w:t>
            </w:r>
            <w:r w:rsidRPr="00BA6C99">
              <w:t xml:space="preserve"> </w:t>
            </w:r>
            <w:r>
              <w:t xml:space="preserve">работы </w:t>
            </w:r>
            <w:r w:rsidRPr="00BA6C99">
              <w:t xml:space="preserve"> установленным требованиям (стандартам);</w:t>
            </w:r>
          </w:p>
        </w:tc>
        <w:tc>
          <w:tcPr>
            <w:tcW w:w="1602" w:type="dxa"/>
          </w:tcPr>
          <w:p w:rsidR="00CD1509" w:rsidRPr="00E815CD" w:rsidRDefault="00CD1509" w:rsidP="00580DE8">
            <w:pPr>
              <w:jc w:val="both"/>
              <w:rPr>
                <w:color w:val="FF0000"/>
              </w:rPr>
            </w:pPr>
          </w:p>
        </w:tc>
      </w:tr>
      <w:tr w:rsidR="003118D8" w:rsidRPr="00E815CD" w:rsidTr="00580DE8">
        <w:tc>
          <w:tcPr>
            <w:tcW w:w="2977" w:type="dxa"/>
          </w:tcPr>
          <w:p w:rsidR="00CD1509" w:rsidRDefault="00CD1509" w:rsidP="00CD1509">
            <w:pPr>
              <w:pStyle w:val="a8"/>
              <w:ind w:left="0"/>
            </w:pPr>
            <w:r w:rsidRPr="00857EAD">
              <w:t xml:space="preserve">ПК </w:t>
            </w:r>
            <w:r>
              <w:t>2</w:t>
            </w:r>
            <w:r w:rsidRPr="00857EAD">
              <w:t>.</w:t>
            </w:r>
            <w:r>
              <w:t>6</w:t>
            </w:r>
            <w:r w:rsidRPr="00857EAD">
              <w:t>.</w:t>
            </w:r>
          </w:p>
          <w:p w:rsidR="00CD1509" w:rsidRDefault="00CD1509" w:rsidP="00CD1509">
            <w:pPr>
              <w:widowControl w:val="0"/>
              <w:tabs>
                <w:tab w:val="left" w:pos="1108"/>
                <w:tab w:val="left" w:pos="3235"/>
                <w:tab w:val="left" w:pos="5651"/>
                <w:tab w:val="left" w:pos="6900"/>
              </w:tabs>
              <w:autoSpaceDE w:val="0"/>
              <w:autoSpaceDN w:val="0"/>
              <w:adjustRightInd w:val="0"/>
              <w:spacing w:before="14" w:line="237" w:lineRule="auto"/>
              <w:ind w:right="36"/>
              <w:rPr>
                <w:sz w:val="28"/>
                <w:szCs w:val="28"/>
              </w:rPr>
            </w:pPr>
            <w:r w:rsidRPr="00CD1509">
              <w:t>Ве</w:t>
            </w:r>
            <w:r w:rsidRPr="00CD1509">
              <w:rPr>
                <w:spacing w:val="1"/>
              </w:rPr>
              <w:t>с</w:t>
            </w:r>
            <w:r w:rsidRPr="00CD1509">
              <w:t>т</w:t>
            </w:r>
            <w:r w:rsidRPr="00CD1509">
              <w:rPr>
                <w:spacing w:val="1"/>
              </w:rPr>
              <w:t>и</w:t>
            </w:r>
            <w:r w:rsidRPr="00CD1509">
              <w:rPr>
                <w:spacing w:val="1"/>
              </w:rPr>
              <w:tab/>
            </w:r>
            <w:r w:rsidRPr="00CD1509">
              <w:t>док</w:t>
            </w:r>
            <w:r w:rsidRPr="00CD1509">
              <w:rPr>
                <w:spacing w:val="-2"/>
              </w:rPr>
              <w:t>у</w:t>
            </w:r>
            <w:r w:rsidRPr="00CD1509">
              <w:t>ме</w:t>
            </w:r>
            <w:r w:rsidRPr="00CD1509">
              <w:rPr>
                <w:spacing w:val="1"/>
              </w:rPr>
              <w:t>нт</w:t>
            </w:r>
            <w:r w:rsidRPr="00CD1509">
              <w:rPr>
                <w:spacing w:val="-2"/>
              </w:rPr>
              <w:t>а</w:t>
            </w:r>
            <w:r w:rsidRPr="00CD1509">
              <w:rPr>
                <w:spacing w:val="-1"/>
              </w:rPr>
              <w:t>ц</w:t>
            </w:r>
            <w:r w:rsidRPr="00CD1509">
              <w:t>и</w:t>
            </w:r>
            <w:r w:rsidRPr="00CD1509">
              <w:rPr>
                <w:spacing w:val="1"/>
              </w:rPr>
              <w:t>ю</w:t>
            </w:r>
            <w:r w:rsidRPr="00CD1509">
              <w:t>,</w:t>
            </w:r>
            <w:r w:rsidRPr="00CD1509">
              <w:tab/>
              <w:t>обеспе</w:t>
            </w:r>
            <w:r w:rsidRPr="00CD1509">
              <w:rPr>
                <w:spacing w:val="-1"/>
              </w:rPr>
              <w:t>ч</w:t>
            </w:r>
            <w:r w:rsidRPr="00CD1509">
              <w:t>и</w:t>
            </w:r>
            <w:r w:rsidRPr="00CD1509">
              <w:rPr>
                <w:spacing w:val="1"/>
              </w:rPr>
              <w:t>в</w:t>
            </w:r>
            <w:r w:rsidRPr="00CD1509">
              <w:t>а</w:t>
            </w:r>
            <w:r w:rsidRPr="00CD1509">
              <w:rPr>
                <w:spacing w:val="-2"/>
              </w:rPr>
              <w:t>ю</w:t>
            </w:r>
            <w:r w:rsidRPr="00CD1509">
              <w:t>щ</w:t>
            </w:r>
            <w:r w:rsidRPr="00CD1509">
              <w:rPr>
                <w:spacing w:val="-3"/>
              </w:rPr>
              <w:t>у</w:t>
            </w:r>
            <w:r w:rsidRPr="00CD1509">
              <w:t>ю</w:t>
            </w:r>
            <w:r w:rsidRPr="00CD1509">
              <w:tab/>
              <w:t>п</w:t>
            </w:r>
            <w:r w:rsidRPr="00CD1509">
              <w:rPr>
                <w:spacing w:val="2"/>
              </w:rPr>
              <w:t>р</w:t>
            </w:r>
            <w:r w:rsidRPr="00CD1509">
              <w:rPr>
                <w:spacing w:val="1"/>
              </w:rPr>
              <w:t>о</w:t>
            </w:r>
            <w:r w:rsidRPr="00CD1509">
              <w:t>цесс</w:t>
            </w:r>
            <w:r>
              <w:rPr>
                <w:sz w:val="28"/>
                <w:szCs w:val="28"/>
              </w:rPr>
              <w:tab/>
              <w:t>ада</w:t>
            </w:r>
            <w:r>
              <w:rPr>
                <w:spacing w:val="1"/>
                <w:sz w:val="28"/>
                <w:szCs w:val="28"/>
              </w:rPr>
              <w:t>п</w:t>
            </w:r>
            <w:r>
              <w:rPr>
                <w:sz w:val="28"/>
                <w:szCs w:val="28"/>
              </w:rPr>
              <w:t>т</w:t>
            </w:r>
            <w:r>
              <w:rPr>
                <w:spacing w:val="1"/>
                <w:sz w:val="28"/>
                <w:szCs w:val="28"/>
              </w:rPr>
              <w:t>и</w:t>
            </w:r>
            <w:r>
              <w:rPr>
                <w:spacing w:val="-1"/>
                <w:sz w:val="28"/>
                <w:szCs w:val="28"/>
              </w:rPr>
              <w:t>в</w:t>
            </w:r>
            <w:r>
              <w:rPr>
                <w:sz w:val="28"/>
                <w:szCs w:val="28"/>
              </w:rPr>
              <w:t>н</w:t>
            </w:r>
            <w:r>
              <w:rPr>
                <w:spacing w:val="6"/>
                <w:sz w:val="28"/>
                <w:szCs w:val="28"/>
              </w:rPr>
              <w:t>о</w:t>
            </w:r>
            <w:r>
              <w:rPr>
                <w:sz w:val="28"/>
                <w:szCs w:val="28"/>
              </w:rPr>
              <w:t>го ф</w:t>
            </w:r>
            <w:r>
              <w:rPr>
                <w:spacing w:val="2"/>
                <w:sz w:val="28"/>
                <w:szCs w:val="28"/>
              </w:rPr>
              <w:t>и</w:t>
            </w:r>
            <w:r>
              <w:rPr>
                <w:sz w:val="28"/>
                <w:szCs w:val="28"/>
              </w:rPr>
              <w:t>з</w:t>
            </w:r>
            <w:r>
              <w:rPr>
                <w:spacing w:val="-1"/>
                <w:sz w:val="28"/>
                <w:szCs w:val="28"/>
              </w:rPr>
              <w:t>и</w:t>
            </w:r>
            <w:r>
              <w:rPr>
                <w:sz w:val="28"/>
                <w:szCs w:val="28"/>
              </w:rPr>
              <w:t>чес</w:t>
            </w:r>
            <w:r>
              <w:rPr>
                <w:spacing w:val="1"/>
                <w:sz w:val="28"/>
                <w:szCs w:val="28"/>
              </w:rPr>
              <w:t>к</w:t>
            </w:r>
            <w:r>
              <w:rPr>
                <w:sz w:val="28"/>
                <w:szCs w:val="28"/>
              </w:rPr>
              <w:t>о</w:t>
            </w:r>
            <w:r>
              <w:rPr>
                <w:spacing w:val="-1"/>
                <w:sz w:val="28"/>
                <w:szCs w:val="28"/>
              </w:rPr>
              <w:t>г</w:t>
            </w:r>
            <w:r>
              <w:rPr>
                <w:sz w:val="28"/>
                <w:szCs w:val="28"/>
              </w:rPr>
              <w:t>о вос</w:t>
            </w:r>
            <w:r>
              <w:rPr>
                <w:spacing w:val="-1"/>
                <w:sz w:val="28"/>
                <w:szCs w:val="28"/>
              </w:rPr>
              <w:t>п</w:t>
            </w:r>
            <w:r>
              <w:rPr>
                <w:sz w:val="28"/>
                <w:szCs w:val="28"/>
              </w:rPr>
              <w:t>и</w:t>
            </w:r>
            <w:r>
              <w:rPr>
                <w:spacing w:val="-1"/>
                <w:sz w:val="28"/>
                <w:szCs w:val="28"/>
              </w:rPr>
              <w:t>т</w:t>
            </w:r>
            <w:r>
              <w:rPr>
                <w:sz w:val="28"/>
                <w:szCs w:val="28"/>
              </w:rPr>
              <w:t>ания об</w:t>
            </w:r>
            <w:r>
              <w:rPr>
                <w:spacing w:val="-2"/>
                <w:sz w:val="28"/>
                <w:szCs w:val="28"/>
              </w:rPr>
              <w:t>у</w:t>
            </w:r>
            <w:r>
              <w:rPr>
                <w:sz w:val="28"/>
                <w:szCs w:val="28"/>
              </w:rPr>
              <w:t>чаю</w:t>
            </w:r>
            <w:r>
              <w:rPr>
                <w:spacing w:val="1"/>
                <w:sz w:val="28"/>
                <w:szCs w:val="28"/>
              </w:rPr>
              <w:t>щ</w:t>
            </w:r>
            <w:r>
              <w:rPr>
                <w:sz w:val="28"/>
                <w:szCs w:val="28"/>
              </w:rPr>
              <w:t>и</w:t>
            </w:r>
            <w:r>
              <w:rPr>
                <w:spacing w:val="2"/>
                <w:sz w:val="28"/>
                <w:szCs w:val="28"/>
              </w:rPr>
              <w:t>х</w:t>
            </w:r>
            <w:r>
              <w:rPr>
                <w:spacing w:val="-1"/>
                <w:sz w:val="28"/>
                <w:szCs w:val="28"/>
              </w:rPr>
              <w:t>с</w:t>
            </w:r>
            <w:r>
              <w:rPr>
                <w:sz w:val="28"/>
                <w:szCs w:val="28"/>
              </w:rPr>
              <w:t>я, от</w:t>
            </w:r>
            <w:r>
              <w:rPr>
                <w:spacing w:val="2"/>
                <w:sz w:val="28"/>
                <w:szCs w:val="28"/>
              </w:rPr>
              <w:t>н</w:t>
            </w:r>
            <w:r>
              <w:rPr>
                <w:spacing w:val="-1"/>
                <w:sz w:val="28"/>
                <w:szCs w:val="28"/>
              </w:rPr>
              <w:t>е</w:t>
            </w:r>
            <w:r>
              <w:rPr>
                <w:sz w:val="28"/>
                <w:szCs w:val="28"/>
              </w:rPr>
              <w:t>сен</w:t>
            </w:r>
            <w:r>
              <w:rPr>
                <w:spacing w:val="-1"/>
                <w:sz w:val="28"/>
                <w:szCs w:val="28"/>
              </w:rPr>
              <w:t>н</w:t>
            </w:r>
            <w:r>
              <w:rPr>
                <w:sz w:val="28"/>
                <w:szCs w:val="28"/>
              </w:rPr>
              <w:t>ых</w:t>
            </w:r>
            <w:r>
              <w:rPr>
                <w:spacing w:val="1"/>
                <w:sz w:val="28"/>
                <w:szCs w:val="28"/>
              </w:rPr>
              <w:t xml:space="preserve"> к</w:t>
            </w:r>
            <w:r>
              <w:rPr>
                <w:sz w:val="28"/>
                <w:szCs w:val="28"/>
              </w:rPr>
              <w:t xml:space="preserve"> </w:t>
            </w:r>
            <w:r>
              <w:rPr>
                <w:spacing w:val="-2"/>
                <w:sz w:val="28"/>
                <w:szCs w:val="28"/>
              </w:rPr>
              <w:t>с</w:t>
            </w:r>
            <w:r>
              <w:rPr>
                <w:sz w:val="28"/>
                <w:szCs w:val="28"/>
              </w:rPr>
              <w:t>п</w:t>
            </w:r>
            <w:r>
              <w:rPr>
                <w:spacing w:val="-1"/>
                <w:sz w:val="28"/>
                <w:szCs w:val="28"/>
              </w:rPr>
              <w:t>е</w:t>
            </w:r>
            <w:r>
              <w:rPr>
                <w:sz w:val="28"/>
                <w:szCs w:val="28"/>
              </w:rPr>
              <w:t>циальн</w:t>
            </w:r>
            <w:r>
              <w:rPr>
                <w:spacing w:val="1"/>
                <w:sz w:val="28"/>
                <w:szCs w:val="28"/>
              </w:rPr>
              <w:t>ы</w:t>
            </w:r>
            <w:r>
              <w:rPr>
                <w:sz w:val="28"/>
                <w:szCs w:val="28"/>
              </w:rPr>
              <w:t>м медицинским группам</w:t>
            </w:r>
          </w:p>
          <w:p w:rsidR="00CD1509" w:rsidRPr="00CD1509" w:rsidRDefault="00C86444" w:rsidP="00C86444">
            <w:pPr>
              <w:widowControl w:val="0"/>
              <w:autoSpaceDE w:val="0"/>
              <w:autoSpaceDN w:val="0"/>
              <w:adjustRightInd w:val="0"/>
              <w:spacing w:before="15" w:line="238" w:lineRule="auto"/>
              <w:ind w:right="43"/>
            </w:pPr>
            <w:r>
              <w:t>о</w:t>
            </w:r>
            <w:r w:rsidR="00CD1509" w:rsidRPr="00CD1509">
              <w:t>беспе</w:t>
            </w:r>
            <w:r w:rsidR="00CD1509" w:rsidRPr="00CD1509">
              <w:rPr>
                <w:spacing w:val="-1"/>
              </w:rPr>
              <w:t>ч</w:t>
            </w:r>
            <w:r w:rsidR="00CD1509" w:rsidRPr="00CD1509">
              <w:t>и</w:t>
            </w:r>
            <w:r w:rsidR="00CD1509" w:rsidRPr="00CD1509">
              <w:rPr>
                <w:spacing w:val="1"/>
              </w:rPr>
              <w:t>в</w:t>
            </w:r>
            <w:r w:rsidR="00CD1509" w:rsidRPr="00CD1509">
              <w:t>а</w:t>
            </w:r>
            <w:r w:rsidR="00CD1509" w:rsidRPr="00CD1509">
              <w:rPr>
                <w:spacing w:val="-2"/>
              </w:rPr>
              <w:t>ю</w:t>
            </w:r>
            <w:r w:rsidR="00CD1509" w:rsidRPr="00CD1509">
              <w:t>щ</w:t>
            </w:r>
            <w:r w:rsidR="00CD1509" w:rsidRPr="00CD1509">
              <w:rPr>
                <w:spacing w:val="-3"/>
              </w:rPr>
              <w:t>у</w:t>
            </w:r>
            <w:r w:rsidR="00CD1509">
              <w:t xml:space="preserve">ю </w:t>
            </w:r>
            <w:r w:rsidR="00CD1509" w:rsidRPr="00CD1509">
              <w:t>п</w:t>
            </w:r>
            <w:r w:rsidR="00CD1509" w:rsidRPr="00CD1509">
              <w:rPr>
                <w:spacing w:val="2"/>
              </w:rPr>
              <w:t>р</w:t>
            </w:r>
            <w:r w:rsidR="00CD1509" w:rsidRPr="00CD1509">
              <w:rPr>
                <w:spacing w:val="1"/>
              </w:rPr>
              <w:t>о</w:t>
            </w:r>
            <w:r w:rsidR="00CD1509" w:rsidRPr="00CD1509">
              <w:t>ц</w:t>
            </w:r>
            <w:r>
              <w:t xml:space="preserve">есс </w:t>
            </w:r>
            <w:r w:rsidR="00CD1509" w:rsidRPr="00CD1509">
              <w:t>ада</w:t>
            </w:r>
            <w:r w:rsidR="00CD1509" w:rsidRPr="00CD1509">
              <w:rPr>
                <w:spacing w:val="1"/>
              </w:rPr>
              <w:t>п</w:t>
            </w:r>
            <w:r w:rsidR="00CD1509" w:rsidRPr="00CD1509">
              <w:t>т</w:t>
            </w:r>
            <w:r w:rsidR="00CD1509" w:rsidRPr="00CD1509">
              <w:rPr>
                <w:spacing w:val="1"/>
              </w:rPr>
              <w:t>и</w:t>
            </w:r>
            <w:r w:rsidR="00CD1509" w:rsidRPr="00CD1509">
              <w:rPr>
                <w:spacing w:val="-1"/>
              </w:rPr>
              <w:t>в</w:t>
            </w:r>
            <w:r w:rsidR="00CD1509" w:rsidRPr="00CD1509">
              <w:t>н</w:t>
            </w:r>
            <w:r w:rsidR="00CD1509" w:rsidRPr="00CD1509">
              <w:rPr>
                <w:spacing w:val="6"/>
              </w:rPr>
              <w:t>о</w:t>
            </w:r>
            <w:r w:rsidR="00CD1509" w:rsidRPr="00CD1509">
              <w:t>го ф</w:t>
            </w:r>
            <w:r w:rsidR="00CD1509" w:rsidRPr="00CD1509">
              <w:rPr>
                <w:spacing w:val="2"/>
              </w:rPr>
              <w:t>и</w:t>
            </w:r>
            <w:r w:rsidR="00CD1509" w:rsidRPr="00CD1509">
              <w:t>з</w:t>
            </w:r>
            <w:r w:rsidR="00CD1509" w:rsidRPr="00CD1509">
              <w:rPr>
                <w:spacing w:val="-1"/>
              </w:rPr>
              <w:t>и</w:t>
            </w:r>
            <w:r w:rsidR="00CD1509" w:rsidRPr="00CD1509">
              <w:t>чес</w:t>
            </w:r>
            <w:r w:rsidR="00CD1509" w:rsidRPr="00CD1509">
              <w:rPr>
                <w:spacing w:val="1"/>
              </w:rPr>
              <w:t>к</w:t>
            </w:r>
            <w:r w:rsidR="00CD1509" w:rsidRPr="00CD1509">
              <w:t>о</w:t>
            </w:r>
            <w:r w:rsidR="00CD1509" w:rsidRPr="00CD1509">
              <w:rPr>
                <w:spacing w:val="-1"/>
              </w:rPr>
              <w:t>г</w:t>
            </w:r>
            <w:r w:rsidR="00CD1509" w:rsidRPr="00CD1509">
              <w:t>о вос</w:t>
            </w:r>
            <w:r w:rsidR="00CD1509" w:rsidRPr="00CD1509">
              <w:rPr>
                <w:spacing w:val="-1"/>
              </w:rPr>
              <w:t>п</w:t>
            </w:r>
            <w:r w:rsidR="00CD1509" w:rsidRPr="00CD1509">
              <w:t>и</w:t>
            </w:r>
            <w:r w:rsidR="00CD1509" w:rsidRPr="00CD1509">
              <w:rPr>
                <w:spacing w:val="-1"/>
              </w:rPr>
              <w:t>т</w:t>
            </w:r>
            <w:r w:rsidR="00CD1509" w:rsidRPr="00CD1509">
              <w:t>ания об</w:t>
            </w:r>
            <w:r w:rsidR="00CD1509" w:rsidRPr="00CD1509">
              <w:rPr>
                <w:spacing w:val="-2"/>
              </w:rPr>
              <w:t>у</w:t>
            </w:r>
            <w:r w:rsidR="00CD1509" w:rsidRPr="00CD1509">
              <w:t>чаю</w:t>
            </w:r>
            <w:r w:rsidR="00CD1509" w:rsidRPr="00CD1509">
              <w:rPr>
                <w:spacing w:val="1"/>
              </w:rPr>
              <w:t>щ</w:t>
            </w:r>
            <w:r w:rsidR="00CD1509" w:rsidRPr="00CD1509">
              <w:t>и</w:t>
            </w:r>
            <w:r w:rsidR="00CD1509" w:rsidRPr="00CD1509">
              <w:rPr>
                <w:spacing w:val="2"/>
              </w:rPr>
              <w:t>х</w:t>
            </w:r>
            <w:r w:rsidR="00CD1509" w:rsidRPr="00CD1509">
              <w:rPr>
                <w:spacing w:val="-1"/>
              </w:rPr>
              <w:t>с</w:t>
            </w:r>
            <w:r w:rsidR="00CD1509" w:rsidRPr="00CD1509">
              <w:t>я, от</w:t>
            </w:r>
            <w:r w:rsidR="00CD1509" w:rsidRPr="00CD1509">
              <w:rPr>
                <w:spacing w:val="2"/>
              </w:rPr>
              <w:t>н</w:t>
            </w:r>
            <w:r w:rsidR="00CD1509" w:rsidRPr="00CD1509">
              <w:rPr>
                <w:spacing w:val="-1"/>
              </w:rPr>
              <w:t>е</w:t>
            </w:r>
            <w:r w:rsidR="00CD1509" w:rsidRPr="00CD1509">
              <w:t>сен</w:t>
            </w:r>
            <w:r w:rsidR="00CD1509" w:rsidRPr="00CD1509">
              <w:rPr>
                <w:spacing w:val="-1"/>
              </w:rPr>
              <w:t>н</w:t>
            </w:r>
            <w:r w:rsidR="00CD1509" w:rsidRPr="00CD1509">
              <w:t>ых</w:t>
            </w:r>
            <w:r w:rsidR="00CD1509" w:rsidRPr="00CD1509">
              <w:rPr>
                <w:spacing w:val="1"/>
              </w:rPr>
              <w:t xml:space="preserve"> </w:t>
            </w:r>
            <w:r>
              <w:rPr>
                <w:spacing w:val="1"/>
              </w:rPr>
              <w:t xml:space="preserve"> к </w:t>
            </w:r>
            <w:r w:rsidR="00CD1509" w:rsidRPr="00CD1509">
              <w:rPr>
                <w:spacing w:val="-2"/>
              </w:rPr>
              <w:t>с</w:t>
            </w:r>
            <w:r w:rsidR="00CD1509" w:rsidRPr="00CD1509">
              <w:t>п</w:t>
            </w:r>
            <w:r w:rsidR="00CD1509" w:rsidRPr="00CD1509">
              <w:rPr>
                <w:spacing w:val="-1"/>
              </w:rPr>
              <w:t>е</w:t>
            </w:r>
            <w:r w:rsidR="00CD1509" w:rsidRPr="00CD1509">
              <w:t>циальн</w:t>
            </w:r>
            <w:r w:rsidR="00CD1509" w:rsidRPr="00CD1509">
              <w:rPr>
                <w:spacing w:val="1"/>
              </w:rPr>
              <w:t>ы</w:t>
            </w:r>
            <w:r w:rsidR="00CD1509" w:rsidRPr="00CD1509">
              <w:t>м медицинским группам</w:t>
            </w:r>
          </w:p>
        </w:tc>
        <w:tc>
          <w:tcPr>
            <w:tcW w:w="4961" w:type="dxa"/>
          </w:tcPr>
          <w:p w:rsidR="003118D8" w:rsidRPr="0027056F" w:rsidRDefault="003118D8" w:rsidP="003118D8">
            <w:pPr>
              <w:numPr>
                <w:ilvl w:val="0"/>
                <w:numId w:val="36"/>
              </w:numPr>
              <w:tabs>
                <w:tab w:val="left" w:pos="267"/>
                <w:tab w:val="left" w:pos="1134"/>
              </w:tabs>
              <w:ind w:left="0" w:firstLine="0"/>
              <w:contextualSpacing/>
              <w:jc w:val="both"/>
              <w:rPr>
                <w:rFonts w:eastAsia="Calibri"/>
                <w:lang w:eastAsia="en-US"/>
              </w:rPr>
            </w:pPr>
            <w:r w:rsidRPr="0027056F">
              <w:rPr>
                <w:rFonts w:eastAsia="Calibri"/>
                <w:bCs/>
                <w:lang w:eastAsia="en-US"/>
              </w:rPr>
              <w:t>источники, способы обобщения, представления и распространения педагогического опыта;</w:t>
            </w:r>
          </w:p>
          <w:p w:rsidR="00C86444" w:rsidRPr="0027056F" w:rsidRDefault="00C86444" w:rsidP="00C86444">
            <w:pPr>
              <w:numPr>
                <w:ilvl w:val="0"/>
                <w:numId w:val="35"/>
              </w:numPr>
              <w:tabs>
                <w:tab w:val="left" w:pos="176"/>
              </w:tabs>
              <w:ind w:left="0" w:firstLine="0"/>
              <w:jc w:val="both"/>
            </w:pPr>
            <w:r w:rsidRPr="0027056F">
              <w:t>адаптировать имеющиеся методические разработки;</w:t>
            </w:r>
          </w:p>
          <w:p w:rsidR="00C86444" w:rsidRPr="0027056F" w:rsidRDefault="00C86444" w:rsidP="00C86444">
            <w:pPr>
              <w:numPr>
                <w:ilvl w:val="0"/>
                <w:numId w:val="35"/>
              </w:numPr>
              <w:tabs>
                <w:tab w:val="left" w:pos="176"/>
              </w:tabs>
              <w:ind w:left="0" w:firstLine="0"/>
              <w:jc w:val="both"/>
            </w:pPr>
            <w:r w:rsidRPr="0027056F">
              <w:t>готовить и оформлять отчеты, рефераты, конспекты;</w:t>
            </w:r>
          </w:p>
          <w:p w:rsidR="003118D8" w:rsidRDefault="00C86444" w:rsidP="00C86444">
            <w:pPr>
              <w:numPr>
                <w:ilvl w:val="0"/>
                <w:numId w:val="35"/>
              </w:numPr>
              <w:tabs>
                <w:tab w:val="left" w:pos="176"/>
              </w:tabs>
              <w:ind w:left="0" w:firstLine="0"/>
              <w:jc w:val="both"/>
            </w:pPr>
            <w:r w:rsidRPr="0027056F">
              <w:t>оформлять результаты исследовательской и проектной работы;</w:t>
            </w:r>
          </w:p>
          <w:p w:rsidR="00C86444" w:rsidRPr="0027056F" w:rsidRDefault="00C86444" w:rsidP="00C86444">
            <w:pPr>
              <w:numPr>
                <w:ilvl w:val="0"/>
                <w:numId w:val="35"/>
              </w:numPr>
              <w:tabs>
                <w:tab w:val="left" w:pos="176"/>
              </w:tabs>
              <w:ind w:left="0" w:firstLine="0"/>
              <w:jc w:val="both"/>
            </w:pPr>
            <w:r w:rsidRPr="0027056F">
              <w:t>теоретические основы, методику планирования физического воспитания и требования к оформлению соответствующей документации;</w:t>
            </w:r>
          </w:p>
        </w:tc>
        <w:tc>
          <w:tcPr>
            <w:tcW w:w="1602" w:type="dxa"/>
          </w:tcPr>
          <w:p w:rsidR="003118D8" w:rsidRPr="00E815CD" w:rsidRDefault="003118D8" w:rsidP="00580DE8">
            <w:pPr>
              <w:jc w:val="both"/>
              <w:rPr>
                <w:color w:val="FF0000"/>
              </w:rPr>
            </w:pPr>
          </w:p>
        </w:tc>
      </w:tr>
      <w:tr w:rsidR="003118D8" w:rsidRPr="0027056F" w:rsidTr="00580DE8">
        <w:tc>
          <w:tcPr>
            <w:tcW w:w="2977" w:type="dxa"/>
          </w:tcPr>
          <w:p w:rsidR="003118D8" w:rsidRPr="0027056F" w:rsidRDefault="003118D8" w:rsidP="00580DE8">
            <w:pPr>
              <w:widowControl w:val="0"/>
              <w:jc w:val="both"/>
            </w:pPr>
            <w:r w:rsidRPr="0027056F">
              <w:t xml:space="preserve">ОК 1. </w:t>
            </w:r>
          </w:p>
          <w:p w:rsidR="003118D8" w:rsidRPr="0027056F" w:rsidRDefault="003118D8" w:rsidP="00580DE8">
            <w:pPr>
              <w:widowControl w:val="0"/>
              <w:jc w:val="both"/>
            </w:pPr>
            <w:r w:rsidRPr="0027056F">
              <w:t>Понимание сущности и социальной значимости своей будущей профессии, проявлять к ней устойчивый интерес</w:t>
            </w:r>
          </w:p>
        </w:tc>
        <w:tc>
          <w:tcPr>
            <w:tcW w:w="4961" w:type="dxa"/>
          </w:tcPr>
          <w:p w:rsidR="003118D8" w:rsidRPr="0027056F" w:rsidRDefault="003118D8" w:rsidP="00580DE8">
            <w:pPr>
              <w:tabs>
                <w:tab w:val="left" w:pos="252"/>
              </w:tabs>
              <w:jc w:val="both"/>
            </w:pPr>
            <w:r w:rsidRPr="0027056F">
              <w:t>- демонстрация стабильного интереса к будущей профессиональной деятельности;</w:t>
            </w:r>
          </w:p>
          <w:p w:rsidR="003118D8" w:rsidRPr="0027056F" w:rsidRDefault="003118D8" w:rsidP="00580DE8">
            <w:pPr>
              <w:tabs>
                <w:tab w:val="left" w:pos="252"/>
              </w:tabs>
              <w:jc w:val="both"/>
            </w:pPr>
            <w:r w:rsidRPr="0027056F">
              <w:t>- высокий уровень мотивации и готовности к педагогической деятельности;</w:t>
            </w:r>
          </w:p>
          <w:p w:rsidR="00E0278C" w:rsidRPr="00BA6C99" w:rsidRDefault="003118D8" w:rsidP="00E0278C">
            <w:pPr>
              <w:pStyle w:val="ae"/>
              <w:rPr>
                <w:rFonts w:ascii="Times New Roman" w:hAnsi="Times New Roman" w:cs="Times New Roman"/>
              </w:rPr>
            </w:pPr>
            <w:r w:rsidRPr="0027056F">
              <w:t xml:space="preserve">- </w:t>
            </w:r>
            <w:r w:rsidRPr="00E0278C">
              <w:rPr>
                <w:rFonts w:ascii="Times New Roman" w:hAnsi="Times New Roman" w:cs="Times New Roman"/>
              </w:rPr>
              <w:t>наличие положительных отзывов по итогам педагогической практики</w:t>
            </w:r>
            <w:r w:rsidR="00E0278C" w:rsidRPr="00BA6C99">
              <w:rPr>
                <w:rFonts w:ascii="Times New Roman" w:hAnsi="Times New Roman" w:cs="Times New Roman"/>
              </w:rPr>
              <w:t xml:space="preserve"> аргументированность и полнота объяснения сущности социальной значимости будущей профессии;</w:t>
            </w:r>
          </w:p>
          <w:p w:rsidR="00E0278C" w:rsidRPr="00BA6C99" w:rsidRDefault="00E0278C" w:rsidP="00E0278C">
            <w:pPr>
              <w:pStyle w:val="ae"/>
              <w:rPr>
                <w:rFonts w:ascii="Times New Roman" w:hAnsi="Times New Roman" w:cs="Times New Roman"/>
              </w:rPr>
            </w:pPr>
            <w:r w:rsidRPr="00BA6C99">
              <w:rPr>
                <w:rFonts w:ascii="Times New Roman" w:hAnsi="Times New Roman" w:cs="Times New Roman"/>
              </w:rPr>
              <w:t>-активность, инициативность в процессе освоения профессиональной деятельности;</w:t>
            </w:r>
          </w:p>
          <w:p w:rsidR="003118D8" w:rsidRPr="0027056F" w:rsidRDefault="00E0278C" w:rsidP="00E0278C">
            <w:pPr>
              <w:tabs>
                <w:tab w:val="left" w:pos="252"/>
              </w:tabs>
              <w:jc w:val="both"/>
            </w:pPr>
            <w:r w:rsidRPr="00BA6C99">
              <w:t>- участие в студенческих конференциях, конкурсах и т.п.</w:t>
            </w:r>
          </w:p>
        </w:tc>
        <w:tc>
          <w:tcPr>
            <w:tcW w:w="1602" w:type="dxa"/>
          </w:tcPr>
          <w:p w:rsidR="003118D8" w:rsidRPr="0027056F" w:rsidRDefault="003118D8" w:rsidP="00580DE8">
            <w:pPr>
              <w:tabs>
                <w:tab w:val="left" w:pos="0"/>
              </w:tabs>
              <w:ind w:right="334"/>
              <w:jc w:val="both"/>
            </w:pPr>
          </w:p>
        </w:tc>
      </w:tr>
      <w:tr w:rsidR="003118D8" w:rsidRPr="0027056F" w:rsidTr="00580DE8">
        <w:tc>
          <w:tcPr>
            <w:tcW w:w="2977" w:type="dxa"/>
          </w:tcPr>
          <w:p w:rsidR="003118D8" w:rsidRPr="0027056F" w:rsidRDefault="003118D8" w:rsidP="00580DE8">
            <w:pPr>
              <w:widowControl w:val="0"/>
              <w:jc w:val="both"/>
            </w:pPr>
            <w:r w:rsidRPr="0027056F">
              <w:t xml:space="preserve">ОК 2. </w:t>
            </w:r>
          </w:p>
          <w:p w:rsidR="003118D8" w:rsidRPr="0027056F" w:rsidRDefault="003118D8" w:rsidP="00580DE8">
            <w:pPr>
              <w:widowControl w:val="0"/>
              <w:jc w:val="both"/>
            </w:pPr>
            <w:r w:rsidRPr="0027056F">
              <w:t>Организация     собственной     деятельности,     определение методов решения профессиональных задач, оценка их эффективность и качество</w:t>
            </w:r>
          </w:p>
        </w:tc>
        <w:tc>
          <w:tcPr>
            <w:tcW w:w="4961" w:type="dxa"/>
          </w:tcPr>
          <w:p w:rsidR="003118D8" w:rsidRPr="0027056F" w:rsidRDefault="003118D8" w:rsidP="00580DE8">
            <w:pPr>
              <w:tabs>
                <w:tab w:val="left" w:pos="252"/>
              </w:tabs>
              <w:jc w:val="both"/>
            </w:pPr>
            <w:r w:rsidRPr="0027056F">
              <w:t xml:space="preserve">- обоснованность и целесообразность выбора и применения методов и способов решения профессиональных задач; </w:t>
            </w:r>
          </w:p>
          <w:p w:rsidR="003118D8" w:rsidRDefault="003118D8" w:rsidP="00580DE8">
            <w:pPr>
              <w:tabs>
                <w:tab w:val="left" w:pos="252"/>
              </w:tabs>
              <w:jc w:val="both"/>
            </w:pPr>
            <w:r w:rsidRPr="0027056F">
              <w:t xml:space="preserve">- эффективность и качество решения профессиональных задач </w:t>
            </w:r>
          </w:p>
          <w:p w:rsidR="00E0278C" w:rsidRPr="0027056F" w:rsidRDefault="00E0278C" w:rsidP="00E0278C">
            <w:pPr>
              <w:tabs>
                <w:tab w:val="left" w:pos="252"/>
              </w:tabs>
              <w:jc w:val="both"/>
            </w:pPr>
          </w:p>
        </w:tc>
        <w:tc>
          <w:tcPr>
            <w:tcW w:w="1602" w:type="dxa"/>
          </w:tcPr>
          <w:p w:rsidR="003118D8" w:rsidRPr="0027056F" w:rsidRDefault="003118D8" w:rsidP="00580DE8">
            <w:pPr>
              <w:tabs>
                <w:tab w:val="left" w:pos="252"/>
              </w:tabs>
              <w:jc w:val="both"/>
            </w:pPr>
          </w:p>
        </w:tc>
      </w:tr>
      <w:tr w:rsidR="003118D8" w:rsidRPr="0027056F" w:rsidTr="00580DE8">
        <w:tc>
          <w:tcPr>
            <w:tcW w:w="2977" w:type="dxa"/>
          </w:tcPr>
          <w:p w:rsidR="003118D8" w:rsidRPr="0027056F" w:rsidRDefault="003118D8" w:rsidP="00580DE8">
            <w:pPr>
              <w:widowControl w:val="0"/>
              <w:jc w:val="both"/>
            </w:pPr>
            <w:r w:rsidRPr="0027056F">
              <w:t xml:space="preserve">ОК 3. </w:t>
            </w:r>
          </w:p>
          <w:p w:rsidR="003118D8" w:rsidRPr="0027056F" w:rsidRDefault="003118D8" w:rsidP="00580DE8">
            <w:pPr>
              <w:widowControl w:val="0"/>
              <w:jc w:val="both"/>
            </w:pPr>
            <w:r w:rsidRPr="0027056F">
              <w:t>Оценка рисков и принятие решений в нестандартных ситуациях</w:t>
            </w:r>
          </w:p>
        </w:tc>
        <w:tc>
          <w:tcPr>
            <w:tcW w:w="4961" w:type="dxa"/>
          </w:tcPr>
          <w:p w:rsidR="003118D8" w:rsidRPr="0027056F" w:rsidRDefault="003118D8" w:rsidP="00580DE8">
            <w:pPr>
              <w:tabs>
                <w:tab w:val="left" w:pos="248"/>
              </w:tabs>
              <w:ind w:right="-122"/>
              <w:jc w:val="both"/>
            </w:pPr>
            <w:r w:rsidRPr="0027056F">
              <w:t>- прогнозирование последствий педагогической деятельности на основе анализа рисков;</w:t>
            </w:r>
          </w:p>
          <w:p w:rsidR="00E0278C" w:rsidRPr="0027056F" w:rsidRDefault="003118D8" w:rsidP="00580DE8">
            <w:pPr>
              <w:tabs>
                <w:tab w:val="left" w:pos="248"/>
              </w:tabs>
              <w:ind w:right="-122"/>
              <w:jc w:val="both"/>
            </w:pPr>
            <w:r w:rsidRPr="0027056F">
              <w:t xml:space="preserve">- оптимальность </w:t>
            </w:r>
            <w:r w:rsidR="00E0278C">
              <w:t xml:space="preserve">и </w:t>
            </w:r>
            <w:r w:rsidR="00E0278C" w:rsidRPr="00BA6C99">
              <w:t>адекватность принятия решений в нестандартных ситуациях</w:t>
            </w:r>
          </w:p>
        </w:tc>
        <w:tc>
          <w:tcPr>
            <w:tcW w:w="1602" w:type="dxa"/>
          </w:tcPr>
          <w:p w:rsidR="003118D8" w:rsidRPr="0027056F" w:rsidRDefault="003118D8" w:rsidP="00580DE8">
            <w:pPr>
              <w:tabs>
                <w:tab w:val="left" w:pos="248"/>
              </w:tabs>
              <w:ind w:right="-122"/>
              <w:jc w:val="both"/>
            </w:pPr>
          </w:p>
        </w:tc>
      </w:tr>
      <w:tr w:rsidR="003118D8" w:rsidRPr="0027056F" w:rsidTr="00580DE8">
        <w:tc>
          <w:tcPr>
            <w:tcW w:w="2977" w:type="dxa"/>
          </w:tcPr>
          <w:p w:rsidR="003118D8" w:rsidRPr="0027056F" w:rsidRDefault="003118D8" w:rsidP="00580DE8">
            <w:pPr>
              <w:widowControl w:val="0"/>
              <w:jc w:val="both"/>
            </w:pPr>
            <w:r w:rsidRPr="0027056F">
              <w:t xml:space="preserve">ОК 4. </w:t>
            </w:r>
          </w:p>
          <w:p w:rsidR="003118D8" w:rsidRPr="0027056F" w:rsidRDefault="003118D8" w:rsidP="00580DE8">
            <w:pPr>
              <w:widowControl w:val="0"/>
              <w:jc w:val="both"/>
            </w:pPr>
            <w:r w:rsidRPr="0027056F">
              <w:t xml:space="preserve">Осуществление поиска, анализа и оценки информации, необходимой для постановки и решения профессиональных задач, профессионального и </w:t>
            </w:r>
            <w:r w:rsidRPr="0027056F">
              <w:lastRenderedPageBreak/>
              <w:t>личностного развития</w:t>
            </w:r>
          </w:p>
        </w:tc>
        <w:tc>
          <w:tcPr>
            <w:tcW w:w="4961" w:type="dxa"/>
          </w:tcPr>
          <w:p w:rsidR="003118D8" w:rsidRPr="0027056F" w:rsidRDefault="003118D8" w:rsidP="00E0278C">
            <w:pPr>
              <w:tabs>
                <w:tab w:val="left" w:pos="252"/>
              </w:tabs>
            </w:pPr>
            <w:r w:rsidRPr="0027056F">
              <w:lastRenderedPageBreak/>
              <w:t>- результативность поиска необходимой информации в различных источниках, включая электронные;</w:t>
            </w:r>
          </w:p>
          <w:p w:rsidR="003118D8" w:rsidRPr="0027056F" w:rsidRDefault="003118D8" w:rsidP="00E0278C">
            <w:pPr>
              <w:tabs>
                <w:tab w:val="left" w:pos="252"/>
              </w:tabs>
            </w:pPr>
            <w:r w:rsidRPr="0027056F">
              <w:t>- оптимальность выбора значимой информации на основе анализа содержания</w:t>
            </w:r>
          </w:p>
          <w:p w:rsidR="003118D8" w:rsidRPr="0027056F" w:rsidRDefault="00E0278C" w:rsidP="00E0278C">
            <w:pPr>
              <w:tabs>
                <w:tab w:val="left" w:pos="252"/>
              </w:tabs>
            </w:pPr>
            <w:r w:rsidRPr="00BA6C99">
              <w:t>- отбор и использова</w:t>
            </w:r>
            <w:r>
              <w:t xml:space="preserve">ние информации для эффективного </w:t>
            </w:r>
            <w:r w:rsidRPr="00BA6C99">
              <w:t xml:space="preserve">выполнения профессиональных задач, профессионального </w:t>
            </w:r>
            <w:r w:rsidRPr="00BA6C99">
              <w:lastRenderedPageBreak/>
              <w:t>и личностного развития.</w:t>
            </w:r>
          </w:p>
        </w:tc>
        <w:tc>
          <w:tcPr>
            <w:tcW w:w="1602" w:type="dxa"/>
          </w:tcPr>
          <w:p w:rsidR="003118D8" w:rsidRPr="0027056F" w:rsidRDefault="003118D8" w:rsidP="00580DE8">
            <w:pPr>
              <w:pStyle w:val="a"/>
              <w:numPr>
                <w:ilvl w:val="0"/>
                <w:numId w:val="0"/>
              </w:numPr>
            </w:pPr>
          </w:p>
        </w:tc>
      </w:tr>
      <w:tr w:rsidR="003118D8" w:rsidRPr="0027056F" w:rsidTr="00580DE8">
        <w:tc>
          <w:tcPr>
            <w:tcW w:w="2977" w:type="dxa"/>
          </w:tcPr>
          <w:p w:rsidR="003118D8" w:rsidRPr="0027056F" w:rsidRDefault="003118D8" w:rsidP="00580DE8">
            <w:pPr>
              <w:widowControl w:val="0"/>
              <w:jc w:val="both"/>
            </w:pPr>
            <w:r w:rsidRPr="0027056F">
              <w:lastRenderedPageBreak/>
              <w:t xml:space="preserve">ОК 5. </w:t>
            </w:r>
          </w:p>
          <w:p w:rsidR="003118D8" w:rsidRPr="0027056F" w:rsidRDefault="003118D8" w:rsidP="00580DE8">
            <w:pPr>
              <w:widowControl w:val="0"/>
              <w:jc w:val="both"/>
            </w:pPr>
            <w:r w:rsidRPr="0027056F">
              <w:t>Использование информационно-коммуникационных технологий для совершенствования профессиональной деятельности</w:t>
            </w:r>
          </w:p>
        </w:tc>
        <w:tc>
          <w:tcPr>
            <w:tcW w:w="4961" w:type="dxa"/>
          </w:tcPr>
          <w:p w:rsidR="003118D8" w:rsidRPr="0027056F" w:rsidRDefault="003118D8" w:rsidP="00E0278C">
            <w:pPr>
              <w:tabs>
                <w:tab w:val="left" w:pos="252"/>
              </w:tabs>
            </w:pPr>
            <w:r w:rsidRPr="0027056F">
              <w:t>- высокий уровень владения информационно коммуникационными технологиями;</w:t>
            </w:r>
          </w:p>
          <w:p w:rsidR="003118D8" w:rsidRPr="0027056F" w:rsidRDefault="003118D8" w:rsidP="00E0278C">
            <w:pPr>
              <w:tabs>
                <w:tab w:val="left" w:pos="252"/>
              </w:tabs>
            </w:pPr>
            <w:r w:rsidRPr="0027056F">
              <w:t>- использование современных информационных ресурсов в профессиональном самосовершенствовании;</w:t>
            </w:r>
          </w:p>
          <w:p w:rsidR="003118D8" w:rsidRDefault="003118D8" w:rsidP="00E0278C">
            <w:pPr>
              <w:tabs>
                <w:tab w:val="left" w:pos="252"/>
              </w:tabs>
            </w:pPr>
            <w:r w:rsidRPr="0027056F">
              <w:t>- участие в сетевом педагогическом взаимодействии</w:t>
            </w:r>
          </w:p>
          <w:p w:rsidR="00E0278C" w:rsidRPr="00E0278C" w:rsidRDefault="00E0278C" w:rsidP="00E0278C">
            <w:pPr>
              <w:pStyle w:val="ae"/>
              <w:rPr>
                <w:rFonts w:ascii="Times New Roman" w:hAnsi="Times New Roman" w:cs="Times New Roman"/>
              </w:rPr>
            </w:pPr>
            <w:r w:rsidRPr="00BA6C99">
              <w:rPr>
                <w:rFonts w:ascii="Times New Roman" w:hAnsi="Times New Roman" w:cs="Times New Roman"/>
              </w:rPr>
              <w:t>-активность, инициативность в процессе освоения профессиональной деятельности;</w:t>
            </w:r>
          </w:p>
        </w:tc>
        <w:tc>
          <w:tcPr>
            <w:tcW w:w="1602" w:type="dxa"/>
          </w:tcPr>
          <w:p w:rsidR="003118D8" w:rsidRPr="0027056F" w:rsidRDefault="003118D8" w:rsidP="00580DE8">
            <w:pPr>
              <w:tabs>
                <w:tab w:val="left" w:pos="252"/>
              </w:tabs>
              <w:jc w:val="both"/>
            </w:pPr>
          </w:p>
        </w:tc>
      </w:tr>
      <w:tr w:rsidR="003118D8" w:rsidRPr="0027056F" w:rsidTr="00580DE8">
        <w:tc>
          <w:tcPr>
            <w:tcW w:w="2977" w:type="dxa"/>
          </w:tcPr>
          <w:p w:rsidR="003118D8" w:rsidRPr="0027056F" w:rsidRDefault="003118D8" w:rsidP="00580DE8">
            <w:pPr>
              <w:pStyle w:val="a9"/>
              <w:widowControl w:val="0"/>
              <w:spacing w:before="0" w:beforeAutospacing="0" w:after="0" w:afterAutospacing="0"/>
              <w:jc w:val="both"/>
            </w:pPr>
            <w:r w:rsidRPr="0027056F">
              <w:t xml:space="preserve">ОК 7. </w:t>
            </w:r>
          </w:p>
          <w:p w:rsidR="003118D8" w:rsidRPr="0027056F" w:rsidRDefault="003118D8" w:rsidP="00580DE8">
            <w:pPr>
              <w:pStyle w:val="a9"/>
              <w:widowControl w:val="0"/>
              <w:spacing w:before="0" w:beforeAutospacing="0" w:after="0" w:afterAutospacing="0"/>
              <w:jc w:val="both"/>
            </w:pPr>
            <w:r w:rsidRPr="0027056F">
              <w:t>Постановка цели, мотивация деятельности воспитанников, организация и контроль их работы с принятием на себя ответственности за качество образовательного процесса</w:t>
            </w:r>
          </w:p>
        </w:tc>
        <w:tc>
          <w:tcPr>
            <w:tcW w:w="4961" w:type="dxa"/>
          </w:tcPr>
          <w:p w:rsidR="003118D8" w:rsidRPr="0027056F" w:rsidRDefault="003118D8" w:rsidP="00580DE8">
            <w:pPr>
              <w:tabs>
                <w:tab w:val="left" w:pos="252"/>
              </w:tabs>
              <w:jc w:val="both"/>
            </w:pPr>
            <w:r w:rsidRPr="0027056F">
              <w:t>- высокий уровень развития организаторских умений;</w:t>
            </w:r>
          </w:p>
          <w:p w:rsidR="00E0278C" w:rsidRDefault="003118D8" w:rsidP="00E0278C">
            <w:pPr>
              <w:tabs>
                <w:tab w:val="left" w:pos="252"/>
              </w:tabs>
              <w:jc w:val="both"/>
            </w:pPr>
            <w:r w:rsidRPr="0027056F">
              <w:t>- стабильные проявления ответственности за качество образовательного процесса</w:t>
            </w:r>
            <w:r w:rsidR="00E0278C">
              <w:t>;</w:t>
            </w:r>
            <w:r w:rsidR="00E0278C" w:rsidRPr="00BA6C99">
              <w:t xml:space="preserve"> </w:t>
            </w:r>
          </w:p>
          <w:p w:rsidR="003118D8" w:rsidRPr="0027056F" w:rsidRDefault="00E0278C" w:rsidP="00E0278C">
            <w:pPr>
              <w:tabs>
                <w:tab w:val="left" w:pos="252"/>
              </w:tabs>
              <w:jc w:val="both"/>
            </w:pPr>
            <w:r>
              <w:t>-в</w:t>
            </w:r>
            <w:r w:rsidRPr="00BA6C99">
              <w:t>ыбирать учебно-методический комплект, разрабатывать учебно-методические материалы (рабочие программы, учебно-тематические планы и др.) на основе образовательного стандарта и примерных программ с учетом вида образовательного учреждения, особенностей класса/группы и отдельных обучающихся.</w:t>
            </w:r>
          </w:p>
        </w:tc>
        <w:tc>
          <w:tcPr>
            <w:tcW w:w="1602" w:type="dxa"/>
          </w:tcPr>
          <w:p w:rsidR="003118D8" w:rsidRPr="0027056F" w:rsidRDefault="003118D8" w:rsidP="00580DE8">
            <w:pPr>
              <w:tabs>
                <w:tab w:val="left" w:pos="252"/>
              </w:tabs>
              <w:jc w:val="both"/>
            </w:pPr>
          </w:p>
        </w:tc>
      </w:tr>
      <w:tr w:rsidR="003118D8" w:rsidRPr="0027056F" w:rsidTr="00580DE8">
        <w:tc>
          <w:tcPr>
            <w:tcW w:w="2977" w:type="dxa"/>
          </w:tcPr>
          <w:p w:rsidR="003118D8" w:rsidRPr="0027056F" w:rsidRDefault="003118D8" w:rsidP="00580DE8">
            <w:pPr>
              <w:widowControl w:val="0"/>
              <w:jc w:val="both"/>
            </w:pPr>
            <w:r w:rsidRPr="0027056F">
              <w:t>ОК 9.</w:t>
            </w:r>
          </w:p>
          <w:p w:rsidR="003118D8" w:rsidRPr="0027056F" w:rsidRDefault="003118D8" w:rsidP="00580DE8">
            <w:pPr>
              <w:widowControl w:val="0"/>
              <w:jc w:val="both"/>
            </w:pPr>
            <w:r w:rsidRPr="0027056F">
              <w:t>Осуществление профессиональной деятельности в условиях обновления ее целей, содержания, смены технологий</w:t>
            </w:r>
          </w:p>
        </w:tc>
        <w:tc>
          <w:tcPr>
            <w:tcW w:w="4961" w:type="dxa"/>
          </w:tcPr>
          <w:p w:rsidR="003118D8" w:rsidRPr="0027056F" w:rsidRDefault="003118D8" w:rsidP="00580DE8">
            <w:pPr>
              <w:tabs>
                <w:tab w:val="left" w:pos="252"/>
              </w:tabs>
              <w:jc w:val="both"/>
            </w:pPr>
            <w:r w:rsidRPr="0027056F">
              <w:t>- качество анализа инноваций в области физкультурного образования;</w:t>
            </w:r>
          </w:p>
          <w:p w:rsidR="003118D8" w:rsidRPr="0027056F" w:rsidRDefault="003118D8" w:rsidP="00580DE8">
            <w:pPr>
              <w:tabs>
                <w:tab w:val="left" w:pos="252"/>
              </w:tabs>
              <w:jc w:val="both"/>
            </w:pPr>
            <w:r w:rsidRPr="0027056F">
              <w:t>- адаптация методических материалов к изменяющимся условиям профессиональной деятельности;</w:t>
            </w:r>
          </w:p>
          <w:p w:rsidR="003118D8" w:rsidRPr="0027056F" w:rsidRDefault="003118D8" w:rsidP="00580DE8">
            <w:pPr>
              <w:tabs>
                <w:tab w:val="left" w:pos="252"/>
              </w:tabs>
              <w:jc w:val="both"/>
            </w:pPr>
            <w:r w:rsidRPr="0027056F">
              <w:t>- стабильное проявление интереса к инновациям в области образования;</w:t>
            </w:r>
          </w:p>
          <w:p w:rsidR="00E0278C" w:rsidRDefault="003118D8" w:rsidP="00580DE8">
            <w:pPr>
              <w:tabs>
                <w:tab w:val="left" w:pos="252"/>
              </w:tabs>
              <w:jc w:val="both"/>
            </w:pPr>
            <w:r w:rsidRPr="0027056F">
              <w:t>- мобильность, способность к быстрой адаптации к изменившимся условиям</w:t>
            </w:r>
            <w:r w:rsidR="00E0278C">
              <w:t>;</w:t>
            </w:r>
            <w:r w:rsidR="00E0278C" w:rsidRPr="00BA6C99">
              <w:t xml:space="preserve"> </w:t>
            </w:r>
          </w:p>
          <w:p w:rsidR="00E0278C" w:rsidRPr="0027056F" w:rsidRDefault="00E0278C" w:rsidP="00580DE8">
            <w:pPr>
              <w:tabs>
                <w:tab w:val="left" w:pos="252"/>
              </w:tabs>
              <w:jc w:val="both"/>
            </w:pPr>
            <w:r>
              <w:t>- о</w:t>
            </w:r>
            <w:r w:rsidRPr="00BA6C99">
              <w:t>формлять педагогические разработки в виде отчетов, рефератов, выступлений и др.</w:t>
            </w:r>
          </w:p>
        </w:tc>
        <w:tc>
          <w:tcPr>
            <w:tcW w:w="1602" w:type="dxa"/>
          </w:tcPr>
          <w:p w:rsidR="003118D8" w:rsidRPr="0027056F" w:rsidRDefault="003118D8" w:rsidP="00580DE8">
            <w:pPr>
              <w:tabs>
                <w:tab w:val="left" w:pos="252"/>
              </w:tabs>
              <w:jc w:val="both"/>
            </w:pPr>
          </w:p>
        </w:tc>
      </w:tr>
      <w:tr w:rsidR="003118D8" w:rsidRPr="0027056F" w:rsidTr="00580DE8">
        <w:tc>
          <w:tcPr>
            <w:tcW w:w="2977" w:type="dxa"/>
          </w:tcPr>
          <w:p w:rsidR="003118D8" w:rsidRPr="0027056F" w:rsidRDefault="003118D8" w:rsidP="00580DE8">
            <w:pPr>
              <w:widowControl w:val="0"/>
              <w:jc w:val="both"/>
            </w:pPr>
            <w:r w:rsidRPr="0027056F">
              <w:t xml:space="preserve">ОК 10. </w:t>
            </w:r>
          </w:p>
          <w:p w:rsidR="003118D8" w:rsidRPr="0027056F" w:rsidRDefault="003118D8" w:rsidP="00580DE8">
            <w:pPr>
              <w:widowControl w:val="0"/>
              <w:jc w:val="both"/>
            </w:pPr>
            <w:r w:rsidRPr="0027056F">
              <w:t>Осуществление профилактики травматизма, обеспечение охраны жизни и здоровья детей</w:t>
            </w:r>
          </w:p>
        </w:tc>
        <w:tc>
          <w:tcPr>
            <w:tcW w:w="4961" w:type="dxa"/>
          </w:tcPr>
          <w:p w:rsidR="003118D8" w:rsidRPr="0027056F" w:rsidRDefault="003118D8" w:rsidP="00580DE8">
            <w:pPr>
              <w:tabs>
                <w:tab w:val="left" w:pos="252"/>
              </w:tabs>
              <w:jc w:val="both"/>
            </w:pPr>
            <w:r w:rsidRPr="0027056F">
              <w:t>- соблюдение техники безопасности, создание безопасной образовательной среды;</w:t>
            </w:r>
          </w:p>
          <w:p w:rsidR="003118D8" w:rsidRPr="0027056F" w:rsidRDefault="003118D8" w:rsidP="00580DE8">
            <w:pPr>
              <w:tabs>
                <w:tab w:val="left" w:pos="252"/>
              </w:tabs>
              <w:jc w:val="both"/>
            </w:pPr>
            <w:r w:rsidRPr="0027056F">
              <w:t>- качественное планирование и проведение мероприятий по подготовке и защите детей и взрослых в чрезвычайных ситуациях;</w:t>
            </w:r>
          </w:p>
          <w:p w:rsidR="00915880" w:rsidRDefault="003118D8" w:rsidP="00915880">
            <w:pPr>
              <w:tabs>
                <w:tab w:val="left" w:pos="252"/>
              </w:tabs>
              <w:jc w:val="both"/>
            </w:pPr>
            <w:r w:rsidRPr="0027056F">
              <w:t>- использование способов, форм и методов  профилактики травматизма, обеспечение охраны жизни и здоровья детей</w:t>
            </w:r>
            <w:r w:rsidR="00915880">
              <w:t>;</w:t>
            </w:r>
            <w:r w:rsidR="00915880" w:rsidRPr="00BA6C99">
              <w:t xml:space="preserve"> </w:t>
            </w:r>
          </w:p>
          <w:p w:rsidR="003118D8" w:rsidRPr="0027056F" w:rsidRDefault="00915880" w:rsidP="00915880">
            <w:pPr>
              <w:tabs>
                <w:tab w:val="left" w:pos="252"/>
              </w:tabs>
              <w:jc w:val="both"/>
            </w:pPr>
            <w:r>
              <w:t>у</w:t>
            </w:r>
            <w:r w:rsidRPr="00BA6C99">
              <w:t>частвовать в обеспечении техники безопасности, профилактике травматизма в процессе  обеспечения охраны жизни и здоровья детей</w:t>
            </w:r>
          </w:p>
        </w:tc>
        <w:tc>
          <w:tcPr>
            <w:tcW w:w="1602" w:type="dxa"/>
          </w:tcPr>
          <w:p w:rsidR="003118D8" w:rsidRPr="0027056F" w:rsidRDefault="003118D8" w:rsidP="00580DE8">
            <w:pPr>
              <w:tabs>
                <w:tab w:val="left" w:pos="252"/>
              </w:tabs>
              <w:jc w:val="both"/>
            </w:pPr>
          </w:p>
        </w:tc>
      </w:tr>
      <w:tr w:rsidR="003118D8" w:rsidRPr="0027056F" w:rsidTr="00580DE8">
        <w:tc>
          <w:tcPr>
            <w:tcW w:w="2977" w:type="dxa"/>
          </w:tcPr>
          <w:p w:rsidR="003118D8" w:rsidRPr="0027056F" w:rsidRDefault="003118D8" w:rsidP="00580DE8">
            <w:pPr>
              <w:pStyle w:val="a8"/>
              <w:ind w:left="0"/>
              <w:jc w:val="both"/>
            </w:pPr>
            <w:r w:rsidRPr="0027056F">
              <w:t xml:space="preserve">ОК 11. </w:t>
            </w:r>
          </w:p>
          <w:p w:rsidR="003118D8" w:rsidRPr="0027056F" w:rsidRDefault="003118D8" w:rsidP="00580DE8">
            <w:pPr>
              <w:pStyle w:val="a8"/>
              <w:ind w:left="0"/>
              <w:jc w:val="both"/>
            </w:pPr>
            <w:r w:rsidRPr="0027056F">
              <w:t>Осуществление профессиональной деятельности с соблюдением регулирующих ее правовых норм</w:t>
            </w:r>
          </w:p>
        </w:tc>
        <w:tc>
          <w:tcPr>
            <w:tcW w:w="4961" w:type="dxa"/>
          </w:tcPr>
          <w:p w:rsidR="003118D8" w:rsidRPr="0027056F" w:rsidRDefault="003118D8" w:rsidP="00580DE8">
            <w:pPr>
              <w:tabs>
                <w:tab w:val="left" w:pos="252"/>
              </w:tabs>
              <w:jc w:val="both"/>
            </w:pPr>
            <w:r w:rsidRPr="0027056F">
              <w:t>- знание основных нормативно – правовых документов, регламентирующих профессиональную деятельность;</w:t>
            </w:r>
          </w:p>
          <w:p w:rsidR="00915880" w:rsidRDefault="003118D8" w:rsidP="00915880">
            <w:pPr>
              <w:pStyle w:val="a8"/>
              <w:ind w:left="0"/>
              <w:jc w:val="both"/>
              <w:rPr>
                <w:lang w:eastAsia="ar-SA"/>
              </w:rPr>
            </w:pPr>
            <w:r w:rsidRPr="0027056F">
              <w:t>- соблюдение правовых норм, регулирующих профессиональную деятельность</w:t>
            </w:r>
            <w:r w:rsidR="00915880">
              <w:t>;</w:t>
            </w:r>
            <w:r w:rsidR="00915880" w:rsidRPr="00BA6C99">
              <w:rPr>
                <w:lang w:eastAsia="ar-SA"/>
              </w:rPr>
              <w:t xml:space="preserve"> </w:t>
            </w:r>
          </w:p>
          <w:p w:rsidR="003118D8" w:rsidRPr="0027056F" w:rsidRDefault="00915880" w:rsidP="00915880">
            <w:pPr>
              <w:pStyle w:val="a8"/>
              <w:ind w:left="0"/>
            </w:pPr>
            <w:r>
              <w:rPr>
                <w:lang w:eastAsia="ar-SA"/>
              </w:rPr>
              <w:t>- п</w:t>
            </w:r>
            <w:r w:rsidRPr="00BA6C99">
              <w:rPr>
                <w:lang w:eastAsia="ar-SA"/>
              </w:rPr>
              <w:t>рименять нормативно-правовые документы в профессиональной деятельности</w:t>
            </w:r>
          </w:p>
        </w:tc>
        <w:tc>
          <w:tcPr>
            <w:tcW w:w="1602" w:type="dxa"/>
          </w:tcPr>
          <w:p w:rsidR="003118D8" w:rsidRPr="0027056F" w:rsidRDefault="003118D8" w:rsidP="00580DE8">
            <w:pPr>
              <w:tabs>
                <w:tab w:val="left" w:pos="252"/>
              </w:tabs>
              <w:jc w:val="both"/>
            </w:pPr>
          </w:p>
        </w:tc>
      </w:tr>
    </w:tbl>
    <w:p w:rsidR="00915880" w:rsidRPr="00915880" w:rsidRDefault="007A6520" w:rsidP="00915880">
      <w:pPr>
        <w:shd w:val="clear" w:color="auto" w:fill="FFFFFF"/>
        <w:tabs>
          <w:tab w:val="left" w:pos="1395"/>
          <w:tab w:val="center" w:pos="4101"/>
        </w:tabs>
        <w:ind w:right="1152"/>
        <w:rPr>
          <w:bCs/>
          <w:spacing w:val="-1"/>
          <w:sz w:val="28"/>
          <w:szCs w:val="28"/>
        </w:rPr>
      </w:pPr>
      <w:r w:rsidRPr="00E815CD">
        <w:rPr>
          <w:b/>
          <w:color w:val="FF0000"/>
          <w:sz w:val="28"/>
          <w:szCs w:val="28"/>
        </w:rPr>
        <w:lastRenderedPageBreak/>
        <w:br w:type="page"/>
      </w:r>
    </w:p>
    <w:p w:rsidR="00851967" w:rsidRDefault="003118D8" w:rsidP="003118D8">
      <w:pPr>
        <w:tabs>
          <w:tab w:val="left" w:pos="7410"/>
        </w:tabs>
        <w:rPr>
          <w:sz w:val="28"/>
          <w:szCs w:val="28"/>
        </w:rPr>
      </w:pPr>
      <w:r>
        <w:rPr>
          <w:sz w:val="28"/>
          <w:szCs w:val="28"/>
        </w:rPr>
        <w:lastRenderedPageBreak/>
        <w:tab/>
        <w:t>Приложение 1</w:t>
      </w:r>
    </w:p>
    <w:p w:rsidR="003118D8" w:rsidRDefault="003118D8" w:rsidP="003118D8">
      <w:pPr>
        <w:tabs>
          <w:tab w:val="left" w:pos="7410"/>
        </w:tabs>
        <w:rPr>
          <w:sz w:val="28"/>
          <w:szCs w:val="28"/>
        </w:rPr>
      </w:pPr>
    </w:p>
    <w:p w:rsidR="00851967" w:rsidRDefault="00851967" w:rsidP="00851967">
      <w:pPr>
        <w:spacing w:line="360" w:lineRule="auto"/>
        <w:ind w:firstLine="708"/>
        <w:jc w:val="both"/>
        <w:outlineLvl w:val="0"/>
        <w:rPr>
          <w:sz w:val="28"/>
          <w:szCs w:val="28"/>
        </w:rPr>
      </w:pPr>
      <w:r>
        <w:rPr>
          <w:sz w:val="28"/>
          <w:szCs w:val="28"/>
        </w:rPr>
        <w:tab/>
      </w:r>
      <w:r w:rsidRPr="00C86444">
        <w:rPr>
          <w:b/>
          <w:sz w:val="28"/>
          <w:szCs w:val="28"/>
        </w:rPr>
        <w:t>ПМ. 02</w:t>
      </w:r>
      <w:r w:rsidRPr="006D1CDE">
        <w:rPr>
          <w:sz w:val="28"/>
          <w:szCs w:val="28"/>
        </w:rPr>
        <w:t xml:space="preserve"> Организации адаптивного физического воспитания обучающихся, отнесенных к специальным медицинским группам</w:t>
      </w:r>
      <w:r w:rsidRPr="00E77D61">
        <w:rPr>
          <w:bCs/>
          <w:sz w:val="28"/>
          <w:szCs w:val="28"/>
        </w:rPr>
        <w:t xml:space="preserve"> для промежуточной аттестации, проводится в форме </w:t>
      </w:r>
      <w:r>
        <w:rPr>
          <w:bCs/>
          <w:sz w:val="28"/>
          <w:szCs w:val="28"/>
        </w:rPr>
        <w:t>экзамена.</w:t>
      </w:r>
    </w:p>
    <w:p w:rsidR="00851967" w:rsidRPr="0048086A" w:rsidRDefault="00851967" w:rsidP="00851967">
      <w:pPr>
        <w:spacing w:line="360" w:lineRule="auto"/>
        <w:ind w:firstLine="708"/>
        <w:jc w:val="both"/>
        <w:rPr>
          <w:sz w:val="28"/>
          <w:szCs w:val="28"/>
        </w:rPr>
      </w:pPr>
      <w:r w:rsidRPr="0048086A">
        <w:rPr>
          <w:sz w:val="28"/>
          <w:szCs w:val="28"/>
        </w:rPr>
        <w:t xml:space="preserve">Промежуточная аттестация: экзамен, который рекомендуется проводить по окончании изучения учебной дисциплины. </w:t>
      </w:r>
    </w:p>
    <w:p w:rsidR="00851967" w:rsidRPr="0048086A" w:rsidRDefault="00851967" w:rsidP="00851967">
      <w:pPr>
        <w:spacing w:line="360" w:lineRule="auto"/>
        <w:ind w:firstLine="708"/>
        <w:jc w:val="both"/>
        <w:rPr>
          <w:sz w:val="28"/>
          <w:szCs w:val="28"/>
        </w:rPr>
      </w:pPr>
      <w:r w:rsidRPr="0048086A">
        <w:rPr>
          <w:sz w:val="28"/>
          <w:szCs w:val="28"/>
        </w:rPr>
        <w:t xml:space="preserve">Экзамен включает в себя контроль усвоения теоретического материала и контроль усвоения практических умений. </w:t>
      </w:r>
    </w:p>
    <w:p w:rsidR="00851967" w:rsidRPr="0048086A" w:rsidRDefault="00851967" w:rsidP="00851967">
      <w:pPr>
        <w:spacing w:line="360" w:lineRule="auto"/>
        <w:jc w:val="both"/>
        <w:rPr>
          <w:sz w:val="28"/>
          <w:szCs w:val="28"/>
        </w:rPr>
      </w:pPr>
      <w:r w:rsidRPr="0048086A">
        <w:rPr>
          <w:sz w:val="28"/>
          <w:szCs w:val="28"/>
        </w:rPr>
        <w:t xml:space="preserve">Критерии оценки: </w:t>
      </w:r>
    </w:p>
    <w:p w:rsidR="00851967" w:rsidRPr="0048086A" w:rsidRDefault="00851967" w:rsidP="00851967">
      <w:pPr>
        <w:spacing w:line="360" w:lineRule="auto"/>
        <w:jc w:val="both"/>
        <w:rPr>
          <w:sz w:val="28"/>
          <w:szCs w:val="28"/>
        </w:rPr>
      </w:pPr>
      <w:r w:rsidRPr="0048086A">
        <w:rPr>
          <w:sz w:val="28"/>
          <w:szCs w:val="28"/>
        </w:rPr>
        <w:t xml:space="preserve">─ уровень усвоения </w:t>
      </w:r>
      <w:r>
        <w:rPr>
          <w:sz w:val="28"/>
          <w:szCs w:val="28"/>
        </w:rPr>
        <w:t>обучающимися</w:t>
      </w:r>
      <w:r w:rsidRPr="0048086A">
        <w:rPr>
          <w:sz w:val="28"/>
          <w:szCs w:val="28"/>
        </w:rPr>
        <w:t xml:space="preserve"> материала, предусмотренного учебной программой дисциплины; </w:t>
      </w:r>
    </w:p>
    <w:p w:rsidR="00851967" w:rsidRPr="0048086A" w:rsidRDefault="00851967" w:rsidP="00851967">
      <w:pPr>
        <w:spacing w:line="360" w:lineRule="auto"/>
        <w:jc w:val="both"/>
        <w:rPr>
          <w:sz w:val="28"/>
          <w:szCs w:val="28"/>
        </w:rPr>
      </w:pPr>
      <w:r w:rsidRPr="0048086A">
        <w:rPr>
          <w:sz w:val="28"/>
          <w:szCs w:val="28"/>
        </w:rPr>
        <w:t>─ уровень умений, позволяющих</w:t>
      </w:r>
      <w:r>
        <w:rPr>
          <w:sz w:val="28"/>
          <w:szCs w:val="28"/>
        </w:rPr>
        <w:t xml:space="preserve"> обучающемуся</w:t>
      </w:r>
      <w:r w:rsidRPr="0048086A">
        <w:rPr>
          <w:sz w:val="28"/>
          <w:szCs w:val="28"/>
        </w:rPr>
        <w:t xml:space="preserve"> ориентироваться в</w:t>
      </w:r>
      <w:r w:rsidRPr="00624665">
        <w:rPr>
          <w:color w:val="FF0000"/>
          <w:sz w:val="28"/>
          <w:szCs w:val="28"/>
        </w:rPr>
        <w:t xml:space="preserve"> </w:t>
      </w:r>
      <w:r w:rsidRPr="00187695">
        <w:rPr>
          <w:sz w:val="28"/>
          <w:szCs w:val="28"/>
        </w:rPr>
        <w:t xml:space="preserve">организации </w:t>
      </w:r>
      <w:r w:rsidRPr="0048086A">
        <w:rPr>
          <w:sz w:val="28"/>
          <w:szCs w:val="28"/>
        </w:rPr>
        <w:t>адаптивного физического воспитания обучающихся, отнесенных к специальным медицинским группам</w:t>
      </w:r>
    </w:p>
    <w:p w:rsidR="00851967" w:rsidRDefault="00851967" w:rsidP="00851967">
      <w:pPr>
        <w:pStyle w:val="Default"/>
        <w:spacing w:line="360" w:lineRule="auto"/>
        <w:jc w:val="both"/>
        <w:rPr>
          <w:color w:val="auto"/>
          <w:sz w:val="28"/>
          <w:szCs w:val="28"/>
        </w:rPr>
      </w:pPr>
      <w:r>
        <w:rPr>
          <w:sz w:val="28"/>
          <w:szCs w:val="28"/>
        </w:rPr>
        <w:t xml:space="preserve"> </w:t>
      </w:r>
      <w:r w:rsidRPr="0048086A">
        <w:rPr>
          <w:color w:val="auto"/>
          <w:sz w:val="28"/>
          <w:szCs w:val="28"/>
        </w:rPr>
        <w:t>Критерии оценивания компетенций (результатов) «отлично»</w:t>
      </w:r>
      <w:r>
        <w:rPr>
          <w:color w:val="auto"/>
          <w:sz w:val="28"/>
          <w:szCs w:val="28"/>
        </w:rPr>
        <w:t xml:space="preserve">, «хорошо» «удовлетворительно», </w:t>
      </w:r>
      <w:r w:rsidRPr="0048086A">
        <w:rPr>
          <w:color w:val="auto"/>
          <w:sz w:val="28"/>
          <w:szCs w:val="28"/>
        </w:rPr>
        <w:t xml:space="preserve">«неудовлетворительно» </w:t>
      </w:r>
    </w:p>
    <w:p w:rsidR="00851967" w:rsidRDefault="00851967" w:rsidP="00851967">
      <w:pPr>
        <w:pStyle w:val="Default"/>
        <w:spacing w:line="360" w:lineRule="auto"/>
        <w:jc w:val="both"/>
        <w:rPr>
          <w:color w:val="auto"/>
          <w:sz w:val="28"/>
          <w:szCs w:val="28"/>
        </w:rPr>
      </w:pPr>
      <w:r>
        <w:rPr>
          <w:color w:val="auto"/>
          <w:sz w:val="28"/>
          <w:szCs w:val="28"/>
        </w:rPr>
        <w:t>Описание шкалы оценивания:</w:t>
      </w:r>
      <w:r w:rsidRPr="0048086A">
        <w:rPr>
          <w:color w:val="auto"/>
          <w:sz w:val="28"/>
          <w:szCs w:val="28"/>
        </w:rPr>
        <w:t xml:space="preserve">       </w:t>
      </w:r>
    </w:p>
    <w:p w:rsidR="00851967" w:rsidRDefault="00851967" w:rsidP="00851967">
      <w:pPr>
        <w:pStyle w:val="Default"/>
        <w:spacing w:line="360" w:lineRule="auto"/>
        <w:ind w:firstLine="708"/>
        <w:jc w:val="both"/>
        <w:rPr>
          <w:color w:val="auto"/>
          <w:sz w:val="28"/>
          <w:szCs w:val="28"/>
        </w:rPr>
      </w:pPr>
      <w:r w:rsidRPr="0048086A">
        <w:rPr>
          <w:color w:val="auto"/>
          <w:sz w:val="28"/>
          <w:szCs w:val="28"/>
        </w:rPr>
        <w:t>«</w:t>
      </w:r>
      <w:r>
        <w:rPr>
          <w:color w:val="auto"/>
          <w:sz w:val="28"/>
          <w:szCs w:val="28"/>
        </w:rPr>
        <w:t>О</w:t>
      </w:r>
      <w:r w:rsidRPr="0048086A">
        <w:rPr>
          <w:color w:val="auto"/>
          <w:sz w:val="28"/>
          <w:szCs w:val="28"/>
        </w:rPr>
        <w:t xml:space="preserve">тлично» – глубокий, осмысленный, полный по содержанию ответ, не требующий дополнений и уточнений. Отличный ответ должен характеризоваться последовательностью, логикой изложения, умением подтверждать основные теоретические положения практическими примерами, устанавливать межпредметные связи, наличием собственной точки зрения на излагаемую проблему. </w:t>
      </w:r>
      <w:r>
        <w:rPr>
          <w:color w:val="auto"/>
          <w:sz w:val="28"/>
          <w:szCs w:val="28"/>
        </w:rPr>
        <w:t>Обучающийся</w:t>
      </w:r>
      <w:r w:rsidRPr="0048086A">
        <w:rPr>
          <w:color w:val="auto"/>
          <w:sz w:val="28"/>
          <w:szCs w:val="28"/>
        </w:rPr>
        <w:t xml:space="preserve"> должен</w:t>
      </w:r>
      <w:r>
        <w:t xml:space="preserve"> </w:t>
      </w:r>
      <w:r w:rsidRPr="0048086A">
        <w:rPr>
          <w:color w:val="auto"/>
          <w:sz w:val="28"/>
          <w:szCs w:val="28"/>
        </w:rPr>
        <w:t xml:space="preserve">продемонстрировать умение анализировать материал, обобщать его, делать точные емкие выводы. Ему необходимо хорошо ориентироваться в содержании материала, быстро и точно отвечать на дополнительные вопросы. Речь должна быть грамотной и достаточно выразительной. </w:t>
      </w:r>
    </w:p>
    <w:p w:rsidR="00851967" w:rsidRDefault="00851967" w:rsidP="00851967">
      <w:pPr>
        <w:pStyle w:val="Default"/>
        <w:spacing w:line="360" w:lineRule="auto"/>
        <w:jc w:val="both"/>
        <w:rPr>
          <w:color w:val="auto"/>
          <w:sz w:val="28"/>
          <w:szCs w:val="28"/>
        </w:rPr>
      </w:pPr>
      <w:r w:rsidRPr="0048086A">
        <w:rPr>
          <w:color w:val="auto"/>
          <w:sz w:val="28"/>
          <w:szCs w:val="28"/>
        </w:rPr>
        <w:t xml:space="preserve">  </w:t>
      </w:r>
      <w:r>
        <w:rPr>
          <w:color w:val="auto"/>
          <w:sz w:val="28"/>
          <w:szCs w:val="28"/>
        </w:rPr>
        <w:tab/>
      </w:r>
      <w:r w:rsidRPr="0048086A">
        <w:rPr>
          <w:color w:val="auto"/>
          <w:sz w:val="28"/>
          <w:szCs w:val="28"/>
        </w:rPr>
        <w:t xml:space="preserve"> «</w:t>
      </w:r>
      <w:r>
        <w:rPr>
          <w:color w:val="auto"/>
          <w:sz w:val="28"/>
          <w:szCs w:val="28"/>
        </w:rPr>
        <w:t>Х</w:t>
      </w:r>
      <w:r w:rsidRPr="0048086A">
        <w:rPr>
          <w:color w:val="auto"/>
          <w:sz w:val="28"/>
          <w:szCs w:val="28"/>
        </w:rPr>
        <w:t xml:space="preserve">орошо» – содержательный полный ответ, требующий лишь незначительных уточнений и дополнений, которые может сделать самостоятельно после наводящих вопросов преподавателя. Допускаются </w:t>
      </w:r>
      <w:r w:rsidRPr="0048086A">
        <w:rPr>
          <w:color w:val="auto"/>
          <w:sz w:val="28"/>
          <w:szCs w:val="28"/>
        </w:rPr>
        <w:lastRenderedPageBreak/>
        <w:t>такие незначительные недоч</w:t>
      </w:r>
      <w:r>
        <w:rPr>
          <w:color w:val="auto"/>
          <w:sz w:val="28"/>
          <w:szCs w:val="28"/>
        </w:rPr>
        <w:t>е</w:t>
      </w:r>
      <w:r w:rsidRPr="0048086A">
        <w:rPr>
          <w:color w:val="auto"/>
          <w:sz w:val="28"/>
          <w:szCs w:val="28"/>
        </w:rPr>
        <w:t xml:space="preserve">ты в ответе студента как отсутствие самостоятельного вывода, нарушение последовательности в изложении,  речевые ошибки и др. По остальным позициям ответ должен соответствовать требованиям, предъявляемым к отличному ответу.    </w:t>
      </w:r>
    </w:p>
    <w:p w:rsidR="00851967" w:rsidRDefault="00851967" w:rsidP="00851967">
      <w:pPr>
        <w:pStyle w:val="Default"/>
        <w:spacing w:line="360" w:lineRule="auto"/>
        <w:ind w:firstLine="708"/>
        <w:jc w:val="both"/>
        <w:rPr>
          <w:color w:val="auto"/>
          <w:sz w:val="28"/>
          <w:szCs w:val="28"/>
        </w:rPr>
      </w:pPr>
      <w:r w:rsidRPr="0048086A">
        <w:rPr>
          <w:color w:val="auto"/>
          <w:sz w:val="28"/>
          <w:szCs w:val="28"/>
        </w:rPr>
        <w:t>«</w:t>
      </w:r>
      <w:r>
        <w:rPr>
          <w:color w:val="auto"/>
          <w:sz w:val="28"/>
          <w:szCs w:val="28"/>
        </w:rPr>
        <w:t>У</w:t>
      </w:r>
      <w:r w:rsidRPr="0048086A">
        <w:rPr>
          <w:color w:val="auto"/>
          <w:sz w:val="28"/>
          <w:szCs w:val="28"/>
        </w:rPr>
        <w:t>довлетворительно» – содержание материала раскрыто, но недостаточно глубоко. Удовлетворительный ответ требует серь</w:t>
      </w:r>
      <w:r>
        <w:rPr>
          <w:color w:val="auto"/>
          <w:sz w:val="28"/>
          <w:szCs w:val="28"/>
        </w:rPr>
        <w:t>е</w:t>
      </w:r>
      <w:r w:rsidRPr="0048086A">
        <w:rPr>
          <w:color w:val="auto"/>
          <w:sz w:val="28"/>
          <w:szCs w:val="28"/>
        </w:rPr>
        <w:t xml:space="preserve">зных дополнений, не всегда последователен и логичен, не всегда содержит обобщения и выводы. </w:t>
      </w:r>
      <w:r>
        <w:rPr>
          <w:sz w:val="28"/>
          <w:szCs w:val="28"/>
        </w:rPr>
        <w:t>Обучающийся</w:t>
      </w:r>
      <w:r w:rsidRPr="0048086A">
        <w:rPr>
          <w:color w:val="auto"/>
          <w:sz w:val="28"/>
          <w:szCs w:val="28"/>
        </w:rPr>
        <w:t xml:space="preserve"> испытывает затруднения в установлении связи теории с практикой, не достаточно доказателен в процессе изложения</w:t>
      </w:r>
      <w:r>
        <w:t xml:space="preserve"> </w:t>
      </w:r>
      <w:r w:rsidRPr="0048086A">
        <w:rPr>
          <w:color w:val="auto"/>
          <w:sz w:val="28"/>
          <w:szCs w:val="28"/>
        </w:rPr>
        <w:t xml:space="preserve">материала, не всегда оперативно и адекватно реагирует на дополнительные вопросы, однако, понимает основные положения учебного материала, оперирует основными понятиями дисциплины.  </w:t>
      </w:r>
    </w:p>
    <w:p w:rsidR="00851967" w:rsidRPr="0048086A" w:rsidRDefault="00851967" w:rsidP="00851967">
      <w:pPr>
        <w:pStyle w:val="Default"/>
        <w:spacing w:line="360" w:lineRule="auto"/>
        <w:jc w:val="both"/>
        <w:rPr>
          <w:color w:val="auto"/>
          <w:sz w:val="28"/>
          <w:szCs w:val="28"/>
        </w:rPr>
      </w:pPr>
      <w:r w:rsidRPr="0048086A">
        <w:rPr>
          <w:color w:val="auto"/>
          <w:sz w:val="28"/>
          <w:szCs w:val="28"/>
        </w:rPr>
        <w:t xml:space="preserve"> «неудовлетворительно» – </w:t>
      </w:r>
      <w:r>
        <w:rPr>
          <w:sz w:val="28"/>
          <w:szCs w:val="28"/>
        </w:rPr>
        <w:t>обучающийся</w:t>
      </w:r>
      <w:r w:rsidRPr="0048086A">
        <w:rPr>
          <w:color w:val="auto"/>
          <w:sz w:val="28"/>
          <w:szCs w:val="28"/>
        </w:rPr>
        <w:t xml:space="preserve"> не может изложить содержание материала, не знает основных понятий дисциплины, не отвечает на дополнительные и нав</w:t>
      </w:r>
      <w:r>
        <w:rPr>
          <w:color w:val="auto"/>
          <w:sz w:val="28"/>
          <w:szCs w:val="28"/>
        </w:rPr>
        <w:t xml:space="preserve">одящие вопросы преподавателя. </w:t>
      </w:r>
    </w:p>
    <w:p w:rsidR="00851967" w:rsidRDefault="00851967" w:rsidP="00851967">
      <w:pPr>
        <w:spacing w:line="360" w:lineRule="auto"/>
        <w:jc w:val="center"/>
        <w:rPr>
          <w:b/>
          <w:sz w:val="28"/>
          <w:szCs w:val="28"/>
        </w:rPr>
      </w:pPr>
      <w:r w:rsidRPr="00C07D8E">
        <w:rPr>
          <w:b/>
          <w:sz w:val="28"/>
          <w:szCs w:val="28"/>
        </w:rPr>
        <w:t>Вопросы для текущего контроля</w:t>
      </w:r>
    </w:p>
    <w:p w:rsidR="00851967" w:rsidRPr="00B75581" w:rsidRDefault="00851967" w:rsidP="00851967">
      <w:pPr>
        <w:numPr>
          <w:ilvl w:val="0"/>
          <w:numId w:val="12"/>
        </w:numPr>
        <w:spacing w:line="360" w:lineRule="auto"/>
        <w:ind w:left="0"/>
        <w:jc w:val="both"/>
        <w:rPr>
          <w:sz w:val="28"/>
          <w:szCs w:val="28"/>
        </w:rPr>
      </w:pPr>
      <w:r w:rsidRPr="00B75581">
        <w:rPr>
          <w:sz w:val="28"/>
          <w:szCs w:val="28"/>
        </w:rPr>
        <w:t xml:space="preserve">Предмет- адаптивная физическая культура, цель предмета, приоритетные задачи адаптивной физической культуры, ее роль и место в реабилитации и социальной интеграции лиц с отклонениями в здоровье. </w:t>
      </w:r>
    </w:p>
    <w:p w:rsidR="00851967" w:rsidRDefault="00851967" w:rsidP="00851967">
      <w:pPr>
        <w:numPr>
          <w:ilvl w:val="0"/>
          <w:numId w:val="12"/>
        </w:numPr>
        <w:spacing w:line="360" w:lineRule="auto"/>
        <w:ind w:left="0"/>
        <w:jc w:val="both"/>
        <w:rPr>
          <w:sz w:val="28"/>
          <w:szCs w:val="28"/>
        </w:rPr>
      </w:pPr>
      <w:r w:rsidRPr="00B75581">
        <w:rPr>
          <w:sz w:val="28"/>
          <w:szCs w:val="28"/>
        </w:rPr>
        <w:t>Педагогические и социальные функции АФК.</w:t>
      </w:r>
      <w:r>
        <w:rPr>
          <w:sz w:val="28"/>
          <w:szCs w:val="28"/>
        </w:rPr>
        <w:t xml:space="preserve"> </w:t>
      </w:r>
      <w:r w:rsidRPr="00B75581">
        <w:rPr>
          <w:sz w:val="28"/>
          <w:szCs w:val="28"/>
        </w:rPr>
        <w:t xml:space="preserve">(Адаптивная физическая культура) </w:t>
      </w:r>
    </w:p>
    <w:p w:rsidR="00851967" w:rsidRDefault="00851967" w:rsidP="00851967">
      <w:pPr>
        <w:numPr>
          <w:ilvl w:val="0"/>
          <w:numId w:val="12"/>
        </w:numPr>
        <w:spacing w:line="360" w:lineRule="auto"/>
        <w:ind w:left="0"/>
        <w:jc w:val="both"/>
        <w:rPr>
          <w:sz w:val="28"/>
          <w:szCs w:val="28"/>
        </w:rPr>
      </w:pPr>
      <w:r w:rsidRPr="00B75581">
        <w:rPr>
          <w:sz w:val="28"/>
          <w:szCs w:val="28"/>
        </w:rPr>
        <w:t xml:space="preserve">Социальные, обще-методические, специально-методические принципы АФК. </w:t>
      </w:r>
    </w:p>
    <w:p w:rsidR="00851967" w:rsidRDefault="00851967" w:rsidP="00851967">
      <w:pPr>
        <w:numPr>
          <w:ilvl w:val="0"/>
          <w:numId w:val="12"/>
        </w:numPr>
        <w:spacing w:line="360" w:lineRule="auto"/>
        <w:ind w:left="0"/>
        <w:jc w:val="both"/>
        <w:rPr>
          <w:sz w:val="28"/>
          <w:szCs w:val="28"/>
        </w:rPr>
      </w:pPr>
      <w:r w:rsidRPr="0086261D">
        <w:rPr>
          <w:sz w:val="28"/>
          <w:szCs w:val="28"/>
        </w:rPr>
        <w:t xml:space="preserve">Психолого-педагогические условия развития мотивации и </w:t>
      </w:r>
      <w:r>
        <w:rPr>
          <w:sz w:val="28"/>
          <w:szCs w:val="28"/>
        </w:rPr>
        <w:t>с</w:t>
      </w:r>
      <w:r w:rsidRPr="0086261D">
        <w:rPr>
          <w:sz w:val="28"/>
          <w:szCs w:val="28"/>
        </w:rPr>
        <w:t xml:space="preserve">пособностей в процессе обучения АФК </w:t>
      </w:r>
    </w:p>
    <w:p w:rsidR="00851967" w:rsidRPr="00B75581" w:rsidRDefault="00851967" w:rsidP="00851967">
      <w:pPr>
        <w:numPr>
          <w:ilvl w:val="0"/>
          <w:numId w:val="12"/>
        </w:numPr>
        <w:spacing w:line="360" w:lineRule="auto"/>
        <w:ind w:left="0"/>
        <w:jc w:val="both"/>
        <w:rPr>
          <w:sz w:val="28"/>
          <w:szCs w:val="28"/>
        </w:rPr>
      </w:pPr>
      <w:r w:rsidRPr="0086261D">
        <w:rPr>
          <w:sz w:val="28"/>
          <w:szCs w:val="28"/>
        </w:rPr>
        <w:t xml:space="preserve"> Формы организации -  практическая и теоретическое обучение. </w:t>
      </w:r>
    </w:p>
    <w:p w:rsidR="00851967" w:rsidRDefault="00851967" w:rsidP="00851967">
      <w:pPr>
        <w:numPr>
          <w:ilvl w:val="0"/>
          <w:numId w:val="12"/>
        </w:numPr>
        <w:spacing w:line="360" w:lineRule="auto"/>
        <w:ind w:left="0"/>
        <w:jc w:val="both"/>
        <w:rPr>
          <w:sz w:val="28"/>
          <w:szCs w:val="28"/>
        </w:rPr>
      </w:pPr>
      <w:r w:rsidRPr="0086261D">
        <w:rPr>
          <w:sz w:val="28"/>
          <w:szCs w:val="28"/>
        </w:rPr>
        <w:t xml:space="preserve">Методы физического воспитания; обучение физическим упражнениям, метод самостоятельного обучения. </w:t>
      </w:r>
    </w:p>
    <w:p w:rsidR="00851967" w:rsidRDefault="00851967" w:rsidP="00851967">
      <w:pPr>
        <w:numPr>
          <w:ilvl w:val="0"/>
          <w:numId w:val="12"/>
        </w:numPr>
        <w:spacing w:line="360" w:lineRule="auto"/>
        <w:ind w:left="0"/>
        <w:jc w:val="both"/>
        <w:rPr>
          <w:sz w:val="28"/>
          <w:szCs w:val="28"/>
        </w:rPr>
      </w:pPr>
      <w:r w:rsidRPr="007A6520">
        <w:rPr>
          <w:sz w:val="28"/>
          <w:szCs w:val="28"/>
        </w:rPr>
        <w:t>Перечислите</w:t>
      </w:r>
      <w:r w:rsidRPr="007A6520">
        <w:rPr>
          <w:sz w:val="28"/>
          <w:szCs w:val="28"/>
        </w:rPr>
        <w:tab/>
        <w:t>основные</w:t>
      </w:r>
      <w:r w:rsidRPr="007A6520">
        <w:rPr>
          <w:sz w:val="28"/>
          <w:szCs w:val="28"/>
        </w:rPr>
        <w:tab/>
        <w:t>отличия</w:t>
      </w:r>
      <w:r w:rsidRPr="007A6520">
        <w:rPr>
          <w:sz w:val="28"/>
          <w:szCs w:val="28"/>
        </w:rPr>
        <w:tab/>
        <w:t xml:space="preserve">адаптивной </w:t>
      </w:r>
      <w:r w:rsidRPr="007A6520">
        <w:rPr>
          <w:sz w:val="28"/>
          <w:szCs w:val="28"/>
        </w:rPr>
        <w:tab/>
        <w:t xml:space="preserve">физической культуры от физической культуры, медицины, валеологии, </w:t>
      </w:r>
      <w:r w:rsidRPr="007A6520">
        <w:rPr>
          <w:sz w:val="28"/>
          <w:szCs w:val="28"/>
        </w:rPr>
        <w:lastRenderedPageBreak/>
        <w:t>профилактической медицины и других отраслей знания и практической деятельности человека.</w:t>
      </w:r>
    </w:p>
    <w:p w:rsidR="00851967" w:rsidRDefault="00851967" w:rsidP="00851967">
      <w:pPr>
        <w:numPr>
          <w:ilvl w:val="0"/>
          <w:numId w:val="12"/>
        </w:numPr>
        <w:spacing w:line="360" w:lineRule="auto"/>
        <w:ind w:left="0"/>
        <w:jc w:val="both"/>
        <w:rPr>
          <w:sz w:val="28"/>
          <w:szCs w:val="28"/>
        </w:rPr>
      </w:pPr>
      <w:r w:rsidRPr="007A6520">
        <w:rPr>
          <w:sz w:val="28"/>
          <w:szCs w:val="28"/>
        </w:rPr>
        <w:t xml:space="preserve">Охарактеризуйте понятия «культура», «физическая культура», «адаптивная физическая культура», «реабилитация», «социализация», «образ жизни», «социальная интеграция». </w:t>
      </w:r>
    </w:p>
    <w:p w:rsidR="00851967" w:rsidRDefault="00851967" w:rsidP="00851967">
      <w:pPr>
        <w:numPr>
          <w:ilvl w:val="0"/>
          <w:numId w:val="12"/>
        </w:numPr>
        <w:spacing w:line="360" w:lineRule="auto"/>
        <w:ind w:left="0"/>
        <w:jc w:val="both"/>
        <w:rPr>
          <w:sz w:val="28"/>
          <w:szCs w:val="28"/>
        </w:rPr>
      </w:pPr>
      <w:r w:rsidRPr="007A6520">
        <w:rPr>
          <w:sz w:val="28"/>
          <w:szCs w:val="28"/>
        </w:rPr>
        <w:t xml:space="preserve">Цель и основные задачи адаптивного физического воспитания для специальных медицинских групп. </w:t>
      </w:r>
    </w:p>
    <w:p w:rsidR="00851967" w:rsidRDefault="00851967" w:rsidP="00851967">
      <w:pPr>
        <w:numPr>
          <w:ilvl w:val="0"/>
          <w:numId w:val="12"/>
        </w:numPr>
        <w:spacing w:line="360" w:lineRule="auto"/>
        <w:ind w:left="0"/>
        <w:jc w:val="both"/>
        <w:rPr>
          <w:sz w:val="28"/>
          <w:szCs w:val="28"/>
        </w:rPr>
      </w:pPr>
      <w:r w:rsidRPr="007A6520">
        <w:rPr>
          <w:color w:val="000000"/>
          <w:spacing w:val="-3"/>
          <w:sz w:val="28"/>
          <w:szCs w:val="28"/>
        </w:rPr>
        <w:t>Медицинское обследование детей, подростков и молодёжи..</w:t>
      </w:r>
      <w:r w:rsidRPr="007A6520">
        <w:rPr>
          <w:sz w:val="28"/>
          <w:szCs w:val="28"/>
        </w:rPr>
        <w:t xml:space="preserve">Группы здоровья (1, 2, 3, 4, 5 группы). Основная и подготовительные группы. Понятие «специальная медицинская группа» (СМГ). Критерии и принципы комплектования. </w:t>
      </w:r>
    </w:p>
    <w:p w:rsidR="00851967" w:rsidRDefault="00851967" w:rsidP="00851967">
      <w:pPr>
        <w:numPr>
          <w:ilvl w:val="0"/>
          <w:numId w:val="12"/>
        </w:numPr>
        <w:spacing w:line="360" w:lineRule="auto"/>
        <w:ind w:left="0"/>
        <w:jc w:val="both"/>
        <w:rPr>
          <w:sz w:val="28"/>
          <w:szCs w:val="28"/>
        </w:rPr>
      </w:pPr>
      <w:r w:rsidRPr="007A6520">
        <w:rPr>
          <w:sz w:val="28"/>
          <w:szCs w:val="28"/>
        </w:rPr>
        <w:t xml:space="preserve">Особенности составления программы занятий в СМГ в зависимости от вида заболевания. Содержание занятий в СМГ. </w:t>
      </w:r>
    </w:p>
    <w:p w:rsidR="00851967" w:rsidRPr="007A6520" w:rsidRDefault="00851967" w:rsidP="00851967">
      <w:pPr>
        <w:numPr>
          <w:ilvl w:val="0"/>
          <w:numId w:val="12"/>
        </w:numPr>
        <w:spacing w:line="360" w:lineRule="auto"/>
        <w:ind w:left="0"/>
        <w:jc w:val="both"/>
        <w:rPr>
          <w:sz w:val="28"/>
          <w:szCs w:val="28"/>
        </w:rPr>
      </w:pPr>
      <w:r w:rsidRPr="007A6520">
        <w:rPr>
          <w:sz w:val="28"/>
          <w:szCs w:val="28"/>
        </w:rPr>
        <w:t xml:space="preserve">Планирование учебной работы в СМГ. Структура и основы методики проведения урока АФВ в СМГ. Интегрированные программы. </w:t>
      </w:r>
    </w:p>
    <w:p w:rsidR="00851967" w:rsidRDefault="00851967" w:rsidP="00851967">
      <w:pPr>
        <w:numPr>
          <w:ilvl w:val="0"/>
          <w:numId w:val="12"/>
        </w:numPr>
        <w:shd w:val="clear" w:color="auto" w:fill="FFFFFF"/>
        <w:spacing w:line="360" w:lineRule="auto"/>
        <w:ind w:left="0"/>
        <w:jc w:val="both"/>
        <w:rPr>
          <w:color w:val="000000"/>
          <w:spacing w:val="-3"/>
          <w:sz w:val="28"/>
          <w:szCs w:val="28"/>
        </w:rPr>
      </w:pPr>
      <w:r w:rsidRPr="00FF415F">
        <w:rPr>
          <w:color w:val="000000"/>
          <w:spacing w:val="-3"/>
          <w:sz w:val="28"/>
          <w:szCs w:val="28"/>
        </w:rPr>
        <w:t xml:space="preserve"> Перевод обучающихся из одной группы в другую при положительной динамике здоровья.</w:t>
      </w:r>
    </w:p>
    <w:p w:rsidR="00851967" w:rsidRPr="00B75581" w:rsidRDefault="00851967" w:rsidP="00851967">
      <w:pPr>
        <w:numPr>
          <w:ilvl w:val="0"/>
          <w:numId w:val="12"/>
        </w:numPr>
        <w:shd w:val="clear" w:color="auto" w:fill="FFFFFF"/>
        <w:spacing w:line="360" w:lineRule="auto"/>
        <w:ind w:left="0"/>
        <w:jc w:val="both"/>
        <w:rPr>
          <w:color w:val="000000"/>
          <w:spacing w:val="-3"/>
          <w:sz w:val="28"/>
          <w:szCs w:val="28"/>
        </w:rPr>
      </w:pPr>
      <w:r w:rsidRPr="00FF415F">
        <w:rPr>
          <w:color w:val="000000"/>
          <w:spacing w:val="-3"/>
          <w:sz w:val="28"/>
          <w:szCs w:val="28"/>
        </w:rPr>
        <w:t xml:space="preserve"> </w:t>
      </w:r>
      <w:r w:rsidRPr="00B75581">
        <w:rPr>
          <w:sz w:val="28"/>
          <w:szCs w:val="28"/>
        </w:rPr>
        <w:t xml:space="preserve">Особенности построения и методики проведения урока АФВ в СМГ для детей с заболеваниями органов дыхания. Значение внеурочных форм занятий по АФВ для учащихся с заболеваниями органов дыхания. </w:t>
      </w:r>
    </w:p>
    <w:p w:rsidR="00851967" w:rsidRPr="00FF415F" w:rsidRDefault="00851967" w:rsidP="00851967">
      <w:pPr>
        <w:numPr>
          <w:ilvl w:val="0"/>
          <w:numId w:val="12"/>
        </w:numPr>
        <w:shd w:val="clear" w:color="auto" w:fill="FFFFFF"/>
        <w:spacing w:line="360" w:lineRule="auto"/>
        <w:ind w:left="0"/>
        <w:jc w:val="both"/>
        <w:rPr>
          <w:color w:val="000000"/>
          <w:spacing w:val="-3"/>
          <w:sz w:val="28"/>
          <w:szCs w:val="28"/>
        </w:rPr>
      </w:pPr>
      <w:r w:rsidRPr="00B75581">
        <w:rPr>
          <w:sz w:val="28"/>
          <w:szCs w:val="28"/>
        </w:rPr>
        <w:t xml:space="preserve">Составление планов-конспектов уроков по АФВ для детей с заболеваниями органов дыхания. </w:t>
      </w:r>
    </w:p>
    <w:p w:rsidR="00851967" w:rsidRPr="00FF415F" w:rsidRDefault="00851967" w:rsidP="00851967">
      <w:pPr>
        <w:numPr>
          <w:ilvl w:val="0"/>
          <w:numId w:val="12"/>
        </w:numPr>
        <w:shd w:val="clear" w:color="auto" w:fill="FFFFFF"/>
        <w:spacing w:line="360" w:lineRule="auto"/>
        <w:ind w:left="0"/>
        <w:jc w:val="both"/>
        <w:rPr>
          <w:color w:val="000000"/>
          <w:spacing w:val="-3"/>
          <w:sz w:val="28"/>
          <w:szCs w:val="28"/>
        </w:rPr>
      </w:pPr>
      <w:r w:rsidRPr="00B75581">
        <w:rPr>
          <w:sz w:val="28"/>
          <w:szCs w:val="28"/>
        </w:rPr>
        <w:t xml:space="preserve">Анализ планов-конспектов и проведение уроков АФК. </w:t>
      </w:r>
    </w:p>
    <w:p w:rsidR="00851967" w:rsidRPr="00FF415F" w:rsidRDefault="00851967" w:rsidP="00851967">
      <w:pPr>
        <w:numPr>
          <w:ilvl w:val="0"/>
          <w:numId w:val="12"/>
        </w:numPr>
        <w:shd w:val="clear" w:color="auto" w:fill="FFFFFF"/>
        <w:spacing w:line="360" w:lineRule="auto"/>
        <w:ind w:left="0"/>
        <w:jc w:val="both"/>
        <w:rPr>
          <w:color w:val="000000"/>
          <w:spacing w:val="-3"/>
          <w:sz w:val="28"/>
          <w:szCs w:val="28"/>
        </w:rPr>
      </w:pPr>
      <w:r>
        <w:rPr>
          <w:sz w:val="28"/>
          <w:szCs w:val="28"/>
        </w:rPr>
        <w:t xml:space="preserve"> </w:t>
      </w:r>
      <w:r w:rsidRPr="00B75581">
        <w:rPr>
          <w:sz w:val="28"/>
          <w:szCs w:val="28"/>
        </w:rPr>
        <w:t xml:space="preserve">Особенности построения и методики проведения урока АФВ в СМГ для детей с заболеваниями органов дыхания. </w:t>
      </w:r>
    </w:p>
    <w:p w:rsidR="00851967" w:rsidRPr="00FF415F" w:rsidRDefault="00851967" w:rsidP="00851967">
      <w:pPr>
        <w:numPr>
          <w:ilvl w:val="0"/>
          <w:numId w:val="12"/>
        </w:numPr>
        <w:shd w:val="clear" w:color="auto" w:fill="FFFFFF"/>
        <w:spacing w:line="360" w:lineRule="auto"/>
        <w:ind w:left="0"/>
        <w:jc w:val="both"/>
        <w:rPr>
          <w:color w:val="000000"/>
          <w:spacing w:val="-3"/>
          <w:sz w:val="28"/>
          <w:szCs w:val="28"/>
        </w:rPr>
      </w:pPr>
      <w:r>
        <w:rPr>
          <w:sz w:val="28"/>
          <w:szCs w:val="28"/>
        </w:rPr>
        <w:t xml:space="preserve"> </w:t>
      </w:r>
      <w:r w:rsidRPr="00B75581">
        <w:rPr>
          <w:sz w:val="28"/>
          <w:szCs w:val="28"/>
        </w:rPr>
        <w:t xml:space="preserve">Значение внеурочных форм занятий по АФВ для учащихся с заболеваниями органов дыхания. </w:t>
      </w:r>
    </w:p>
    <w:p w:rsidR="00851967" w:rsidRPr="00B75581" w:rsidRDefault="00851967" w:rsidP="00851967">
      <w:pPr>
        <w:numPr>
          <w:ilvl w:val="0"/>
          <w:numId w:val="12"/>
        </w:numPr>
        <w:shd w:val="clear" w:color="auto" w:fill="FFFFFF"/>
        <w:spacing w:line="360" w:lineRule="auto"/>
        <w:ind w:left="0"/>
        <w:jc w:val="both"/>
        <w:rPr>
          <w:color w:val="000000"/>
          <w:spacing w:val="-3"/>
          <w:sz w:val="28"/>
          <w:szCs w:val="28"/>
        </w:rPr>
      </w:pPr>
      <w:r>
        <w:rPr>
          <w:sz w:val="28"/>
          <w:szCs w:val="28"/>
        </w:rPr>
        <w:t xml:space="preserve"> </w:t>
      </w:r>
      <w:r w:rsidRPr="00B75581">
        <w:rPr>
          <w:sz w:val="28"/>
          <w:szCs w:val="28"/>
        </w:rPr>
        <w:t xml:space="preserve">Составление планов-конспектов уроков по АФВ для детей с  заболеваниями    органов   дыхания. </w:t>
      </w:r>
    </w:p>
    <w:p w:rsidR="00851967" w:rsidRPr="00315BF7" w:rsidRDefault="00851967" w:rsidP="00851967">
      <w:pPr>
        <w:numPr>
          <w:ilvl w:val="0"/>
          <w:numId w:val="12"/>
        </w:numPr>
        <w:spacing w:line="360" w:lineRule="auto"/>
        <w:ind w:left="0"/>
        <w:jc w:val="both"/>
        <w:rPr>
          <w:sz w:val="28"/>
          <w:szCs w:val="28"/>
        </w:rPr>
      </w:pPr>
      <w:r w:rsidRPr="00315BF7">
        <w:rPr>
          <w:color w:val="1E1E1E"/>
          <w:spacing w:val="4"/>
          <w:sz w:val="28"/>
          <w:szCs w:val="28"/>
        </w:rPr>
        <w:lastRenderedPageBreak/>
        <w:t xml:space="preserve"> Специальные физические упражнения, повышающие продуктивность кашля, стимулирующие   воздействие по   выведению мокроты из лёгких, способствующие  быстрейшему выздоровлению.</w:t>
      </w:r>
      <w:r w:rsidRPr="00315BF7">
        <w:rPr>
          <w:color w:val="000000"/>
          <w:spacing w:val="-3"/>
          <w:sz w:val="28"/>
          <w:szCs w:val="28"/>
        </w:rPr>
        <w:t xml:space="preserve"> </w:t>
      </w:r>
    </w:p>
    <w:p w:rsidR="00851967" w:rsidRPr="00315BF7" w:rsidRDefault="00851967" w:rsidP="00851967">
      <w:pPr>
        <w:numPr>
          <w:ilvl w:val="0"/>
          <w:numId w:val="12"/>
        </w:numPr>
        <w:spacing w:line="360" w:lineRule="auto"/>
        <w:ind w:left="0"/>
        <w:jc w:val="both"/>
        <w:rPr>
          <w:sz w:val="28"/>
          <w:szCs w:val="28"/>
        </w:rPr>
      </w:pPr>
      <w:r w:rsidRPr="00315BF7">
        <w:rPr>
          <w:color w:val="000000"/>
          <w:spacing w:val="-3"/>
          <w:sz w:val="28"/>
          <w:szCs w:val="28"/>
        </w:rPr>
        <w:t>Особенности ЛФК при более серьёзных травмах и поражениях периферической нервной системы.</w:t>
      </w:r>
    </w:p>
    <w:p w:rsidR="00851967" w:rsidRDefault="00851967" w:rsidP="00851967">
      <w:pPr>
        <w:numPr>
          <w:ilvl w:val="0"/>
          <w:numId w:val="12"/>
        </w:numPr>
        <w:spacing w:line="360" w:lineRule="auto"/>
        <w:ind w:left="0"/>
        <w:jc w:val="both"/>
        <w:rPr>
          <w:sz w:val="28"/>
          <w:szCs w:val="28"/>
        </w:rPr>
      </w:pPr>
      <w:r w:rsidRPr="00315BF7">
        <w:rPr>
          <w:sz w:val="28"/>
          <w:szCs w:val="28"/>
        </w:rPr>
        <w:t xml:space="preserve"> Возможности коррекции сенсорных систем, интеллекта, функций опорно-двигательного аппарата, внутренних органов, речи с помощью физических упражнений.</w:t>
      </w:r>
    </w:p>
    <w:p w:rsidR="00851967" w:rsidRDefault="00851967" w:rsidP="00851967">
      <w:pPr>
        <w:numPr>
          <w:ilvl w:val="0"/>
          <w:numId w:val="12"/>
        </w:numPr>
        <w:spacing w:line="360" w:lineRule="auto"/>
        <w:ind w:left="0"/>
        <w:jc w:val="both"/>
        <w:rPr>
          <w:sz w:val="28"/>
          <w:szCs w:val="28"/>
        </w:rPr>
      </w:pPr>
      <w:r w:rsidRPr="00315BF7">
        <w:rPr>
          <w:sz w:val="28"/>
          <w:szCs w:val="28"/>
        </w:rPr>
        <w:t xml:space="preserve"> Задачи компенсации функций пораженного органа или деятельности какой-либо системы. Их решение в адаптивном физическом воспитании.</w:t>
      </w:r>
    </w:p>
    <w:p w:rsidR="00851967" w:rsidRDefault="00851967" w:rsidP="00851967">
      <w:pPr>
        <w:numPr>
          <w:ilvl w:val="0"/>
          <w:numId w:val="12"/>
        </w:numPr>
        <w:spacing w:line="360" w:lineRule="auto"/>
        <w:ind w:left="0"/>
        <w:jc w:val="both"/>
        <w:rPr>
          <w:sz w:val="28"/>
          <w:szCs w:val="28"/>
        </w:rPr>
      </w:pPr>
      <w:r w:rsidRPr="00315BF7">
        <w:rPr>
          <w:sz w:val="28"/>
          <w:szCs w:val="28"/>
        </w:rPr>
        <w:t xml:space="preserve"> Отличительные особенности креативных (художественно-музыкальных) видов адаптивной физической культуры.</w:t>
      </w:r>
      <w:r>
        <w:rPr>
          <w:sz w:val="28"/>
          <w:szCs w:val="28"/>
        </w:rPr>
        <w:t xml:space="preserve"> </w:t>
      </w:r>
    </w:p>
    <w:p w:rsidR="00851967" w:rsidRDefault="00851967" w:rsidP="00851967">
      <w:pPr>
        <w:numPr>
          <w:ilvl w:val="0"/>
          <w:numId w:val="12"/>
        </w:numPr>
        <w:spacing w:line="360" w:lineRule="auto"/>
        <w:ind w:left="0"/>
        <w:jc w:val="both"/>
        <w:rPr>
          <w:sz w:val="28"/>
          <w:szCs w:val="28"/>
        </w:rPr>
      </w:pPr>
      <w:r w:rsidRPr="00315BF7">
        <w:rPr>
          <w:sz w:val="28"/>
          <w:szCs w:val="28"/>
        </w:rPr>
        <w:t xml:space="preserve"> Типичные нарушения двигательной сферы лиц с отклонениями в состоянии здоровья.</w:t>
      </w:r>
    </w:p>
    <w:p w:rsidR="00851967" w:rsidRDefault="00851967" w:rsidP="00851967">
      <w:pPr>
        <w:numPr>
          <w:ilvl w:val="0"/>
          <w:numId w:val="12"/>
        </w:numPr>
        <w:spacing w:line="360" w:lineRule="auto"/>
        <w:ind w:left="0"/>
        <w:jc w:val="both"/>
        <w:rPr>
          <w:sz w:val="28"/>
          <w:szCs w:val="28"/>
        </w:rPr>
      </w:pPr>
      <w:r w:rsidRPr="00315BF7">
        <w:rPr>
          <w:sz w:val="28"/>
          <w:szCs w:val="28"/>
        </w:rPr>
        <w:t xml:space="preserve"> Организация физической реабилитации в России.</w:t>
      </w:r>
    </w:p>
    <w:p w:rsidR="00851967" w:rsidRDefault="00851967" w:rsidP="00851967">
      <w:pPr>
        <w:numPr>
          <w:ilvl w:val="0"/>
          <w:numId w:val="12"/>
        </w:numPr>
        <w:spacing w:line="360" w:lineRule="auto"/>
        <w:ind w:left="0"/>
        <w:jc w:val="both"/>
        <w:rPr>
          <w:sz w:val="28"/>
          <w:szCs w:val="28"/>
        </w:rPr>
      </w:pPr>
      <w:r w:rsidRPr="00315BF7">
        <w:rPr>
          <w:sz w:val="28"/>
          <w:szCs w:val="28"/>
        </w:rPr>
        <w:t>Основные теории социализации (ролевая, критическая, теория коммуникации и др.).</w:t>
      </w:r>
    </w:p>
    <w:p w:rsidR="00851967" w:rsidRDefault="00851967" w:rsidP="00851967">
      <w:pPr>
        <w:numPr>
          <w:ilvl w:val="0"/>
          <w:numId w:val="12"/>
        </w:numPr>
        <w:spacing w:line="360" w:lineRule="auto"/>
        <w:ind w:left="0"/>
        <w:jc w:val="both"/>
        <w:rPr>
          <w:sz w:val="28"/>
          <w:szCs w:val="28"/>
        </w:rPr>
      </w:pPr>
      <w:r w:rsidRPr="007A6520">
        <w:rPr>
          <w:sz w:val="28"/>
          <w:szCs w:val="28"/>
        </w:rPr>
        <w:t>Всестороннее воспитание личности средствами и методами адаптивного физического воспитания.</w:t>
      </w:r>
    </w:p>
    <w:p w:rsidR="00851967" w:rsidRDefault="00851967" w:rsidP="00851967">
      <w:pPr>
        <w:numPr>
          <w:ilvl w:val="0"/>
          <w:numId w:val="12"/>
        </w:numPr>
        <w:spacing w:line="360" w:lineRule="auto"/>
        <w:ind w:left="0"/>
        <w:jc w:val="both"/>
        <w:rPr>
          <w:sz w:val="28"/>
          <w:szCs w:val="28"/>
        </w:rPr>
      </w:pPr>
      <w:r w:rsidRPr="007A6520">
        <w:rPr>
          <w:sz w:val="28"/>
          <w:szCs w:val="28"/>
        </w:rPr>
        <w:t>Умственное (интеллектуальное) воспитание на занятиях по адаптивному физическому воспитанию.</w:t>
      </w:r>
    </w:p>
    <w:p w:rsidR="00851967" w:rsidRDefault="00851967" w:rsidP="00851967">
      <w:pPr>
        <w:numPr>
          <w:ilvl w:val="0"/>
          <w:numId w:val="12"/>
        </w:numPr>
        <w:spacing w:line="360" w:lineRule="auto"/>
        <w:ind w:left="0"/>
        <w:jc w:val="both"/>
        <w:rPr>
          <w:sz w:val="28"/>
          <w:szCs w:val="28"/>
        </w:rPr>
      </w:pPr>
      <w:r w:rsidRPr="007A6520">
        <w:rPr>
          <w:sz w:val="28"/>
          <w:szCs w:val="28"/>
        </w:rPr>
        <w:t>Нравственное</w:t>
      </w:r>
      <w:r w:rsidRPr="007A6520">
        <w:rPr>
          <w:sz w:val="28"/>
          <w:szCs w:val="28"/>
        </w:rPr>
        <w:tab/>
        <w:t>воспитание</w:t>
      </w:r>
      <w:r w:rsidRPr="007A6520">
        <w:rPr>
          <w:sz w:val="28"/>
          <w:szCs w:val="28"/>
        </w:rPr>
        <w:tab/>
        <w:t>на</w:t>
      </w:r>
      <w:r w:rsidRPr="007A6520">
        <w:rPr>
          <w:sz w:val="28"/>
          <w:szCs w:val="28"/>
        </w:rPr>
        <w:tab/>
        <w:t>занятиях</w:t>
      </w:r>
      <w:r w:rsidRPr="007A6520">
        <w:rPr>
          <w:sz w:val="28"/>
          <w:szCs w:val="28"/>
        </w:rPr>
        <w:tab/>
        <w:t>по</w:t>
      </w:r>
      <w:r w:rsidRPr="007A6520">
        <w:rPr>
          <w:sz w:val="28"/>
          <w:szCs w:val="28"/>
        </w:rPr>
        <w:tab/>
        <w:t>адаптивному физическому воспитанию.</w:t>
      </w:r>
    </w:p>
    <w:p w:rsidR="00851967" w:rsidRDefault="00851967" w:rsidP="00851967">
      <w:pPr>
        <w:numPr>
          <w:ilvl w:val="0"/>
          <w:numId w:val="12"/>
        </w:numPr>
        <w:spacing w:line="360" w:lineRule="auto"/>
        <w:ind w:left="0"/>
        <w:jc w:val="both"/>
        <w:rPr>
          <w:sz w:val="28"/>
          <w:szCs w:val="28"/>
        </w:rPr>
      </w:pPr>
      <w:r w:rsidRPr="000C17F1">
        <w:rPr>
          <w:sz w:val="28"/>
          <w:szCs w:val="28"/>
        </w:rPr>
        <w:t>Эстетическое</w:t>
      </w:r>
      <w:r w:rsidRPr="000C17F1">
        <w:rPr>
          <w:sz w:val="28"/>
          <w:szCs w:val="28"/>
        </w:rPr>
        <w:tab/>
        <w:t>воспитание</w:t>
      </w:r>
      <w:r w:rsidRPr="000C17F1">
        <w:rPr>
          <w:sz w:val="28"/>
          <w:szCs w:val="28"/>
        </w:rPr>
        <w:tab/>
        <w:t>на</w:t>
      </w:r>
      <w:r w:rsidRPr="000C17F1">
        <w:rPr>
          <w:sz w:val="28"/>
          <w:szCs w:val="28"/>
        </w:rPr>
        <w:tab/>
        <w:t>занятиях</w:t>
      </w:r>
      <w:r w:rsidRPr="000C17F1">
        <w:rPr>
          <w:sz w:val="28"/>
          <w:szCs w:val="28"/>
        </w:rPr>
        <w:tab/>
        <w:t>по</w:t>
      </w:r>
      <w:r w:rsidRPr="000C17F1">
        <w:rPr>
          <w:sz w:val="28"/>
          <w:szCs w:val="28"/>
        </w:rPr>
        <w:tab/>
        <w:t>адаптивному</w:t>
      </w:r>
      <w:r w:rsidRPr="000C17F1">
        <w:rPr>
          <w:sz w:val="28"/>
          <w:szCs w:val="28"/>
        </w:rPr>
        <w:tab/>
        <w:t xml:space="preserve"> физическому воспитанию.</w:t>
      </w:r>
    </w:p>
    <w:p w:rsidR="00851967" w:rsidRDefault="00851967" w:rsidP="00851967">
      <w:pPr>
        <w:numPr>
          <w:ilvl w:val="0"/>
          <w:numId w:val="12"/>
        </w:numPr>
        <w:spacing w:line="360" w:lineRule="auto"/>
        <w:ind w:left="0"/>
        <w:jc w:val="both"/>
        <w:rPr>
          <w:sz w:val="28"/>
          <w:szCs w:val="28"/>
        </w:rPr>
      </w:pPr>
      <w:r w:rsidRPr="000C17F1">
        <w:rPr>
          <w:sz w:val="28"/>
          <w:szCs w:val="28"/>
        </w:rPr>
        <w:t xml:space="preserve">Экологическое воспитание на занятиях адаптивному физическому воспитанию. </w:t>
      </w:r>
    </w:p>
    <w:p w:rsidR="00851967" w:rsidRDefault="00851967" w:rsidP="00851967">
      <w:pPr>
        <w:numPr>
          <w:ilvl w:val="0"/>
          <w:numId w:val="12"/>
        </w:numPr>
        <w:spacing w:line="360" w:lineRule="auto"/>
        <w:ind w:left="0"/>
        <w:jc w:val="both"/>
        <w:rPr>
          <w:sz w:val="28"/>
          <w:szCs w:val="28"/>
        </w:rPr>
      </w:pPr>
      <w:r w:rsidRPr="000C17F1">
        <w:rPr>
          <w:sz w:val="28"/>
          <w:szCs w:val="28"/>
        </w:rPr>
        <w:t>Средства адаптивного физического воспитания. Характеристика основных групп.</w:t>
      </w:r>
    </w:p>
    <w:p w:rsidR="00851967" w:rsidRDefault="00851967" w:rsidP="00851967">
      <w:pPr>
        <w:numPr>
          <w:ilvl w:val="0"/>
          <w:numId w:val="12"/>
        </w:numPr>
        <w:spacing w:line="360" w:lineRule="auto"/>
        <w:ind w:left="0"/>
        <w:jc w:val="both"/>
        <w:rPr>
          <w:sz w:val="28"/>
          <w:szCs w:val="28"/>
        </w:rPr>
      </w:pPr>
      <w:r w:rsidRPr="000C17F1">
        <w:rPr>
          <w:sz w:val="28"/>
          <w:szCs w:val="28"/>
        </w:rPr>
        <w:lastRenderedPageBreak/>
        <w:t>Методы, адаптивного физического воспитания, используемые в комплексной реабилитации.</w:t>
      </w:r>
    </w:p>
    <w:p w:rsidR="00851967" w:rsidRDefault="00851967" w:rsidP="00851967">
      <w:pPr>
        <w:numPr>
          <w:ilvl w:val="0"/>
          <w:numId w:val="12"/>
        </w:numPr>
        <w:spacing w:line="360" w:lineRule="auto"/>
        <w:ind w:left="0"/>
        <w:jc w:val="both"/>
        <w:rPr>
          <w:sz w:val="28"/>
          <w:szCs w:val="28"/>
        </w:rPr>
      </w:pPr>
      <w:r w:rsidRPr="000C17F1">
        <w:rPr>
          <w:sz w:val="28"/>
          <w:szCs w:val="28"/>
        </w:rPr>
        <w:t>Методы</w:t>
      </w:r>
      <w:r w:rsidRPr="000C17F1">
        <w:rPr>
          <w:sz w:val="28"/>
          <w:szCs w:val="28"/>
        </w:rPr>
        <w:tab/>
        <w:t>обучения</w:t>
      </w:r>
      <w:r w:rsidRPr="000C17F1">
        <w:rPr>
          <w:sz w:val="28"/>
          <w:szCs w:val="28"/>
        </w:rPr>
        <w:tab/>
        <w:t>двигательным</w:t>
      </w:r>
      <w:r w:rsidRPr="000C17F1">
        <w:rPr>
          <w:sz w:val="28"/>
          <w:szCs w:val="28"/>
        </w:rPr>
        <w:tab/>
        <w:t>действиям</w:t>
      </w:r>
      <w:r w:rsidRPr="000C17F1">
        <w:rPr>
          <w:sz w:val="28"/>
          <w:szCs w:val="28"/>
        </w:rPr>
        <w:tab/>
        <w:t>в</w:t>
      </w:r>
      <w:r w:rsidRPr="000C17F1">
        <w:rPr>
          <w:sz w:val="28"/>
          <w:szCs w:val="28"/>
        </w:rPr>
        <w:tab/>
        <w:t>адаптивном физическом воспитании.</w:t>
      </w:r>
    </w:p>
    <w:p w:rsidR="00851967" w:rsidRDefault="00851967" w:rsidP="00851967">
      <w:pPr>
        <w:numPr>
          <w:ilvl w:val="0"/>
          <w:numId w:val="12"/>
        </w:numPr>
        <w:spacing w:line="360" w:lineRule="auto"/>
        <w:ind w:left="0"/>
        <w:jc w:val="both"/>
        <w:rPr>
          <w:sz w:val="28"/>
          <w:szCs w:val="28"/>
        </w:rPr>
      </w:pPr>
      <w:r w:rsidRPr="000C17F1">
        <w:rPr>
          <w:sz w:val="28"/>
          <w:szCs w:val="28"/>
        </w:rPr>
        <w:t>Методы развития физических качеств и способностей в адаптивном физическом воспитании.</w:t>
      </w:r>
    </w:p>
    <w:p w:rsidR="00851967" w:rsidRDefault="00851967" w:rsidP="00851967">
      <w:pPr>
        <w:numPr>
          <w:ilvl w:val="0"/>
          <w:numId w:val="12"/>
        </w:numPr>
        <w:spacing w:line="360" w:lineRule="auto"/>
        <w:ind w:left="0"/>
        <w:jc w:val="both"/>
        <w:rPr>
          <w:sz w:val="28"/>
          <w:szCs w:val="28"/>
        </w:rPr>
      </w:pPr>
      <w:r w:rsidRPr="000C17F1">
        <w:rPr>
          <w:sz w:val="28"/>
          <w:szCs w:val="28"/>
        </w:rPr>
        <w:t>Структура процесса формирования двигательных действий с заданным результатом.</w:t>
      </w:r>
    </w:p>
    <w:p w:rsidR="00851967" w:rsidRDefault="00851967" w:rsidP="00851967">
      <w:pPr>
        <w:numPr>
          <w:ilvl w:val="0"/>
          <w:numId w:val="12"/>
        </w:numPr>
        <w:spacing w:line="360" w:lineRule="auto"/>
        <w:ind w:left="0"/>
        <w:jc w:val="both"/>
        <w:rPr>
          <w:sz w:val="28"/>
          <w:szCs w:val="28"/>
        </w:rPr>
      </w:pPr>
      <w:r w:rsidRPr="000C17F1">
        <w:rPr>
          <w:sz w:val="28"/>
          <w:szCs w:val="28"/>
        </w:rPr>
        <w:t>Классификация приемов физической помощи и страховки занимающихся.</w:t>
      </w:r>
    </w:p>
    <w:p w:rsidR="00851967" w:rsidRDefault="00851967" w:rsidP="00851967">
      <w:pPr>
        <w:numPr>
          <w:ilvl w:val="0"/>
          <w:numId w:val="12"/>
        </w:numPr>
        <w:spacing w:line="360" w:lineRule="auto"/>
        <w:ind w:left="0"/>
        <w:jc w:val="both"/>
        <w:rPr>
          <w:sz w:val="28"/>
          <w:szCs w:val="28"/>
        </w:rPr>
      </w:pPr>
      <w:r w:rsidRPr="000C17F1">
        <w:rPr>
          <w:sz w:val="28"/>
          <w:szCs w:val="28"/>
        </w:rPr>
        <w:t>Особенности формирования ориентировочной основы двигательного действия и сенсорно-перцептивного обучения у инвалидов различных нозологических групп.</w:t>
      </w:r>
    </w:p>
    <w:p w:rsidR="00851967" w:rsidRDefault="00851967" w:rsidP="00851967">
      <w:pPr>
        <w:numPr>
          <w:ilvl w:val="0"/>
          <w:numId w:val="12"/>
        </w:numPr>
        <w:spacing w:line="360" w:lineRule="auto"/>
        <w:ind w:left="0"/>
        <w:jc w:val="both"/>
        <w:rPr>
          <w:sz w:val="28"/>
          <w:szCs w:val="28"/>
        </w:rPr>
      </w:pPr>
      <w:r w:rsidRPr="000C17F1">
        <w:rPr>
          <w:sz w:val="28"/>
          <w:szCs w:val="28"/>
        </w:rPr>
        <w:t>Классификация</w:t>
      </w:r>
      <w:r w:rsidRPr="000C17F1">
        <w:rPr>
          <w:sz w:val="28"/>
          <w:szCs w:val="28"/>
        </w:rPr>
        <w:tab/>
        <w:t xml:space="preserve">тренажеров, </w:t>
      </w:r>
      <w:r w:rsidRPr="000C17F1">
        <w:rPr>
          <w:sz w:val="28"/>
          <w:szCs w:val="28"/>
        </w:rPr>
        <w:tab/>
        <w:t>применяемых</w:t>
      </w:r>
      <w:r w:rsidRPr="000C17F1">
        <w:rPr>
          <w:sz w:val="28"/>
          <w:szCs w:val="28"/>
        </w:rPr>
        <w:tab/>
        <w:t>для</w:t>
      </w:r>
      <w:r w:rsidRPr="000C17F1">
        <w:rPr>
          <w:sz w:val="28"/>
          <w:szCs w:val="28"/>
        </w:rPr>
        <w:tab/>
        <w:t>обучения физическим упражнениям в адаптивном физическом воспитании.</w:t>
      </w:r>
    </w:p>
    <w:p w:rsidR="00851967" w:rsidRDefault="00851967" w:rsidP="00851967">
      <w:pPr>
        <w:numPr>
          <w:ilvl w:val="0"/>
          <w:numId w:val="12"/>
        </w:numPr>
        <w:spacing w:line="360" w:lineRule="auto"/>
        <w:ind w:left="0"/>
        <w:jc w:val="both"/>
        <w:rPr>
          <w:sz w:val="28"/>
          <w:szCs w:val="28"/>
        </w:rPr>
      </w:pPr>
      <w:r w:rsidRPr="000C17F1">
        <w:rPr>
          <w:sz w:val="28"/>
          <w:szCs w:val="28"/>
        </w:rPr>
        <w:t xml:space="preserve">Основные закономерности развития физических качеств и способностей. </w:t>
      </w:r>
    </w:p>
    <w:p w:rsidR="00851967" w:rsidRDefault="00851967" w:rsidP="00851967">
      <w:pPr>
        <w:numPr>
          <w:ilvl w:val="0"/>
          <w:numId w:val="12"/>
        </w:numPr>
        <w:spacing w:line="360" w:lineRule="auto"/>
        <w:ind w:left="0"/>
        <w:jc w:val="both"/>
        <w:rPr>
          <w:sz w:val="28"/>
          <w:szCs w:val="28"/>
        </w:rPr>
      </w:pPr>
      <w:r w:rsidRPr="000C17F1">
        <w:rPr>
          <w:sz w:val="28"/>
          <w:szCs w:val="28"/>
        </w:rPr>
        <w:t>Педагогические принципы развития физических способностей.</w:t>
      </w:r>
    </w:p>
    <w:p w:rsidR="00851967" w:rsidRDefault="00851967" w:rsidP="00851967">
      <w:pPr>
        <w:numPr>
          <w:ilvl w:val="0"/>
          <w:numId w:val="12"/>
        </w:numPr>
        <w:spacing w:line="360" w:lineRule="auto"/>
        <w:ind w:left="0"/>
        <w:jc w:val="both"/>
        <w:rPr>
          <w:sz w:val="28"/>
          <w:szCs w:val="28"/>
        </w:rPr>
      </w:pPr>
      <w:r w:rsidRPr="000C17F1">
        <w:rPr>
          <w:sz w:val="28"/>
          <w:szCs w:val="28"/>
        </w:rPr>
        <w:t>Физическая нагрузка и отдых — структурные основы развития и совершенствования индивидуальных физических способностей инвалида.</w:t>
      </w:r>
    </w:p>
    <w:p w:rsidR="00851967" w:rsidRDefault="00877E0C" w:rsidP="00851967">
      <w:pPr>
        <w:numPr>
          <w:ilvl w:val="0"/>
          <w:numId w:val="12"/>
        </w:numPr>
        <w:spacing w:line="360" w:lineRule="auto"/>
        <w:ind w:left="0"/>
        <w:jc w:val="both"/>
        <w:rPr>
          <w:sz w:val="28"/>
          <w:szCs w:val="28"/>
        </w:rPr>
      </w:pPr>
      <w:r>
        <w:pict>
          <v:shape id="_x0000_s1027" style="position:absolute;left:0;text-align:left;margin-left:108.3pt;margin-top:28.15pt;width:0;height:14.5pt;z-index:-251658240;mso-position-horizontal-relative:page;mso-position-vertical-relative:text" coordsize="21600,290" o:allowincell="f" path="m,290l,e" filled="f" strokecolor="white" strokeweight="1.86pt">
            <v:stroke miterlimit="0" joinstyle="miter"/>
            <v:path arrowok="t"/>
            <w10:wrap anchorx="page"/>
          </v:shape>
        </w:pict>
      </w:r>
      <w:r w:rsidR="00851967" w:rsidRPr="000C17F1">
        <w:rPr>
          <w:sz w:val="28"/>
          <w:szCs w:val="28"/>
        </w:rPr>
        <w:t>Развитие и совершенствование силовых способностей у инвалидов различных нозологических групп.</w:t>
      </w:r>
    </w:p>
    <w:p w:rsidR="00851967" w:rsidRDefault="00851967" w:rsidP="00851967">
      <w:pPr>
        <w:numPr>
          <w:ilvl w:val="0"/>
          <w:numId w:val="12"/>
        </w:numPr>
        <w:spacing w:line="360" w:lineRule="auto"/>
        <w:ind w:left="0"/>
        <w:jc w:val="both"/>
        <w:rPr>
          <w:sz w:val="28"/>
          <w:szCs w:val="28"/>
        </w:rPr>
      </w:pPr>
      <w:r w:rsidRPr="000C17F1">
        <w:rPr>
          <w:sz w:val="28"/>
          <w:szCs w:val="28"/>
        </w:rPr>
        <w:t>Развитие и совершенствование</w:t>
      </w:r>
      <w:r w:rsidRPr="000C17F1">
        <w:rPr>
          <w:sz w:val="28"/>
          <w:szCs w:val="28"/>
        </w:rPr>
        <w:tab/>
        <w:t>скоростных</w:t>
      </w:r>
      <w:r w:rsidRPr="000C17F1">
        <w:rPr>
          <w:sz w:val="28"/>
          <w:szCs w:val="28"/>
        </w:rPr>
        <w:tab/>
        <w:t>способностей</w:t>
      </w:r>
      <w:r w:rsidRPr="000C17F1">
        <w:rPr>
          <w:sz w:val="28"/>
          <w:szCs w:val="28"/>
        </w:rPr>
        <w:tab/>
        <w:t>у инвалидов различных нозологических групп.</w:t>
      </w:r>
    </w:p>
    <w:p w:rsidR="00851967" w:rsidRDefault="00851967" w:rsidP="00851967">
      <w:pPr>
        <w:numPr>
          <w:ilvl w:val="0"/>
          <w:numId w:val="12"/>
        </w:numPr>
        <w:spacing w:line="360" w:lineRule="auto"/>
        <w:ind w:left="0"/>
        <w:jc w:val="both"/>
        <w:rPr>
          <w:sz w:val="28"/>
          <w:szCs w:val="28"/>
        </w:rPr>
      </w:pPr>
      <w:r w:rsidRPr="000C17F1">
        <w:rPr>
          <w:sz w:val="28"/>
          <w:szCs w:val="28"/>
        </w:rPr>
        <w:t>Развитие и совершенствование координационных способностей у инвалидов различных нозологических групп.</w:t>
      </w:r>
    </w:p>
    <w:p w:rsidR="00851967" w:rsidRDefault="00851967" w:rsidP="00851967">
      <w:pPr>
        <w:numPr>
          <w:ilvl w:val="0"/>
          <w:numId w:val="12"/>
        </w:numPr>
        <w:spacing w:line="360" w:lineRule="auto"/>
        <w:ind w:left="0"/>
        <w:jc w:val="both"/>
        <w:rPr>
          <w:sz w:val="28"/>
          <w:szCs w:val="28"/>
        </w:rPr>
      </w:pPr>
      <w:r w:rsidRPr="000C17F1">
        <w:rPr>
          <w:sz w:val="28"/>
          <w:szCs w:val="28"/>
        </w:rPr>
        <w:t>Развитие и совершенствование</w:t>
      </w:r>
      <w:r w:rsidRPr="000C17F1">
        <w:rPr>
          <w:sz w:val="28"/>
          <w:szCs w:val="28"/>
        </w:rPr>
        <w:tab/>
        <w:t>выносливости у инвалидов различных нозологических групп.</w:t>
      </w:r>
    </w:p>
    <w:p w:rsidR="00851967" w:rsidRDefault="00851967" w:rsidP="00851967">
      <w:pPr>
        <w:numPr>
          <w:ilvl w:val="0"/>
          <w:numId w:val="12"/>
        </w:numPr>
        <w:spacing w:line="360" w:lineRule="auto"/>
        <w:ind w:left="0"/>
        <w:jc w:val="both"/>
        <w:rPr>
          <w:sz w:val="28"/>
          <w:szCs w:val="28"/>
        </w:rPr>
      </w:pPr>
      <w:r w:rsidRPr="000C17F1">
        <w:rPr>
          <w:sz w:val="28"/>
          <w:szCs w:val="28"/>
        </w:rPr>
        <w:t>Развитие и совершенствование</w:t>
      </w:r>
      <w:r w:rsidRPr="000C17F1">
        <w:rPr>
          <w:sz w:val="28"/>
          <w:szCs w:val="28"/>
        </w:rPr>
        <w:tab/>
        <w:t>гибкости у</w:t>
      </w:r>
      <w:r w:rsidRPr="000C17F1">
        <w:rPr>
          <w:sz w:val="28"/>
          <w:szCs w:val="28"/>
        </w:rPr>
        <w:tab/>
        <w:t>инвалидов различных нозологических групп.</w:t>
      </w:r>
    </w:p>
    <w:p w:rsidR="00851967" w:rsidRDefault="00851967" w:rsidP="00851967">
      <w:pPr>
        <w:numPr>
          <w:ilvl w:val="0"/>
          <w:numId w:val="12"/>
        </w:numPr>
        <w:spacing w:line="360" w:lineRule="auto"/>
        <w:ind w:left="0"/>
        <w:jc w:val="both"/>
        <w:rPr>
          <w:sz w:val="28"/>
          <w:szCs w:val="28"/>
        </w:rPr>
      </w:pPr>
      <w:r w:rsidRPr="000C17F1">
        <w:rPr>
          <w:sz w:val="28"/>
          <w:szCs w:val="28"/>
        </w:rPr>
        <w:t>Индивидуальная программа реабилитации инвалидов — основная предпосылка планирования в адаптивной физической культуре.</w:t>
      </w:r>
    </w:p>
    <w:p w:rsidR="00851967" w:rsidRDefault="00851967" w:rsidP="00851967">
      <w:pPr>
        <w:numPr>
          <w:ilvl w:val="0"/>
          <w:numId w:val="12"/>
        </w:numPr>
        <w:spacing w:line="360" w:lineRule="auto"/>
        <w:ind w:left="0"/>
        <w:jc w:val="both"/>
        <w:rPr>
          <w:sz w:val="28"/>
          <w:szCs w:val="28"/>
        </w:rPr>
      </w:pPr>
      <w:r w:rsidRPr="000C17F1">
        <w:rPr>
          <w:sz w:val="28"/>
          <w:szCs w:val="28"/>
        </w:rPr>
        <w:lastRenderedPageBreak/>
        <w:t>Виды планирования в адаптивном физическом воспитании (перспективное, этапное, текущее).</w:t>
      </w:r>
    </w:p>
    <w:p w:rsidR="00851967" w:rsidRDefault="00851967" w:rsidP="00851967">
      <w:pPr>
        <w:numPr>
          <w:ilvl w:val="0"/>
          <w:numId w:val="12"/>
        </w:numPr>
        <w:spacing w:line="360" w:lineRule="auto"/>
        <w:ind w:left="0"/>
        <w:jc w:val="both"/>
        <w:rPr>
          <w:sz w:val="28"/>
          <w:szCs w:val="28"/>
        </w:rPr>
      </w:pPr>
      <w:r w:rsidRPr="000C17F1">
        <w:rPr>
          <w:sz w:val="28"/>
          <w:szCs w:val="28"/>
        </w:rPr>
        <w:t>Ведущие функции и принципы адаптивного физического воспитания.</w:t>
      </w:r>
    </w:p>
    <w:p w:rsidR="00851967" w:rsidRDefault="00851967" w:rsidP="00851967">
      <w:pPr>
        <w:numPr>
          <w:ilvl w:val="0"/>
          <w:numId w:val="12"/>
        </w:numPr>
        <w:spacing w:line="360" w:lineRule="auto"/>
        <w:ind w:left="0"/>
        <w:jc w:val="both"/>
        <w:rPr>
          <w:sz w:val="28"/>
          <w:szCs w:val="28"/>
        </w:rPr>
      </w:pPr>
      <w:r w:rsidRPr="000C17F1">
        <w:rPr>
          <w:sz w:val="28"/>
          <w:szCs w:val="28"/>
        </w:rPr>
        <w:t>Главная цель, основные задачи адаптивной двигательной рекреации, ее ведущие функции и принципы.</w:t>
      </w:r>
    </w:p>
    <w:p w:rsidR="00851967" w:rsidRPr="000C17F1" w:rsidRDefault="00851967" w:rsidP="00851967">
      <w:pPr>
        <w:numPr>
          <w:ilvl w:val="0"/>
          <w:numId w:val="12"/>
        </w:numPr>
        <w:spacing w:line="360" w:lineRule="auto"/>
        <w:ind w:left="0"/>
        <w:jc w:val="both"/>
        <w:rPr>
          <w:sz w:val="28"/>
          <w:szCs w:val="28"/>
        </w:rPr>
      </w:pPr>
      <w:r w:rsidRPr="000C17F1">
        <w:rPr>
          <w:sz w:val="28"/>
          <w:szCs w:val="28"/>
        </w:rPr>
        <w:t>Средства адаптивной двигательной рекреации.</w:t>
      </w:r>
    </w:p>
    <w:p w:rsidR="00851967" w:rsidRPr="00315BF7" w:rsidRDefault="00851967" w:rsidP="00851967">
      <w:pPr>
        <w:pStyle w:val="a8"/>
        <w:numPr>
          <w:ilvl w:val="0"/>
          <w:numId w:val="12"/>
        </w:numPr>
        <w:spacing w:line="360" w:lineRule="auto"/>
        <w:ind w:left="0"/>
        <w:jc w:val="both"/>
        <w:rPr>
          <w:sz w:val="28"/>
          <w:szCs w:val="28"/>
        </w:rPr>
      </w:pPr>
      <w:r w:rsidRPr="00315BF7">
        <w:rPr>
          <w:sz w:val="28"/>
          <w:szCs w:val="28"/>
        </w:rPr>
        <w:t xml:space="preserve"> Организованные и самодеятельные формы проведения занятий по адаптивной двигательной рекреации.</w:t>
      </w:r>
    </w:p>
    <w:p w:rsidR="00851967" w:rsidRDefault="00851967" w:rsidP="00851967">
      <w:pPr>
        <w:pStyle w:val="a8"/>
        <w:numPr>
          <w:ilvl w:val="0"/>
          <w:numId w:val="12"/>
        </w:numPr>
        <w:spacing w:line="360" w:lineRule="auto"/>
        <w:ind w:left="0"/>
        <w:jc w:val="both"/>
        <w:rPr>
          <w:sz w:val="28"/>
          <w:szCs w:val="28"/>
        </w:rPr>
      </w:pPr>
      <w:r w:rsidRPr="00315BF7">
        <w:rPr>
          <w:sz w:val="28"/>
          <w:szCs w:val="28"/>
        </w:rPr>
        <w:t xml:space="preserve"> Особенности</w:t>
      </w:r>
      <w:r w:rsidRPr="00315BF7">
        <w:rPr>
          <w:sz w:val="28"/>
          <w:szCs w:val="28"/>
        </w:rPr>
        <w:tab/>
        <w:t>методики</w:t>
      </w:r>
      <w:r w:rsidRPr="00315BF7">
        <w:rPr>
          <w:sz w:val="28"/>
          <w:szCs w:val="28"/>
        </w:rPr>
        <w:tab/>
        <w:t xml:space="preserve">адаптивной </w:t>
      </w:r>
      <w:r w:rsidRPr="00315BF7">
        <w:rPr>
          <w:sz w:val="28"/>
          <w:szCs w:val="28"/>
        </w:rPr>
        <w:tab/>
        <w:t>двигательной рекреации различных социально-демографических групп населения.</w:t>
      </w:r>
    </w:p>
    <w:p w:rsidR="00851967" w:rsidRDefault="00851967" w:rsidP="00851967">
      <w:pPr>
        <w:numPr>
          <w:ilvl w:val="0"/>
          <w:numId w:val="12"/>
        </w:numPr>
        <w:shd w:val="clear" w:color="auto" w:fill="FFFFFF"/>
        <w:spacing w:line="360" w:lineRule="auto"/>
        <w:ind w:left="0"/>
        <w:jc w:val="both"/>
        <w:rPr>
          <w:color w:val="000000"/>
          <w:spacing w:val="-3"/>
          <w:sz w:val="28"/>
          <w:szCs w:val="28"/>
        </w:rPr>
      </w:pPr>
      <w:r w:rsidRPr="00F007A1">
        <w:rPr>
          <w:color w:val="000000"/>
          <w:spacing w:val="-3"/>
          <w:sz w:val="28"/>
          <w:szCs w:val="28"/>
        </w:rPr>
        <w:t>Документы, регламентирующие содержание и организацию образовательного процесса</w:t>
      </w:r>
      <w:r>
        <w:rPr>
          <w:color w:val="000000"/>
          <w:spacing w:val="-3"/>
          <w:sz w:val="28"/>
          <w:szCs w:val="28"/>
        </w:rPr>
        <w:t>.</w:t>
      </w:r>
    </w:p>
    <w:p w:rsidR="00851967" w:rsidRPr="006861F1" w:rsidRDefault="00851967" w:rsidP="006861F1">
      <w:pPr>
        <w:numPr>
          <w:ilvl w:val="0"/>
          <w:numId w:val="12"/>
        </w:numPr>
        <w:shd w:val="clear" w:color="auto" w:fill="FFFFFF"/>
        <w:spacing w:line="360" w:lineRule="auto"/>
        <w:ind w:left="0"/>
        <w:jc w:val="both"/>
        <w:rPr>
          <w:b/>
          <w:sz w:val="28"/>
          <w:szCs w:val="28"/>
        </w:rPr>
      </w:pPr>
      <w:r w:rsidRPr="004B68E7">
        <w:rPr>
          <w:color w:val="000000"/>
          <w:spacing w:val="-3"/>
          <w:sz w:val="28"/>
          <w:szCs w:val="28"/>
        </w:rPr>
        <w:t xml:space="preserve">Основные требования при составлении и оформлении документации. </w:t>
      </w:r>
    </w:p>
    <w:p w:rsidR="00851967" w:rsidRPr="001F1343" w:rsidRDefault="00851967" w:rsidP="00851967">
      <w:pPr>
        <w:shd w:val="clear" w:color="auto" w:fill="FFFFFF"/>
        <w:spacing w:line="360" w:lineRule="auto"/>
        <w:jc w:val="both"/>
        <w:rPr>
          <w:b/>
          <w:sz w:val="28"/>
          <w:szCs w:val="28"/>
        </w:rPr>
      </w:pPr>
      <w:r w:rsidRPr="001F1343">
        <w:rPr>
          <w:b/>
          <w:sz w:val="28"/>
          <w:szCs w:val="28"/>
        </w:rPr>
        <w:t xml:space="preserve">Примерное практическое задание «Создание </w:t>
      </w:r>
      <w:r>
        <w:rPr>
          <w:b/>
          <w:sz w:val="28"/>
          <w:szCs w:val="28"/>
        </w:rPr>
        <w:t xml:space="preserve">частной методики </w:t>
      </w:r>
      <w:r w:rsidRPr="001F1343">
        <w:rPr>
          <w:b/>
          <w:sz w:val="28"/>
          <w:szCs w:val="28"/>
        </w:rPr>
        <w:t>для школьников с на</w:t>
      </w:r>
      <w:r>
        <w:rPr>
          <w:b/>
          <w:sz w:val="28"/>
          <w:szCs w:val="28"/>
        </w:rPr>
        <w:t>рушениями в состоянии здоровья»</w:t>
      </w:r>
    </w:p>
    <w:p w:rsidR="00851967" w:rsidRPr="001F1343" w:rsidRDefault="00851967" w:rsidP="00851967">
      <w:pPr>
        <w:tabs>
          <w:tab w:val="left" w:pos="9355"/>
        </w:tabs>
        <w:spacing w:line="360" w:lineRule="auto"/>
        <w:ind w:firstLine="540"/>
        <w:jc w:val="both"/>
        <w:rPr>
          <w:sz w:val="28"/>
          <w:szCs w:val="28"/>
        </w:rPr>
      </w:pPr>
      <w:r w:rsidRPr="001F1343">
        <w:rPr>
          <w:sz w:val="28"/>
          <w:szCs w:val="28"/>
        </w:rPr>
        <w:t>1. Определить основные принципы построения частных методик АФК на примере заполнения тест-карты методики занятия при заболеваниях сердечно-сосудистой системы</w:t>
      </w:r>
      <w:r>
        <w:rPr>
          <w:sz w:val="28"/>
          <w:szCs w:val="28"/>
        </w:rPr>
        <w:t xml:space="preserve"> у школьников</w:t>
      </w:r>
      <w:r w:rsidRPr="001F1343">
        <w:rPr>
          <w:sz w:val="28"/>
          <w:szCs w:val="28"/>
        </w:rPr>
        <w:t xml:space="preserve">. </w:t>
      </w:r>
    </w:p>
    <w:p w:rsidR="00851967" w:rsidRPr="001F1343" w:rsidRDefault="00851967" w:rsidP="00851967">
      <w:pPr>
        <w:tabs>
          <w:tab w:val="left" w:pos="9355"/>
        </w:tabs>
        <w:spacing w:line="360" w:lineRule="auto"/>
        <w:ind w:firstLine="710"/>
        <w:jc w:val="both"/>
        <w:rPr>
          <w:sz w:val="28"/>
          <w:szCs w:val="28"/>
        </w:rPr>
      </w:pPr>
      <w:r w:rsidRPr="001F1343">
        <w:rPr>
          <w:sz w:val="28"/>
          <w:szCs w:val="28"/>
        </w:rPr>
        <w:t>Тест-карта.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1682"/>
        <w:gridCol w:w="1579"/>
        <w:gridCol w:w="1880"/>
        <w:gridCol w:w="1183"/>
        <w:gridCol w:w="1333"/>
      </w:tblGrid>
      <w:tr w:rsidR="00851967" w:rsidRPr="001F1343" w:rsidTr="00580DE8">
        <w:tc>
          <w:tcPr>
            <w:tcW w:w="1913" w:type="dxa"/>
            <w:tcBorders>
              <w:top w:val="single" w:sz="4" w:space="0" w:color="auto"/>
              <w:left w:val="single" w:sz="4" w:space="0" w:color="auto"/>
              <w:bottom w:val="single" w:sz="4" w:space="0" w:color="auto"/>
              <w:right w:val="single" w:sz="4" w:space="0" w:color="auto"/>
            </w:tcBorders>
          </w:tcPr>
          <w:p w:rsidR="00851967" w:rsidRPr="00051CF6" w:rsidRDefault="00851967" w:rsidP="00580DE8">
            <w:pPr>
              <w:tabs>
                <w:tab w:val="left" w:pos="708"/>
                <w:tab w:val="left" w:pos="9355"/>
              </w:tabs>
              <w:jc w:val="both"/>
            </w:pPr>
            <w:r w:rsidRPr="00051CF6">
              <w:t>Основной диагноз, сопутствующий диагноз, возраст, пол.</w:t>
            </w:r>
          </w:p>
        </w:tc>
        <w:tc>
          <w:tcPr>
            <w:tcW w:w="1682" w:type="dxa"/>
            <w:tcBorders>
              <w:top w:val="single" w:sz="4" w:space="0" w:color="auto"/>
              <w:left w:val="single" w:sz="4" w:space="0" w:color="auto"/>
              <w:bottom w:val="single" w:sz="4" w:space="0" w:color="auto"/>
              <w:right w:val="single" w:sz="4" w:space="0" w:color="auto"/>
            </w:tcBorders>
          </w:tcPr>
          <w:p w:rsidR="00851967" w:rsidRPr="00051CF6" w:rsidRDefault="00851967" w:rsidP="00580DE8">
            <w:pPr>
              <w:tabs>
                <w:tab w:val="left" w:pos="708"/>
                <w:tab w:val="left" w:pos="9355"/>
              </w:tabs>
              <w:jc w:val="both"/>
            </w:pPr>
            <w:r w:rsidRPr="00051CF6">
              <w:t>Длительность занятия, плотность занятия.</w:t>
            </w:r>
          </w:p>
        </w:tc>
        <w:tc>
          <w:tcPr>
            <w:tcW w:w="1579" w:type="dxa"/>
            <w:tcBorders>
              <w:top w:val="single" w:sz="4" w:space="0" w:color="auto"/>
              <w:left w:val="single" w:sz="4" w:space="0" w:color="auto"/>
              <w:bottom w:val="single" w:sz="4" w:space="0" w:color="auto"/>
              <w:right w:val="single" w:sz="4" w:space="0" w:color="auto"/>
            </w:tcBorders>
          </w:tcPr>
          <w:p w:rsidR="00851967" w:rsidRPr="00051CF6" w:rsidRDefault="00851967" w:rsidP="00580DE8">
            <w:pPr>
              <w:tabs>
                <w:tab w:val="left" w:pos="708"/>
                <w:tab w:val="left" w:pos="9355"/>
              </w:tabs>
              <w:jc w:val="both"/>
            </w:pPr>
            <w:r w:rsidRPr="00051CF6">
              <w:t>Время, потраченное на выполнение упражнений.</w:t>
            </w:r>
          </w:p>
        </w:tc>
        <w:tc>
          <w:tcPr>
            <w:tcW w:w="1880" w:type="dxa"/>
            <w:tcBorders>
              <w:top w:val="single" w:sz="4" w:space="0" w:color="auto"/>
              <w:left w:val="single" w:sz="4" w:space="0" w:color="auto"/>
              <w:bottom w:val="single" w:sz="4" w:space="0" w:color="auto"/>
              <w:right w:val="single" w:sz="4" w:space="0" w:color="auto"/>
            </w:tcBorders>
          </w:tcPr>
          <w:p w:rsidR="00851967" w:rsidRPr="00051CF6" w:rsidRDefault="00851967" w:rsidP="00580DE8">
            <w:pPr>
              <w:tabs>
                <w:tab w:val="left" w:pos="708"/>
                <w:tab w:val="left" w:pos="9355"/>
              </w:tabs>
              <w:jc w:val="both"/>
            </w:pPr>
            <w:r w:rsidRPr="00051CF6">
              <w:t>Исходные положения, количество повторений</w:t>
            </w:r>
          </w:p>
        </w:tc>
        <w:tc>
          <w:tcPr>
            <w:tcW w:w="1183" w:type="dxa"/>
            <w:tcBorders>
              <w:top w:val="single" w:sz="4" w:space="0" w:color="auto"/>
              <w:left w:val="single" w:sz="4" w:space="0" w:color="auto"/>
              <w:bottom w:val="single" w:sz="4" w:space="0" w:color="auto"/>
              <w:right w:val="single" w:sz="4" w:space="0" w:color="auto"/>
            </w:tcBorders>
          </w:tcPr>
          <w:p w:rsidR="00851967" w:rsidRPr="00051CF6" w:rsidRDefault="00851967" w:rsidP="00580DE8">
            <w:pPr>
              <w:tabs>
                <w:tab w:val="left" w:pos="708"/>
                <w:tab w:val="left" w:pos="9355"/>
              </w:tabs>
              <w:jc w:val="both"/>
            </w:pPr>
            <w:r w:rsidRPr="00051CF6">
              <w:t>Упражнения.</w:t>
            </w:r>
          </w:p>
        </w:tc>
        <w:tc>
          <w:tcPr>
            <w:tcW w:w="1333" w:type="dxa"/>
            <w:tcBorders>
              <w:top w:val="single" w:sz="4" w:space="0" w:color="auto"/>
              <w:left w:val="single" w:sz="4" w:space="0" w:color="auto"/>
              <w:bottom w:val="single" w:sz="4" w:space="0" w:color="auto"/>
              <w:right w:val="single" w:sz="4" w:space="0" w:color="auto"/>
            </w:tcBorders>
          </w:tcPr>
          <w:p w:rsidR="00851967" w:rsidRPr="00051CF6" w:rsidRDefault="00851967" w:rsidP="00580DE8">
            <w:pPr>
              <w:tabs>
                <w:tab w:val="left" w:pos="708"/>
                <w:tab w:val="left" w:pos="9355"/>
              </w:tabs>
              <w:jc w:val="both"/>
            </w:pPr>
            <w:r w:rsidRPr="00051CF6">
              <w:t>Целевая установка.</w:t>
            </w:r>
          </w:p>
        </w:tc>
      </w:tr>
    </w:tbl>
    <w:p w:rsidR="00851967" w:rsidRPr="001F1343" w:rsidRDefault="00851967" w:rsidP="00851967">
      <w:pPr>
        <w:tabs>
          <w:tab w:val="left" w:pos="9355"/>
        </w:tabs>
        <w:spacing w:line="360" w:lineRule="auto"/>
        <w:ind w:firstLine="710"/>
        <w:jc w:val="both"/>
        <w:rPr>
          <w:sz w:val="28"/>
          <w:szCs w:val="28"/>
        </w:rPr>
      </w:pPr>
    </w:p>
    <w:p w:rsidR="00851967" w:rsidRPr="001F1343" w:rsidRDefault="00851967" w:rsidP="00851967">
      <w:pPr>
        <w:tabs>
          <w:tab w:val="left" w:pos="9355"/>
        </w:tabs>
        <w:spacing w:line="360" w:lineRule="auto"/>
        <w:ind w:firstLine="540"/>
        <w:jc w:val="both"/>
        <w:rPr>
          <w:sz w:val="28"/>
          <w:szCs w:val="28"/>
        </w:rPr>
      </w:pPr>
      <w:r w:rsidRPr="001F1343">
        <w:rPr>
          <w:sz w:val="28"/>
          <w:szCs w:val="28"/>
        </w:rPr>
        <w:t xml:space="preserve">Выполнив данную практическую работу, </w:t>
      </w:r>
      <w:r>
        <w:rPr>
          <w:sz w:val="28"/>
          <w:szCs w:val="28"/>
        </w:rPr>
        <w:t>студент  может</w:t>
      </w:r>
      <w:r w:rsidRPr="001F1343">
        <w:rPr>
          <w:sz w:val="28"/>
          <w:szCs w:val="28"/>
        </w:rPr>
        <w:t>:</w:t>
      </w:r>
    </w:p>
    <w:p w:rsidR="00851967" w:rsidRDefault="00851967" w:rsidP="00851967">
      <w:pPr>
        <w:numPr>
          <w:ilvl w:val="0"/>
          <w:numId w:val="7"/>
        </w:numPr>
        <w:tabs>
          <w:tab w:val="num" w:pos="0"/>
          <w:tab w:val="left" w:pos="9355"/>
        </w:tabs>
        <w:spacing w:line="360" w:lineRule="auto"/>
        <w:ind w:left="0" w:firstLine="540"/>
        <w:jc w:val="both"/>
        <w:rPr>
          <w:sz w:val="28"/>
          <w:szCs w:val="28"/>
        </w:rPr>
      </w:pPr>
      <w:r w:rsidRPr="001F1343">
        <w:rPr>
          <w:sz w:val="28"/>
          <w:szCs w:val="28"/>
        </w:rPr>
        <w:t>выделить классификацию средств АФК;</w:t>
      </w:r>
      <w:r>
        <w:rPr>
          <w:sz w:val="28"/>
          <w:szCs w:val="28"/>
        </w:rPr>
        <w:t xml:space="preserve"> </w:t>
      </w:r>
    </w:p>
    <w:p w:rsidR="00851967" w:rsidRPr="001F1343" w:rsidRDefault="00851967" w:rsidP="00851967">
      <w:pPr>
        <w:numPr>
          <w:ilvl w:val="0"/>
          <w:numId w:val="7"/>
        </w:numPr>
        <w:tabs>
          <w:tab w:val="num" w:pos="0"/>
          <w:tab w:val="left" w:pos="9355"/>
        </w:tabs>
        <w:spacing w:line="360" w:lineRule="auto"/>
        <w:ind w:left="0" w:firstLine="540"/>
        <w:jc w:val="both"/>
        <w:rPr>
          <w:sz w:val="28"/>
          <w:szCs w:val="28"/>
        </w:rPr>
      </w:pPr>
      <w:r w:rsidRPr="001F1343">
        <w:rPr>
          <w:sz w:val="28"/>
          <w:szCs w:val="28"/>
        </w:rPr>
        <w:t>определить дозировку физических упражнений при заболеваниях сердечно-сосудистой системы у детей;</w:t>
      </w:r>
    </w:p>
    <w:p w:rsidR="00851967" w:rsidRPr="001F1343" w:rsidRDefault="00851967" w:rsidP="00851967">
      <w:pPr>
        <w:numPr>
          <w:ilvl w:val="0"/>
          <w:numId w:val="7"/>
        </w:numPr>
        <w:tabs>
          <w:tab w:val="num" w:pos="0"/>
          <w:tab w:val="left" w:pos="9355"/>
        </w:tabs>
        <w:spacing w:line="360" w:lineRule="auto"/>
        <w:ind w:left="0" w:firstLine="540"/>
        <w:jc w:val="both"/>
        <w:rPr>
          <w:sz w:val="28"/>
          <w:szCs w:val="28"/>
        </w:rPr>
      </w:pPr>
      <w:r w:rsidRPr="001F1343">
        <w:rPr>
          <w:sz w:val="28"/>
          <w:szCs w:val="28"/>
        </w:rPr>
        <w:t>уметь дозировать физическую нагрузку в различных методиках;</w:t>
      </w:r>
    </w:p>
    <w:p w:rsidR="00851967" w:rsidRPr="001F1343" w:rsidRDefault="00851967" w:rsidP="00851967">
      <w:pPr>
        <w:numPr>
          <w:ilvl w:val="0"/>
          <w:numId w:val="7"/>
        </w:numPr>
        <w:tabs>
          <w:tab w:val="num" w:pos="0"/>
          <w:tab w:val="left" w:pos="9355"/>
        </w:tabs>
        <w:spacing w:line="360" w:lineRule="auto"/>
        <w:ind w:left="0" w:firstLine="540"/>
        <w:jc w:val="both"/>
        <w:rPr>
          <w:sz w:val="28"/>
          <w:szCs w:val="28"/>
        </w:rPr>
      </w:pPr>
      <w:r w:rsidRPr="001F1343">
        <w:rPr>
          <w:sz w:val="28"/>
          <w:szCs w:val="28"/>
        </w:rPr>
        <w:t xml:space="preserve">уметь контролировать переносимость и эффективность физической нагрузки в </w:t>
      </w:r>
      <w:r>
        <w:rPr>
          <w:sz w:val="28"/>
          <w:szCs w:val="28"/>
        </w:rPr>
        <w:t>АФК;</w:t>
      </w:r>
    </w:p>
    <w:p w:rsidR="00851967" w:rsidRPr="001F1343" w:rsidRDefault="00851967" w:rsidP="00851967">
      <w:pPr>
        <w:numPr>
          <w:ilvl w:val="0"/>
          <w:numId w:val="7"/>
        </w:numPr>
        <w:tabs>
          <w:tab w:val="num" w:pos="0"/>
          <w:tab w:val="left" w:pos="9355"/>
        </w:tabs>
        <w:spacing w:line="360" w:lineRule="auto"/>
        <w:ind w:left="0" w:firstLine="540"/>
        <w:jc w:val="both"/>
        <w:rPr>
          <w:b/>
          <w:sz w:val="28"/>
          <w:szCs w:val="28"/>
        </w:rPr>
      </w:pPr>
      <w:r w:rsidRPr="001F1343">
        <w:rPr>
          <w:sz w:val="28"/>
          <w:szCs w:val="28"/>
        </w:rPr>
        <w:lastRenderedPageBreak/>
        <w:t xml:space="preserve">назвать основные формы и методы, применяемые в </w:t>
      </w:r>
      <w:r>
        <w:rPr>
          <w:sz w:val="28"/>
          <w:szCs w:val="28"/>
        </w:rPr>
        <w:t>А</w:t>
      </w:r>
      <w:r w:rsidRPr="001F1343">
        <w:rPr>
          <w:sz w:val="28"/>
          <w:szCs w:val="28"/>
        </w:rPr>
        <w:t>ФК.</w:t>
      </w:r>
    </w:p>
    <w:p w:rsidR="00851967" w:rsidRPr="001F1343" w:rsidRDefault="00851967" w:rsidP="00851967">
      <w:pPr>
        <w:tabs>
          <w:tab w:val="left" w:pos="9355"/>
        </w:tabs>
        <w:spacing w:line="360" w:lineRule="auto"/>
        <w:ind w:firstLine="540"/>
        <w:jc w:val="both"/>
        <w:rPr>
          <w:b/>
          <w:sz w:val="28"/>
          <w:szCs w:val="28"/>
        </w:rPr>
      </w:pPr>
      <w:r w:rsidRPr="001F1343">
        <w:rPr>
          <w:b/>
          <w:sz w:val="28"/>
          <w:szCs w:val="28"/>
        </w:rPr>
        <w:t>Используемые дополнительные информационные ресурсы.</w:t>
      </w:r>
    </w:p>
    <w:p w:rsidR="00851967" w:rsidRPr="001F1343" w:rsidRDefault="00851967" w:rsidP="00851967">
      <w:pPr>
        <w:numPr>
          <w:ilvl w:val="0"/>
          <w:numId w:val="8"/>
        </w:numPr>
        <w:tabs>
          <w:tab w:val="left" w:pos="9355"/>
        </w:tabs>
        <w:spacing w:line="360" w:lineRule="auto"/>
        <w:ind w:left="0"/>
        <w:jc w:val="both"/>
        <w:rPr>
          <w:color w:val="000000"/>
          <w:spacing w:val="-12"/>
          <w:sz w:val="28"/>
          <w:szCs w:val="28"/>
        </w:rPr>
      </w:pPr>
      <w:r>
        <w:rPr>
          <w:color w:val="000000"/>
          <w:spacing w:val="-12"/>
          <w:sz w:val="28"/>
          <w:szCs w:val="28"/>
        </w:rPr>
        <w:t>Курс лекций</w:t>
      </w:r>
      <w:r w:rsidRPr="001F1343">
        <w:rPr>
          <w:color w:val="000000"/>
          <w:spacing w:val="-12"/>
          <w:sz w:val="28"/>
          <w:szCs w:val="28"/>
        </w:rPr>
        <w:t>.</w:t>
      </w:r>
    </w:p>
    <w:p w:rsidR="00851967" w:rsidRPr="001F1343" w:rsidRDefault="00851967" w:rsidP="00851967">
      <w:pPr>
        <w:numPr>
          <w:ilvl w:val="0"/>
          <w:numId w:val="8"/>
        </w:numPr>
        <w:tabs>
          <w:tab w:val="left" w:pos="9355"/>
        </w:tabs>
        <w:spacing w:line="360" w:lineRule="auto"/>
        <w:ind w:left="0"/>
        <w:jc w:val="both"/>
        <w:rPr>
          <w:color w:val="000000"/>
          <w:spacing w:val="-12"/>
          <w:sz w:val="28"/>
          <w:szCs w:val="28"/>
        </w:rPr>
      </w:pPr>
      <w:r>
        <w:rPr>
          <w:color w:val="000000"/>
          <w:spacing w:val="-12"/>
          <w:sz w:val="28"/>
          <w:szCs w:val="28"/>
        </w:rPr>
        <w:t>Глоссарий.</w:t>
      </w:r>
    </w:p>
    <w:p w:rsidR="00851967" w:rsidRPr="001F1343" w:rsidRDefault="00851967" w:rsidP="00851967">
      <w:pPr>
        <w:numPr>
          <w:ilvl w:val="0"/>
          <w:numId w:val="8"/>
        </w:numPr>
        <w:tabs>
          <w:tab w:val="left" w:pos="9355"/>
        </w:tabs>
        <w:spacing w:line="360" w:lineRule="auto"/>
        <w:ind w:left="0"/>
        <w:jc w:val="both"/>
        <w:rPr>
          <w:color w:val="000000"/>
          <w:spacing w:val="-12"/>
          <w:sz w:val="28"/>
          <w:szCs w:val="28"/>
        </w:rPr>
      </w:pPr>
      <w:r>
        <w:rPr>
          <w:color w:val="000000"/>
          <w:spacing w:val="-12"/>
          <w:sz w:val="28"/>
          <w:szCs w:val="28"/>
        </w:rPr>
        <w:t>Интернет-ресурсы.</w:t>
      </w:r>
    </w:p>
    <w:p w:rsidR="00851967" w:rsidRPr="001F1343" w:rsidRDefault="00851967" w:rsidP="00851967">
      <w:pPr>
        <w:tabs>
          <w:tab w:val="left" w:pos="9355"/>
        </w:tabs>
        <w:spacing w:line="360" w:lineRule="auto"/>
        <w:ind w:firstLine="540"/>
        <w:jc w:val="center"/>
        <w:rPr>
          <w:b/>
          <w:sz w:val="28"/>
          <w:szCs w:val="28"/>
        </w:rPr>
      </w:pPr>
      <w:r>
        <w:rPr>
          <w:b/>
          <w:sz w:val="28"/>
          <w:szCs w:val="28"/>
        </w:rPr>
        <w:t>Содержание работы</w:t>
      </w:r>
    </w:p>
    <w:p w:rsidR="00851967" w:rsidRPr="001F1343" w:rsidRDefault="00851967" w:rsidP="00851967">
      <w:pPr>
        <w:tabs>
          <w:tab w:val="left" w:pos="9355"/>
        </w:tabs>
        <w:spacing w:line="360" w:lineRule="auto"/>
        <w:ind w:firstLine="540"/>
        <w:jc w:val="both"/>
        <w:rPr>
          <w:sz w:val="28"/>
          <w:szCs w:val="28"/>
        </w:rPr>
      </w:pPr>
      <w:r w:rsidRPr="001F1343">
        <w:rPr>
          <w:sz w:val="28"/>
          <w:szCs w:val="28"/>
        </w:rPr>
        <w:t xml:space="preserve">В процессе выполнения данной </w:t>
      </w:r>
      <w:r>
        <w:rPr>
          <w:sz w:val="28"/>
          <w:szCs w:val="28"/>
        </w:rPr>
        <w:t>студент в</w:t>
      </w:r>
      <w:r w:rsidRPr="001F1343">
        <w:rPr>
          <w:sz w:val="28"/>
          <w:szCs w:val="28"/>
        </w:rPr>
        <w:t xml:space="preserve"> долж</w:t>
      </w:r>
      <w:r>
        <w:rPr>
          <w:sz w:val="28"/>
          <w:szCs w:val="28"/>
        </w:rPr>
        <w:t>ен</w:t>
      </w:r>
      <w:r w:rsidRPr="001F1343">
        <w:rPr>
          <w:sz w:val="28"/>
          <w:szCs w:val="28"/>
        </w:rPr>
        <w:t xml:space="preserve"> проанализировать материалы по изучаемой теме и:</w:t>
      </w:r>
    </w:p>
    <w:p w:rsidR="00851967" w:rsidRPr="001F1343" w:rsidRDefault="00851967" w:rsidP="00851967">
      <w:pPr>
        <w:numPr>
          <w:ilvl w:val="0"/>
          <w:numId w:val="9"/>
        </w:numPr>
        <w:tabs>
          <w:tab w:val="left" w:pos="9355"/>
        </w:tabs>
        <w:spacing w:line="360" w:lineRule="auto"/>
        <w:ind w:left="0" w:firstLine="567"/>
        <w:jc w:val="both"/>
        <w:rPr>
          <w:sz w:val="28"/>
          <w:szCs w:val="28"/>
        </w:rPr>
      </w:pPr>
      <w:r w:rsidRPr="001F1343">
        <w:rPr>
          <w:sz w:val="28"/>
          <w:szCs w:val="28"/>
        </w:rPr>
        <w:t>представить различные группы гимнастических упражнений</w:t>
      </w:r>
    </w:p>
    <w:p w:rsidR="00851967" w:rsidRPr="001F1343" w:rsidRDefault="00851967" w:rsidP="00851967">
      <w:pPr>
        <w:numPr>
          <w:ilvl w:val="0"/>
          <w:numId w:val="9"/>
        </w:numPr>
        <w:tabs>
          <w:tab w:val="left" w:pos="9355"/>
        </w:tabs>
        <w:spacing w:line="360" w:lineRule="auto"/>
        <w:ind w:left="0" w:firstLine="567"/>
        <w:jc w:val="both"/>
        <w:rPr>
          <w:sz w:val="28"/>
          <w:szCs w:val="28"/>
        </w:rPr>
      </w:pPr>
      <w:r w:rsidRPr="001F1343">
        <w:rPr>
          <w:sz w:val="28"/>
          <w:szCs w:val="28"/>
        </w:rPr>
        <w:t>представить методику урока в специальной медицинской группе;</w:t>
      </w:r>
    </w:p>
    <w:p w:rsidR="00851967" w:rsidRPr="00CA6935" w:rsidRDefault="00851967" w:rsidP="00851967">
      <w:pPr>
        <w:numPr>
          <w:ilvl w:val="0"/>
          <w:numId w:val="9"/>
        </w:numPr>
        <w:tabs>
          <w:tab w:val="left" w:pos="9355"/>
        </w:tabs>
        <w:spacing w:line="360" w:lineRule="auto"/>
        <w:ind w:left="0" w:firstLine="567"/>
        <w:jc w:val="both"/>
        <w:rPr>
          <w:sz w:val="28"/>
          <w:szCs w:val="28"/>
        </w:rPr>
      </w:pPr>
      <w:r w:rsidRPr="001F1343">
        <w:rPr>
          <w:sz w:val="28"/>
          <w:szCs w:val="28"/>
        </w:rPr>
        <w:t xml:space="preserve">выделить критерии оценки дозирования и эффективности нагрузки в </w:t>
      </w:r>
      <w:r>
        <w:rPr>
          <w:sz w:val="28"/>
          <w:szCs w:val="28"/>
        </w:rPr>
        <w:t>А</w:t>
      </w:r>
      <w:r w:rsidRPr="001F1343">
        <w:rPr>
          <w:sz w:val="28"/>
          <w:szCs w:val="28"/>
        </w:rPr>
        <w:t>ФК</w:t>
      </w:r>
    </w:p>
    <w:p w:rsidR="00851967" w:rsidRPr="001F1343" w:rsidRDefault="00851967" w:rsidP="00851967">
      <w:pPr>
        <w:tabs>
          <w:tab w:val="left" w:pos="9355"/>
        </w:tabs>
        <w:spacing w:line="360" w:lineRule="auto"/>
        <w:ind w:firstLine="540"/>
        <w:jc w:val="both"/>
        <w:rPr>
          <w:b/>
          <w:sz w:val="28"/>
          <w:szCs w:val="28"/>
        </w:rPr>
      </w:pPr>
      <w:r w:rsidRPr="001F1343">
        <w:rPr>
          <w:b/>
          <w:sz w:val="28"/>
          <w:szCs w:val="28"/>
        </w:rPr>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0"/>
        <w:gridCol w:w="1606"/>
        <w:gridCol w:w="1434"/>
      </w:tblGrid>
      <w:tr w:rsidR="00851967" w:rsidRPr="001F1343" w:rsidTr="00580DE8">
        <w:tc>
          <w:tcPr>
            <w:tcW w:w="6588" w:type="dxa"/>
            <w:tcBorders>
              <w:top w:val="single" w:sz="4" w:space="0" w:color="auto"/>
              <w:left w:val="single" w:sz="4" w:space="0" w:color="auto"/>
              <w:bottom w:val="single" w:sz="4" w:space="0" w:color="auto"/>
              <w:right w:val="single" w:sz="4" w:space="0" w:color="auto"/>
            </w:tcBorders>
          </w:tcPr>
          <w:p w:rsidR="00851967" w:rsidRPr="001F1343" w:rsidRDefault="00851967" w:rsidP="00580DE8">
            <w:pPr>
              <w:tabs>
                <w:tab w:val="left" w:pos="708"/>
                <w:tab w:val="left" w:pos="9355"/>
              </w:tabs>
              <w:spacing w:line="360" w:lineRule="auto"/>
              <w:ind w:firstLine="710"/>
              <w:jc w:val="both"/>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851967" w:rsidRPr="001F1343" w:rsidRDefault="00851967" w:rsidP="00580DE8">
            <w:pPr>
              <w:tabs>
                <w:tab w:val="left" w:pos="708"/>
                <w:tab w:val="left" w:pos="9355"/>
              </w:tabs>
              <w:spacing w:line="360" w:lineRule="auto"/>
              <w:ind w:firstLine="710"/>
              <w:jc w:val="both"/>
              <w:rPr>
                <w:sz w:val="28"/>
                <w:szCs w:val="28"/>
              </w:rPr>
            </w:pPr>
            <w:r w:rsidRPr="001F1343">
              <w:rPr>
                <w:sz w:val="28"/>
                <w:szCs w:val="28"/>
              </w:rPr>
              <w:t>Да</w:t>
            </w:r>
          </w:p>
        </w:tc>
        <w:tc>
          <w:tcPr>
            <w:tcW w:w="1444" w:type="dxa"/>
            <w:tcBorders>
              <w:top w:val="single" w:sz="4" w:space="0" w:color="auto"/>
              <w:left w:val="single" w:sz="4" w:space="0" w:color="auto"/>
              <w:bottom w:val="single" w:sz="4" w:space="0" w:color="auto"/>
              <w:right w:val="single" w:sz="4" w:space="0" w:color="auto"/>
            </w:tcBorders>
          </w:tcPr>
          <w:p w:rsidR="00851967" w:rsidRPr="001F1343" w:rsidRDefault="00851967" w:rsidP="00580DE8">
            <w:pPr>
              <w:tabs>
                <w:tab w:val="left" w:pos="708"/>
                <w:tab w:val="left" w:pos="9355"/>
              </w:tabs>
              <w:spacing w:line="360" w:lineRule="auto"/>
              <w:ind w:firstLine="710"/>
              <w:jc w:val="both"/>
              <w:rPr>
                <w:sz w:val="28"/>
                <w:szCs w:val="28"/>
              </w:rPr>
            </w:pPr>
            <w:r w:rsidRPr="001F1343">
              <w:rPr>
                <w:sz w:val="28"/>
                <w:szCs w:val="28"/>
              </w:rPr>
              <w:t>Нет</w:t>
            </w:r>
          </w:p>
        </w:tc>
      </w:tr>
      <w:tr w:rsidR="00851967" w:rsidRPr="001F1343" w:rsidTr="00580DE8">
        <w:tc>
          <w:tcPr>
            <w:tcW w:w="6588" w:type="dxa"/>
            <w:tcBorders>
              <w:top w:val="single" w:sz="4" w:space="0" w:color="auto"/>
              <w:left w:val="single" w:sz="4" w:space="0" w:color="auto"/>
              <w:bottom w:val="single" w:sz="4" w:space="0" w:color="auto"/>
              <w:right w:val="single" w:sz="4" w:space="0" w:color="auto"/>
            </w:tcBorders>
          </w:tcPr>
          <w:p w:rsidR="00851967" w:rsidRPr="001F1343" w:rsidRDefault="00851967" w:rsidP="00580DE8">
            <w:pPr>
              <w:tabs>
                <w:tab w:val="left" w:pos="9355"/>
              </w:tabs>
              <w:spacing w:line="360" w:lineRule="auto"/>
              <w:ind w:firstLine="710"/>
              <w:jc w:val="both"/>
              <w:rPr>
                <w:sz w:val="28"/>
                <w:szCs w:val="28"/>
              </w:rPr>
            </w:pPr>
            <w:r w:rsidRPr="001F1343">
              <w:rPr>
                <w:sz w:val="28"/>
                <w:szCs w:val="28"/>
              </w:rPr>
              <w:t>Полнота охвата представленной информации</w:t>
            </w:r>
          </w:p>
          <w:p w:rsidR="00851967" w:rsidRPr="001F1343" w:rsidRDefault="00851967" w:rsidP="00580DE8">
            <w:pPr>
              <w:tabs>
                <w:tab w:val="left" w:pos="708"/>
                <w:tab w:val="left" w:pos="9355"/>
              </w:tabs>
              <w:spacing w:line="360" w:lineRule="auto"/>
              <w:ind w:firstLine="710"/>
              <w:jc w:val="both"/>
              <w:rPr>
                <w:sz w:val="28"/>
                <w:szCs w:val="28"/>
              </w:rPr>
            </w:pPr>
            <w:r w:rsidRPr="001F1343">
              <w:rPr>
                <w:sz w:val="28"/>
                <w:szCs w:val="28"/>
              </w:rPr>
              <w:t>Правильность заполнения</w:t>
            </w:r>
            <w:r>
              <w:rPr>
                <w:sz w:val="28"/>
                <w:szCs w:val="28"/>
              </w:rPr>
              <w:t xml:space="preserve"> методики</w:t>
            </w:r>
            <w:r w:rsidRPr="001F1343">
              <w:rPr>
                <w:sz w:val="28"/>
                <w:szCs w:val="28"/>
              </w:rPr>
              <w:t xml:space="preserve"> </w:t>
            </w:r>
            <w:r>
              <w:rPr>
                <w:sz w:val="28"/>
                <w:szCs w:val="28"/>
              </w:rPr>
              <w:t>на листе</w:t>
            </w:r>
            <w:r w:rsidRPr="001F1343">
              <w:rPr>
                <w:sz w:val="28"/>
                <w:szCs w:val="28"/>
              </w:rPr>
              <w:t>.</w:t>
            </w:r>
          </w:p>
        </w:tc>
        <w:tc>
          <w:tcPr>
            <w:tcW w:w="1620" w:type="dxa"/>
            <w:tcBorders>
              <w:top w:val="single" w:sz="4" w:space="0" w:color="auto"/>
              <w:left w:val="single" w:sz="4" w:space="0" w:color="auto"/>
              <w:bottom w:val="single" w:sz="4" w:space="0" w:color="auto"/>
              <w:right w:val="single" w:sz="4" w:space="0" w:color="auto"/>
            </w:tcBorders>
          </w:tcPr>
          <w:p w:rsidR="00851967" w:rsidRPr="001F1343" w:rsidRDefault="00851967" w:rsidP="00580DE8">
            <w:pPr>
              <w:tabs>
                <w:tab w:val="left" w:pos="708"/>
                <w:tab w:val="left" w:pos="9355"/>
              </w:tabs>
              <w:spacing w:line="360" w:lineRule="auto"/>
              <w:ind w:firstLine="710"/>
              <w:jc w:val="both"/>
              <w:rPr>
                <w:sz w:val="28"/>
                <w:szCs w:val="28"/>
              </w:rPr>
            </w:pPr>
          </w:p>
        </w:tc>
        <w:tc>
          <w:tcPr>
            <w:tcW w:w="1444" w:type="dxa"/>
            <w:tcBorders>
              <w:top w:val="single" w:sz="4" w:space="0" w:color="auto"/>
              <w:left w:val="single" w:sz="4" w:space="0" w:color="auto"/>
              <w:bottom w:val="single" w:sz="4" w:space="0" w:color="auto"/>
              <w:right w:val="single" w:sz="4" w:space="0" w:color="auto"/>
            </w:tcBorders>
          </w:tcPr>
          <w:p w:rsidR="00851967" w:rsidRPr="001F1343" w:rsidRDefault="00851967" w:rsidP="00580DE8">
            <w:pPr>
              <w:tabs>
                <w:tab w:val="left" w:pos="708"/>
                <w:tab w:val="left" w:pos="9355"/>
              </w:tabs>
              <w:spacing w:line="360" w:lineRule="auto"/>
              <w:ind w:firstLine="710"/>
              <w:jc w:val="both"/>
              <w:rPr>
                <w:sz w:val="28"/>
                <w:szCs w:val="28"/>
              </w:rPr>
            </w:pPr>
          </w:p>
        </w:tc>
      </w:tr>
    </w:tbl>
    <w:p w:rsidR="00851967" w:rsidRPr="001F1343" w:rsidRDefault="00851967" w:rsidP="00851967">
      <w:pPr>
        <w:tabs>
          <w:tab w:val="left" w:pos="9355"/>
        </w:tabs>
        <w:spacing w:line="360" w:lineRule="auto"/>
        <w:ind w:firstLine="710"/>
        <w:jc w:val="both"/>
        <w:rPr>
          <w:sz w:val="28"/>
          <w:szCs w:val="28"/>
        </w:rPr>
      </w:pPr>
    </w:p>
    <w:p w:rsidR="00851967" w:rsidRPr="001F1343" w:rsidRDefault="00851967" w:rsidP="00851967">
      <w:pPr>
        <w:tabs>
          <w:tab w:val="left" w:pos="9355"/>
        </w:tabs>
        <w:spacing w:line="360" w:lineRule="auto"/>
        <w:ind w:firstLine="540"/>
        <w:jc w:val="both"/>
        <w:rPr>
          <w:b/>
          <w:sz w:val="28"/>
          <w:szCs w:val="28"/>
        </w:rPr>
      </w:pPr>
      <w:r>
        <w:rPr>
          <w:b/>
          <w:sz w:val="28"/>
          <w:szCs w:val="28"/>
        </w:rPr>
        <w:t>Способ представления работы</w:t>
      </w:r>
    </w:p>
    <w:p w:rsidR="00851967" w:rsidRPr="001F1343" w:rsidRDefault="00851967" w:rsidP="00851967">
      <w:pPr>
        <w:numPr>
          <w:ilvl w:val="0"/>
          <w:numId w:val="9"/>
        </w:numPr>
        <w:tabs>
          <w:tab w:val="left" w:pos="9355"/>
        </w:tabs>
        <w:spacing w:line="360" w:lineRule="auto"/>
        <w:ind w:left="0" w:firstLine="567"/>
        <w:jc w:val="both"/>
        <w:rPr>
          <w:sz w:val="28"/>
          <w:szCs w:val="28"/>
        </w:rPr>
      </w:pPr>
      <w:r w:rsidRPr="001F1343">
        <w:rPr>
          <w:sz w:val="28"/>
          <w:szCs w:val="28"/>
        </w:rPr>
        <w:t>Лист с написанными физическими упражнениями по классификации.</w:t>
      </w:r>
    </w:p>
    <w:p w:rsidR="00851967" w:rsidRPr="001F1343" w:rsidRDefault="00851967" w:rsidP="00851967">
      <w:pPr>
        <w:numPr>
          <w:ilvl w:val="0"/>
          <w:numId w:val="9"/>
        </w:numPr>
        <w:tabs>
          <w:tab w:val="left" w:pos="9355"/>
        </w:tabs>
        <w:spacing w:line="360" w:lineRule="auto"/>
        <w:ind w:left="0" w:firstLine="567"/>
        <w:jc w:val="both"/>
        <w:rPr>
          <w:sz w:val="28"/>
          <w:szCs w:val="28"/>
        </w:rPr>
      </w:pPr>
      <w:r w:rsidRPr="001F1343">
        <w:rPr>
          <w:sz w:val="28"/>
          <w:szCs w:val="28"/>
        </w:rPr>
        <w:t>Представленная методика на листе.</w:t>
      </w:r>
    </w:p>
    <w:p w:rsidR="00851967" w:rsidRDefault="00851967" w:rsidP="00851967">
      <w:pPr>
        <w:spacing w:line="360" w:lineRule="auto"/>
        <w:jc w:val="center"/>
        <w:rPr>
          <w:b/>
          <w:sz w:val="28"/>
          <w:szCs w:val="28"/>
        </w:rPr>
      </w:pPr>
    </w:p>
    <w:p w:rsidR="00851967" w:rsidRDefault="00851967" w:rsidP="00851967">
      <w:pPr>
        <w:spacing w:line="360" w:lineRule="auto"/>
        <w:jc w:val="center"/>
        <w:rPr>
          <w:b/>
          <w:sz w:val="28"/>
          <w:szCs w:val="28"/>
        </w:rPr>
      </w:pPr>
      <w:r w:rsidRPr="00BA5FA9">
        <w:rPr>
          <w:b/>
          <w:sz w:val="28"/>
          <w:szCs w:val="28"/>
        </w:rPr>
        <w:t>Темы рефератов</w:t>
      </w:r>
      <w:r>
        <w:rPr>
          <w:b/>
          <w:sz w:val="28"/>
          <w:szCs w:val="28"/>
        </w:rPr>
        <w:t>:</w:t>
      </w:r>
    </w:p>
    <w:p w:rsidR="00851967" w:rsidRPr="00B75581" w:rsidRDefault="00851967" w:rsidP="00851967">
      <w:pPr>
        <w:numPr>
          <w:ilvl w:val="0"/>
          <w:numId w:val="13"/>
        </w:numPr>
        <w:shd w:val="clear" w:color="auto" w:fill="FFFFFF"/>
        <w:spacing w:line="360" w:lineRule="auto"/>
        <w:ind w:left="0"/>
        <w:rPr>
          <w:color w:val="000000"/>
          <w:spacing w:val="-3"/>
          <w:sz w:val="28"/>
          <w:szCs w:val="28"/>
        </w:rPr>
      </w:pPr>
      <w:r w:rsidRPr="00B75581">
        <w:rPr>
          <w:color w:val="000000"/>
          <w:spacing w:val="-3"/>
          <w:sz w:val="28"/>
          <w:szCs w:val="28"/>
        </w:rPr>
        <w:t xml:space="preserve"> «</w:t>
      </w:r>
      <w:r>
        <w:rPr>
          <w:color w:val="000000"/>
          <w:spacing w:val="-3"/>
          <w:sz w:val="28"/>
          <w:szCs w:val="28"/>
        </w:rPr>
        <w:t>З</w:t>
      </w:r>
      <w:r w:rsidRPr="00B75581">
        <w:rPr>
          <w:color w:val="000000"/>
          <w:spacing w:val="-3"/>
          <w:sz w:val="28"/>
          <w:szCs w:val="28"/>
        </w:rPr>
        <w:t xml:space="preserve">доровье» и «здоровый образ жизни» и их составляющие. </w:t>
      </w:r>
    </w:p>
    <w:p w:rsidR="00851967" w:rsidRPr="00B75581" w:rsidRDefault="00851967" w:rsidP="00851967">
      <w:pPr>
        <w:numPr>
          <w:ilvl w:val="0"/>
          <w:numId w:val="13"/>
        </w:numPr>
        <w:shd w:val="clear" w:color="auto" w:fill="FFFFFF"/>
        <w:spacing w:line="360" w:lineRule="auto"/>
        <w:ind w:left="0"/>
        <w:rPr>
          <w:rStyle w:val="c13"/>
          <w:color w:val="000000"/>
          <w:spacing w:val="-3"/>
          <w:sz w:val="28"/>
          <w:szCs w:val="28"/>
        </w:rPr>
      </w:pPr>
      <w:r w:rsidRPr="00B75581">
        <w:rPr>
          <w:color w:val="000000"/>
          <w:spacing w:val="-3"/>
          <w:sz w:val="28"/>
          <w:szCs w:val="28"/>
        </w:rPr>
        <w:t xml:space="preserve">Основные факторы риска, приводящие к ухудшению состояния здоровья. </w:t>
      </w:r>
      <w:r w:rsidRPr="00B75581">
        <w:rPr>
          <w:rStyle w:val="c13"/>
          <w:sz w:val="28"/>
          <w:szCs w:val="28"/>
        </w:rPr>
        <w:t>Профилактика нарушений состояния здоровья.</w:t>
      </w:r>
    </w:p>
    <w:p w:rsidR="00851967" w:rsidRPr="00B75581" w:rsidRDefault="00851967" w:rsidP="00851967">
      <w:pPr>
        <w:numPr>
          <w:ilvl w:val="0"/>
          <w:numId w:val="13"/>
        </w:numPr>
        <w:shd w:val="clear" w:color="auto" w:fill="FFFFFF"/>
        <w:spacing w:line="360" w:lineRule="auto"/>
        <w:ind w:left="0"/>
        <w:rPr>
          <w:color w:val="000000"/>
          <w:spacing w:val="-3"/>
          <w:sz w:val="28"/>
          <w:szCs w:val="28"/>
        </w:rPr>
      </w:pPr>
      <w:r w:rsidRPr="00B75581">
        <w:rPr>
          <w:rStyle w:val="c13"/>
          <w:sz w:val="28"/>
          <w:szCs w:val="28"/>
        </w:rPr>
        <w:t xml:space="preserve"> Критерии и группы здоровья. </w:t>
      </w:r>
      <w:r w:rsidRPr="00B75581">
        <w:rPr>
          <w:color w:val="000000"/>
          <w:spacing w:val="-3"/>
          <w:sz w:val="28"/>
          <w:szCs w:val="28"/>
        </w:rPr>
        <w:t xml:space="preserve">Организм, как единая саморазвивающаяся и саморегулирующаяся биологическая система Функциональная активность человека. </w:t>
      </w:r>
    </w:p>
    <w:p w:rsidR="00851967" w:rsidRPr="0086261D" w:rsidRDefault="00851967" w:rsidP="00851967">
      <w:pPr>
        <w:numPr>
          <w:ilvl w:val="0"/>
          <w:numId w:val="13"/>
        </w:numPr>
        <w:shd w:val="clear" w:color="auto" w:fill="FFFFFF"/>
        <w:spacing w:line="360" w:lineRule="auto"/>
        <w:ind w:left="0"/>
        <w:jc w:val="both"/>
        <w:rPr>
          <w:b/>
          <w:sz w:val="28"/>
          <w:szCs w:val="28"/>
        </w:rPr>
      </w:pPr>
      <w:r w:rsidRPr="0086261D">
        <w:rPr>
          <w:color w:val="000000"/>
          <w:spacing w:val="-3"/>
          <w:sz w:val="28"/>
          <w:szCs w:val="28"/>
        </w:rPr>
        <w:t>Адаптация, биологические ритмы и работоспособность.</w:t>
      </w:r>
    </w:p>
    <w:p w:rsidR="00851967" w:rsidRPr="00FF415F" w:rsidRDefault="00851967" w:rsidP="00851967">
      <w:pPr>
        <w:numPr>
          <w:ilvl w:val="0"/>
          <w:numId w:val="13"/>
        </w:numPr>
        <w:shd w:val="clear" w:color="auto" w:fill="FFFFFF"/>
        <w:spacing w:line="360" w:lineRule="auto"/>
        <w:ind w:left="0"/>
        <w:jc w:val="both"/>
        <w:rPr>
          <w:b/>
          <w:sz w:val="28"/>
          <w:szCs w:val="28"/>
        </w:rPr>
      </w:pPr>
      <w:r w:rsidRPr="0086261D">
        <w:rPr>
          <w:color w:val="000000"/>
          <w:spacing w:val="-3"/>
          <w:sz w:val="28"/>
          <w:szCs w:val="28"/>
        </w:rPr>
        <w:lastRenderedPageBreak/>
        <w:t>Особенности методики психофизической тренировки в специальных медицинских группах.</w:t>
      </w:r>
    </w:p>
    <w:p w:rsidR="00851967" w:rsidRPr="00B75581" w:rsidRDefault="00851967" w:rsidP="00851967">
      <w:pPr>
        <w:numPr>
          <w:ilvl w:val="0"/>
          <w:numId w:val="13"/>
        </w:numPr>
        <w:shd w:val="clear" w:color="auto" w:fill="FFFFFF"/>
        <w:spacing w:line="360" w:lineRule="auto"/>
        <w:ind w:left="0"/>
        <w:jc w:val="both"/>
        <w:rPr>
          <w:color w:val="000000"/>
          <w:spacing w:val="-3"/>
          <w:sz w:val="28"/>
          <w:szCs w:val="28"/>
        </w:rPr>
      </w:pPr>
      <w:r w:rsidRPr="00B75581">
        <w:rPr>
          <w:color w:val="000000"/>
          <w:spacing w:val="-3"/>
          <w:sz w:val="28"/>
          <w:szCs w:val="28"/>
        </w:rPr>
        <w:t xml:space="preserve">Причины заболевания. </w:t>
      </w:r>
      <w:r w:rsidRPr="00B75581">
        <w:rPr>
          <w:bCs/>
          <w:color w:val="000000"/>
          <w:spacing w:val="-3"/>
          <w:sz w:val="28"/>
          <w:szCs w:val="28"/>
        </w:rPr>
        <w:t>Характеристика</w:t>
      </w:r>
      <w:r w:rsidRPr="00B75581">
        <w:rPr>
          <w:color w:val="000000"/>
          <w:spacing w:val="-3"/>
          <w:sz w:val="28"/>
          <w:szCs w:val="28"/>
        </w:rPr>
        <w:t xml:space="preserve"> и симптомы болезни. </w:t>
      </w:r>
    </w:p>
    <w:p w:rsidR="00851967" w:rsidRPr="00B75581" w:rsidRDefault="00851967" w:rsidP="00851967">
      <w:pPr>
        <w:numPr>
          <w:ilvl w:val="0"/>
          <w:numId w:val="13"/>
        </w:numPr>
        <w:shd w:val="clear" w:color="auto" w:fill="FFFFFF"/>
        <w:spacing w:line="360" w:lineRule="auto"/>
        <w:ind w:left="0"/>
        <w:jc w:val="both"/>
        <w:rPr>
          <w:color w:val="000000"/>
          <w:spacing w:val="-3"/>
          <w:sz w:val="28"/>
          <w:szCs w:val="28"/>
        </w:rPr>
      </w:pPr>
      <w:r w:rsidRPr="00B75581">
        <w:rPr>
          <w:color w:val="000000"/>
          <w:spacing w:val="-3"/>
          <w:sz w:val="28"/>
          <w:szCs w:val="28"/>
        </w:rPr>
        <w:t>Факторы риска</w:t>
      </w:r>
      <w:r>
        <w:rPr>
          <w:color w:val="000000"/>
          <w:spacing w:val="-3"/>
          <w:sz w:val="28"/>
          <w:szCs w:val="28"/>
        </w:rPr>
        <w:t>:</w:t>
      </w:r>
      <w:r w:rsidRPr="00B75581">
        <w:rPr>
          <w:color w:val="000000"/>
          <w:spacing w:val="-3"/>
          <w:sz w:val="28"/>
          <w:szCs w:val="28"/>
        </w:rPr>
        <w:t xml:space="preserve"> </w:t>
      </w:r>
      <w:r>
        <w:rPr>
          <w:color w:val="000000"/>
          <w:spacing w:val="-3"/>
          <w:sz w:val="28"/>
          <w:szCs w:val="28"/>
        </w:rPr>
        <w:t>т</w:t>
      </w:r>
      <w:r w:rsidRPr="00B75581">
        <w:rPr>
          <w:color w:val="000000"/>
          <w:spacing w:val="-3"/>
          <w:sz w:val="28"/>
          <w:szCs w:val="28"/>
        </w:rPr>
        <w:t xml:space="preserve">равмы, ушибы, растяжения, переломы костей, нарушение целостности функций пораженного сегмента,  воспалительные </w:t>
      </w:r>
      <w:r w:rsidRPr="00B75581">
        <w:rPr>
          <w:bCs/>
          <w:color w:val="000000"/>
          <w:spacing w:val="-3"/>
          <w:sz w:val="28"/>
          <w:szCs w:val="28"/>
        </w:rPr>
        <w:t xml:space="preserve">заболевания опорно-двигательного аппарата врождённые  патологии  опорно- двигательного аппарата и др. </w:t>
      </w:r>
    </w:p>
    <w:p w:rsidR="00851967" w:rsidRPr="00FF415F" w:rsidRDefault="00851967" w:rsidP="00851967">
      <w:pPr>
        <w:numPr>
          <w:ilvl w:val="0"/>
          <w:numId w:val="13"/>
        </w:numPr>
        <w:shd w:val="clear" w:color="auto" w:fill="FFFFFF"/>
        <w:spacing w:line="360" w:lineRule="auto"/>
        <w:ind w:left="357" w:hanging="357"/>
        <w:jc w:val="both"/>
        <w:rPr>
          <w:b/>
          <w:sz w:val="28"/>
          <w:szCs w:val="28"/>
        </w:rPr>
      </w:pPr>
      <w:r w:rsidRPr="00FF415F">
        <w:rPr>
          <w:bCs/>
          <w:color w:val="000000"/>
          <w:spacing w:val="-3"/>
          <w:sz w:val="28"/>
          <w:szCs w:val="28"/>
        </w:rPr>
        <w:t xml:space="preserve">Профилактика травм на занятиях АФК. </w:t>
      </w:r>
    </w:p>
    <w:p w:rsidR="00851967" w:rsidRPr="00FF415F" w:rsidRDefault="00851967" w:rsidP="00851967">
      <w:pPr>
        <w:numPr>
          <w:ilvl w:val="0"/>
          <w:numId w:val="13"/>
        </w:numPr>
        <w:shd w:val="clear" w:color="auto" w:fill="FFFFFF"/>
        <w:spacing w:line="360" w:lineRule="auto"/>
        <w:ind w:left="357" w:hanging="357"/>
        <w:jc w:val="both"/>
        <w:rPr>
          <w:b/>
          <w:sz w:val="28"/>
          <w:szCs w:val="28"/>
        </w:rPr>
      </w:pPr>
      <w:r w:rsidRPr="00FF415F">
        <w:rPr>
          <w:bCs/>
          <w:color w:val="000000"/>
          <w:spacing w:val="-3"/>
          <w:sz w:val="28"/>
          <w:szCs w:val="28"/>
        </w:rPr>
        <w:t>Методические основы физической реабилитации.</w:t>
      </w:r>
      <w:r w:rsidRPr="00FF415F">
        <w:rPr>
          <w:color w:val="000000"/>
          <w:spacing w:val="-3"/>
          <w:sz w:val="28"/>
          <w:szCs w:val="28"/>
        </w:rPr>
        <w:t xml:space="preserve"> Задача физической и медицинской реабилитации. ЛФК при травмах и суставных вывихах. </w:t>
      </w:r>
    </w:p>
    <w:p w:rsidR="00851967" w:rsidRPr="00FF415F" w:rsidRDefault="00851967" w:rsidP="00851967">
      <w:pPr>
        <w:numPr>
          <w:ilvl w:val="0"/>
          <w:numId w:val="13"/>
        </w:numPr>
        <w:shd w:val="clear" w:color="auto" w:fill="FFFFFF"/>
        <w:spacing w:line="360" w:lineRule="auto"/>
        <w:ind w:left="357" w:hanging="357"/>
        <w:jc w:val="both"/>
        <w:rPr>
          <w:b/>
          <w:sz w:val="28"/>
          <w:szCs w:val="28"/>
        </w:rPr>
      </w:pPr>
      <w:r w:rsidRPr="00FF415F">
        <w:rPr>
          <w:b/>
          <w:sz w:val="28"/>
          <w:szCs w:val="28"/>
        </w:rPr>
        <w:t xml:space="preserve"> </w:t>
      </w:r>
      <w:r w:rsidRPr="00FF415F">
        <w:rPr>
          <w:color w:val="000000"/>
          <w:spacing w:val="-3"/>
          <w:sz w:val="28"/>
          <w:szCs w:val="28"/>
        </w:rPr>
        <w:t xml:space="preserve">Профилактика сердечно-сосудистых заболеваний. </w:t>
      </w:r>
    </w:p>
    <w:p w:rsidR="00851967" w:rsidRDefault="00851967" w:rsidP="00851967">
      <w:pPr>
        <w:numPr>
          <w:ilvl w:val="0"/>
          <w:numId w:val="13"/>
        </w:numPr>
        <w:shd w:val="clear" w:color="auto" w:fill="FFFFFF"/>
        <w:spacing w:line="360" w:lineRule="auto"/>
        <w:ind w:left="357" w:hanging="357"/>
        <w:jc w:val="both"/>
        <w:rPr>
          <w:color w:val="000000"/>
          <w:spacing w:val="-3"/>
          <w:sz w:val="28"/>
          <w:szCs w:val="28"/>
        </w:rPr>
      </w:pPr>
      <w:r w:rsidRPr="00FF415F">
        <w:rPr>
          <w:color w:val="000000"/>
          <w:spacing w:val="-3"/>
          <w:sz w:val="28"/>
          <w:szCs w:val="28"/>
        </w:rPr>
        <w:t xml:space="preserve"> ЛФК при болезни системы кровообращения. </w:t>
      </w:r>
    </w:p>
    <w:p w:rsidR="00851967" w:rsidRDefault="00851967" w:rsidP="00851967">
      <w:pPr>
        <w:numPr>
          <w:ilvl w:val="0"/>
          <w:numId w:val="13"/>
        </w:numPr>
        <w:shd w:val="clear" w:color="auto" w:fill="FFFFFF"/>
        <w:spacing w:line="360" w:lineRule="auto"/>
        <w:ind w:left="357" w:hanging="357"/>
        <w:jc w:val="both"/>
        <w:rPr>
          <w:color w:val="000000"/>
          <w:spacing w:val="-3"/>
          <w:sz w:val="28"/>
          <w:szCs w:val="28"/>
        </w:rPr>
      </w:pPr>
      <w:r w:rsidRPr="00FF415F">
        <w:rPr>
          <w:color w:val="000000"/>
          <w:spacing w:val="-3"/>
          <w:sz w:val="28"/>
          <w:szCs w:val="28"/>
        </w:rPr>
        <w:t>Заболевание желудка и кишечника. Виды заболеваний. Оперативные вмешательства</w:t>
      </w:r>
      <w:r>
        <w:rPr>
          <w:color w:val="000000"/>
          <w:spacing w:val="-3"/>
          <w:sz w:val="28"/>
          <w:szCs w:val="28"/>
        </w:rPr>
        <w:t>.</w:t>
      </w:r>
      <w:r w:rsidRPr="00FF415F">
        <w:rPr>
          <w:color w:val="000000"/>
          <w:spacing w:val="-3"/>
          <w:sz w:val="28"/>
          <w:szCs w:val="28"/>
        </w:rPr>
        <w:t xml:space="preserve"> </w:t>
      </w:r>
    </w:p>
    <w:p w:rsidR="00851967" w:rsidRPr="00FF415F" w:rsidRDefault="00851967" w:rsidP="00851967">
      <w:pPr>
        <w:numPr>
          <w:ilvl w:val="0"/>
          <w:numId w:val="13"/>
        </w:numPr>
        <w:shd w:val="clear" w:color="auto" w:fill="FFFFFF"/>
        <w:spacing w:line="360" w:lineRule="auto"/>
        <w:ind w:left="357" w:hanging="357"/>
        <w:jc w:val="both"/>
        <w:rPr>
          <w:b/>
          <w:sz w:val="28"/>
          <w:szCs w:val="28"/>
        </w:rPr>
      </w:pPr>
      <w:r w:rsidRPr="00FF415F">
        <w:rPr>
          <w:color w:val="000000"/>
          <w:spacing w:val="-3"/>
          <w:sz w:val="28"/>
          <w:szCs w:val="28"/>
        </w:rPr>
        <w:t>Наследственные и приобретённые заболевания.</w:t>
      </w:r>
    </w:p>
    <w:p w:rsidR="00851967" w:rsidRPr="00FF415F" w:rsidRDefault="00851967" w:rsidP="00851967">
      <w:pPr>
        <w:numPr>
          <w:ilvl w:val="0"/>
          <w:numId w:val="13"/>
        </w:numPr>
        <w:shd w:val="clear" w:color="auto" w:fill="FFFFFF"/>
        <w:spacing w:line="360" w:lineRule="auto"/>
        <w:ind w:left="357" w:hanging="357"/>
        <w:jc w:val="both"/>
        <w:rPr>
          <w:b/>
          <w:sz w:val="28"/>
          <w:szCs w:val="28"/>
        </w:rPr>
      </w:pPr>
      <w:r w:rsidRPr="00FF415F">
        <w:rPr>
          <w:color w:val="000000"/>
          <w:spacing w:val="-3"/>
          <w:sz w:val="28"/>
          <w:szCs w:val="28"/>
        </w:rPr>
        <w:t xml:space="preserve">Основа гигиены питания, система питания при различных поражениях органов пищеварения. </w:t>
      </w:r>
    </w:p>
    <w:p w:rsidR="00851967" w:rsidRPr="00FF415F" w:rsidRDefault="00851967" w:rsidP="00851967">
      <w:pPr>
        <w:numPr>
          <w:ilvl w:val="0"/>
          <w:numId w:val="13"/>
        </w:numPr>
        <w:shd w:val="clear" w:color="auto" w:fill="FFFFFF"/>
        <w:spacing w:line="360" w:lineRule="auto"/>
        <w:ind w:left="357" w:hanging="357"/>
        <w:jc w:val="both"/>
        <w:rPr>
          <w:b/>
          <w:sz w:val="28"/>
          <w:szCs w:val="28"/>
        </w:rPr>
      </w:pPr>
      <w:r w:rsidRPr="00FF415F">
        <w:rPr>
          <w:color w:val="000000"/>
          <w:spacing w:val="-3"/>
          <w:sz w:val="28"/>
          <w:szCs w:val="28"/>
        </w:rPr>
        <w:t xml:space="preserve">Общеукрепляющая гимнастика, ЛФК при заболевании органов пищеварения. </w:t>
      </w:r>
    </w:p>
    <w:p w:rsidR="00851967" w:rsidRPr="008A4DC9" w:rsidRDefault="00851967" w:rsidP="00851967">
      <w:pPr>
        <w:numPr>
          <w:ilvl w:val="0"/>
          <w:numId w:val="13"/>
        </w:numPr>
        <w:shd w:val="clear" w:color="auto" w:fill="FFFFFF"/>
        <w:spacing w:line="360" w:lineRule="auto"/>
        <w:ind w:left="357" w:hanging="357"/>
        <w:jc w:val="both"/>
        <w:rPr>
          <w:b/>
          <w:sz w:val="28"/>
          <w:szCs w:val="28"/>
        </w:rPr>
      </w:pPr>
      <w:r w:rsidRPr="00FF415F">
        <w:rPr>
          <w:color w:val="000000"/>
          <w:spacing w:val="-3"/>
          <w:sz w:val="28"/>
          <w:szCs w:val="28"/>
        </w:rPr>
        <w:t xml:space="preserve">Сбалансированное питание. </w:t>
      </w:r>
    </w:p>
    <w:p w:rsidR="00851967" w:rsidRDefault="00851967" w:rsidP="00851967">
      <w:pPr>
        <w:numPr>
          <w:ilvl w:val="0"/>
          <w:numId w:val="13"/>
        </w:numPr>
        <w:shd w:val="clear" w:color="auto" w:fill="FFFFFF"/>
        <w:spacing w:line="360" w:lineRule="auto"/>
        <w:ind w:left="0"/>
        <w:jc w:val="both"/>
        <w:rPr>
          <w:sz w:val="28"/>
          <w:szCs w:val="28"/>
        </w:rPr>
      </w:pPr>
      <w:r w:rsidRPr="00B75581">
        <w:rPr>
          <w:sz w:val="28"/>
          <w:szCs w:val="28"/>
        </w:rPr>
        <w:t xml:space="preserve">Причины травматизма на уроках и тренировках по физической культуре. </w:t>
      </w:r>
    </w:p>
    <w:p w:rsidR="00851967" w:rsidRDefault="00851967" w:rsidP="00851967">
      <w:pPr>
        <w:numPr>
          <w:ilvl w:val="0"/>
          <w:numId w:val="13"/>
        </w:numPr>
        <w:shd w:val="clear" w:color="auto" w:fill="FFFFFF"/>
        <w:spacing w:line="360" w:lineRule="auto"/>
        <w:ind w:left="0"/>
        <w:jc w:val="both"/>
        <w:rPr>
          <w:sz w:val="28"/>
          <w:szCs w:val="28"/>
        </w:rPr>
      </w:pPr>
      <w:r>
        <w:rPr>
          <w:sz w:val="28"/>
          <w:szCs w:val="28"/>
        </w:rPr>
        <w:t>Х</w:t>
      </w:r>
      <w:r w:rsidRPr="00B75581">
        <w:rPr>
          <w:sz w:val="28"/>
          <w:szCs w:val="28"/>
        </w:rPr>
        <w:t>арактеристика травм на учебно-тренировочных занятиях и оказание первой помощи</w:t>
      </w:r>
      <w:r>
        <w:rPr>
          <w:sz w:val="28"/>
          <w:szCs w:val="28"/>
        </w:rPr>
        <w:t>.</w:t>
      </w:r>
      <w:r w:rsidRPr="00B75581">
        <w:rPr>
          <w:sz w:val="28"/>
          <w:szCs w:val="28"/>
        </w:rPr>
        <w:t xml:space="preserve">  </w:t>
      </w:r>
    </w:p>
    <w:p w:rsidR="00851967" w:rsidRPr="00B75581" w:rsidRDefault="00851967" w:rsidP="00851967">
      <w:pPr>
        <w:numPr>
          <w:ilvl w:val="0"/>
          <w:numId w:val="13"/>
        </w:numPr>
        <w:shd w:val="clear" w:color="auto" w:fill="FFFFFF"/>
        <w:spacing w:line="360" w:lineRule="auto"/>
        <w:ind w:left="0"/>
        <w:jc w:val="both"/>
        <w:rPr>
          <w:sz w:val="28"/>
          <w:szCs w:val="28"/>
        </w:rPr>
      </w:pPr>
      <w:r w:rsidRPr="00B75581">
        <w:rPr>
          <w:sz w:val="28"/>
          <w:szCs w:val="28"/>
        </w:rPr>
        <w:t xml:space="preserve">Основные меры предотвращения травматизма на занятиях физической культуры. </w:t>
      </w:r>
    </w:p>
    <w:p w:rsidR="00851967" w:rsidRPr="00B75581" w:rsidRDefault="00851967" w:rsidP="00851967">
      <w:pPr>
        <w:numPr>
          <w:ilvl w:val="0"/>
          <w:numId w:val="13"/>
        </w:numPr>
        <w:shd w:val="clear" w:color="auto" w:fill="FFFFFF"/>
        <w:spacing w:line="360" w:lineRule="auto"/>
        <w:ind w:left="0"/>
        <w:jc w:val="both"/>
        <w:rPr>
          <w:sz w:val="28"/>
          <w:szCs w:val="28"/>
        </w:rPr>
      </w:pPr>
      <w:r w:rsidRPr="00B75581">
        <w:rPr>
          <w:sz w:val="28"/>
          <w:szCs w:val="28"/>
        </w:rPr>
        <w:t xml:space="preserve"> «Страховка». Цель страховки. Виды страховки. Помощь</w:t>
      </w:r>
      <w:r>
        <w:rPr>
          <w:sz w:val="28"/>
          <w:szCs w:val="28"/>
        </w:rPr>
        <w:t>.</w:t>
      </w:r>
      <w:r w:rsidRPr="00B75581">
        <w:rPr>
          <w:sz w:val="28"/>
          <w:szCs w:val="28"/>
        </w:rPr>
        <w:t xml:space="preserve"> </w:t>
      </w:r>
    </w:p>
    <w:p w:rsidR="00851967" w:rsidRPr="008A4DC9" w:rsidRDefault="00851967" w:rsidP="00851967">
      <w:pPr>
        <w:numPr>
          <w:ilvl w:val="0"/>
          <w:numId w:val="13"/>
        </w:numPr>
        <w:shd w:val="clear" w:color="auto" w:fill="FFFFFF"/>
        <w:spacing w:line="360" w:lineRule="auto"/>
        <w:ind w:left="0"/>
        <w:jc w:val="both"/>
        <w:rPr>
          <w:b/>
          <w:sz w:val="28"/>
          <w:szCs w:val="28"/>
        </w:rPr>
      </w:pPr>
      <w:r w:rsidRPr="008A4DC9">
        <w:rPr>
          <w:sz w:val="28"/>
          <w:szCs w:val="28"/>
        </w:rPr>
        <w:t xml:space="preserve">Приемы страховки, самостраховки и помощи Требования, предъявляемые к костюму и обуви занимающихся. </w:t>
      </w:r>
    </w:p>
    <w:p w:rsidR="00851967" w:rsidRPr="00F007A1" w:rsidRDefault="00851967" w:rsidP="00851967">
      <w:pPr>
        <w:numPr>
          <w:ilvl w:val="0"/>
          <w:numId w:val="13"/>
        </w:numPr>
        <w:shd w:val="clear" w:color="auto" w:fill="FFFFFF"/>
        <w:spacing w:line="360" w:lineRule="auto"/>
        <w:ind w:left="0"/>
        <w:jc w:val="both"/>
        <w:rPr>
          <w:b/>
          <w:sz w:val="28"/>
          <w:szCs w:val="28"/>
        </w:rPr>
      </w:pPr>
      <w:r w:rsidRPr="008A4DC9">
        <w:rPr>
          <w:color w:val="000000"/>
          <w:sz w:val="28"/>
          <w:szCs w:val="28"/>
        </w:rPr>
        <w:t>Техника безопасности при использовании физкультурного оборудования.</w:t>
      </w:r>
    </w:p>
    <w:p w:rsidR="00851967" w:rsidRDefault="00851967" w:rsidP="00851967">
      <w:pPr>
        <w:shd w:val="clear" w:color="auto" w:fill="FFFFFF"/>
        <w:spacing w:line="360" w:lineRule="auto"/>
        <w:ind w:left="360"/>
        <w:jc w:val="both"/>
        <w:rPr>
          <w:sz w:val="28"/>
          <w:szCs w:val="28"/>
        </w:rPr>
      </w:pPr>
    </w:p>
    <w:p w:rsidR="00851967" w:rsidRPr="00BA5FA9" w:rsidRDefault="00851967" w:rsidP="00851967">
      <w:pPr>
        <w:shd w:val="clear" w:color="auto" w:fill="FFFFFF"/>
        <w:spacing w:line="360" w:lineRule="auto"/>
        <w:ind w:left="360"/>
        <w:jc w:val="center"/>
        <w:rPr>
          <w:b/>
          <w:sz w:val="28"/>
          <w:szCs w:val="28"/>
        </w:rPr>
      </w:pPr>
      <w:r w:rsidRPr="00BA5FA9">
        <w:rPr>
          <w:b/>
          <w:sz w:val="28"/>
          <w:szCs w:val="28"/>
        </w:rPr>
        <w:lastRenderedPageBreak/>
        <w:t>Методические рекомендации по написанию, требования к оформлению</w:t>
      </w:r>
      <w:r>
        <w:rPr>
          <w:b/>
          <w:sz w:val="28"/>
          <w:szCs w:val="28"/>
        </w:rPr>
        <w:t xml:space="preserve"> реферата</w:t>
      </w:r>
    </w:p>
    <w:p w:rsidR="00851967" w:rsidRPr="00BA5FA9" w:rsidRDefault="00851967" w:rsidP="00851967">
      <w:pPr>
        <w:tabs>
          <w:tab w:val="left" w:pos="1080"/>
        </w:tabs>
        <w:spacing w:line="360" w:lineRule="auto"/>
        <w:ind w:firstLine="720"/>
        <w:jc w:val="both"/>
        <w:rPr>
          <w:sz w:val="28"/>
          <w:szCs w:val="28"/>
        </w:rPr>
      </w:pPr>
      <w:r w:rsidRPr="00BA5FA9">
        <w:rPr>
          <w:sz w:val="28"/>
          <w:szCs w:val="28"/>
        </w:rPr>
        <w:t xml:space="preserve">Написание реферата – один из видов самостоятельной работы студентов по усвоению содержания дисциплины. Реферирование является необходимым элементом исследовательской работы студента. Оно способствует развитию умений анализировать, сравнивать, формировать суждения, классифицировать и делать самостоятельные выводы. В процессе работы над рефератом отрабатываются навыки работы с литературой, обобщения литературных источников и практического материала по теме, способности грамотно излагать вопросы темы, делать выводы. Работа над рефератом помогает студенту: углублять понимание отдельных вопросов изучаемого курса; приобретать и совершенствовать навыки самостоятельной творческой работы; логически мыслить и отстаивать свою точку зрения. Преподавателю реферат позволяет проверить, с одной стороны, знание студента содержания конкретных  научных работ, а с другой – способность студента находить, обрабатывать, структурировать, оформлять и подавать научную информацию. </w:t>
      </w:r>
    </w:p>
    <w:p w:rsidR="00851967" w:rsidRPr="00BA5FA9" w:rsidRDefault="00851967" w:rsidP="00851967">
      <w:pPr>
        <w:tabs>
          <w:tab w:val="left" w:pos="1080"/>
        </w:tabs>
        <w:spacing w:line="360" w:lineRule="auto"/>
        <w:ind w:firstLine="720"/>
        <w:jc w:val="both"/>
        <w:rPr>
          <w:sz w:val="28"/>
          <w:szCs w:val="28"/>
        </w:rPr>
      </w:pPr>
      <w:r w:rsidRPr="00BA5FA9">
        <w:rPr>
          <w:sz w:val="28"/>
          <w:szCs w:val="28"/>
        </w:rPr>
        <w:t xml:space="preserve">Реферат (от лат. </w:t>
      </w:r>
      <w:r w:rsidRPr="00BA5FA9">
        <w:rPr>
          <w:sz w:val="28"/>
          <w:szCs w:val="28"/>
          <w:lang w:val="en-US"/>
        </w:rPr>
        <w:t>refer</w:t>
      </w:r>
      <w:r w:rsidRPr="00BA5FA9">
        <w:rPr>
          <w:sz w:val="28"/>
          <w:szCs w:val="28"/>
        </w:rPr>
        <w:t>о – докладываю, сообщаю) – это краткое изложение в письменном виде результатов самостоятельного изучения какой-либо научной проблемы, не требующего авторской оценки собранного материала. Реферат может представлять собой и учебно-исследовательскую работу, в которой раскрывается содержание исследуемой проблемы на основе анализа опубликованной литературы, приводятся различные точки зрения.</w:t>
      </w:r>
    </w:p>
    <w:p w:rsidR="00851967" w:rsidRPr="00BA5FA9" w:rsidRDefault="00851967" w:rsidP="00851967">
      <w:pPr>
        <w:tabs>
          <w:tab w:val="left" w:pos="1080"/>
        </w:tabs>
        <w:spacing w:line="360" w:lineRule="auto"/>
        <w:ind w:firstLine="720"/>
        <w:jc w:val="both"/>
        <w:rPr>
          <w:sz w:val="28"/>
          <w:szCs w:val="28"/>
        </w:rPr>
      </w:pPr>
      <w:r w:rsidRPr="00BA5FA9">
        <w:rPr>
          <w:sz w:val="28"/>
          <w:szCs w:val="28"/>
        </w:rPr>
        <w:t>Работая над рефератом, необходимо:</w:t>
      </w:r>
    </w:p>
    <w:p w:rsidR="00851967" w:rsidRPr="00BA5FA9" w:rsidRDefault="00851967" w:rsidP="00851967">
      <w:pPr>
        <w:numPr>
          <w:ilvl w:val="1"/>
          <w:numId w:val="2"/>
        </w:numPr>
        <w:tabs>
          <w:tab w:val="clear" w:pos="2520"/>
          <w:tab w:val="num" w:pos="0"/>
          <w:tab w:val="left" w:pos="1080"/>
        </w:tabs>
        <w:spacing w:line="360" w:lineRule="auto"/>
        <w:ind w:left="0" w:firstLine="720"/>
        <w:jc w:val="both"/>
        <w:rPr>
          <w:sz w:val="28"/>
          <w:szCs w:val="28"/>
        </w:rPr>
      </w:pPr>
      <w:r w:rsidRPr="00BA5FA9">
        <w:rPr>
          <w:sz w:val="28"/>
          <w:szCs w:val="28"/>
        </w:rPr>
        <w:t>определить тему, цель и задачу;</w:t>
      </w:r>
    </w:p>
    <w:p w:rsidR="00851967" w:rsidRPr="00BA5FA9" w:rsidRDefault="00851967" w:rsidP="00851967">
      <w:pPr>
        <w:numPr>
          <w:ilvl w:val="1"/>
          <w:numId w:val="2"/>
        </w:numPr>
        <w:tabs>
          <w:tab w:val="clear" w:pos="2520"/>
          <w:tab w:val="num" w:pos="0"/>
          <w:tab w:val="left" w:pos="1080"/>
        </w:tabs>
        <w:spacing w:line="360" w:lineRule="auto"/>
        <w:ind w:left="0" w:firstLine="720"/>
        <w:jc w:val="both"/>
        <w:rPr>
          <w:sz w:val="28"/>
          <w:szCs w:val="28"/>
        </w:rPr>
      </w:pPr>
      <w:r w:rsidRPr="00BA5FA9">
        <w:rPr>
          <w:sz w:val="28"/>
          <w:szCs w:val="28"/>
        </w:rPr>
        <w:t>определить вид реферата (монографический, составленный по одному первоисточнику, или обзорный, составленный по нескольким работам на одну тему);</w:t>
      </w:r>
    </w:p>
    <w:p w:rsidR="00851967" w:rsidRPr="00BA5FA9" w:rsidRDefault="00851967" w:rsidP="00851967">
      <w:pPr>
        <w:numPr>
          <w:ilvl w:val="1"/>
          <w:numId w:val="2"/>
        </w:numPr>
        <w:tabs>
          <w:tab w:val="clear" w:pos="2520"/>
          <w:tab w:val="num" w:pos="0"/>
          <w:tab w:val="left" w:pos="1080"/>
        </w:tabs>
        <w:spacing w:line="360" w:lineRule="auto"/>
        <w:ind w:left="0" w:firstLine="720"/>
        <w:jc w:val="both"/>
        <w:rPr>
          <w:sz w:val="28"/>
          <w:szCs w:val="28"/>
        </w:rPr>
      </w:pPr>
      <w:r w:rsidRPr="00BA5FA9">
        <w:rPr>
          <w:sz w:val="28"/>
          <w:szCs w:val="28"/>
        </w:rPr>
        <w:lastRenderedPageBreak/>
        <w:t>провести обзор научной, научно-методической и учебно-методической литературы, с последующим сокращением информации для получения кратного, сжатого содержания статьи, книги и т.д.:</w:t>
      </w:r>
    </w:p>
    <w:p w:rsidR="00851967" w:rsidRPr="00BA5FA9" w:rsidRDefault="00851967" w:rsidP="00851967">
      <w:pPr>
        <w:numPr>
          <w:ilvl w:val="1"/>
          <w:numId w:val="2"/>
        </w:numPr>
        <w:tabs>
          <w:tab w:val="clear" w:pos="2520"/>
          <w:tab w:val="num" w:pos="0"/>
          <w:tab w:val="left" w:pos="1080"/>
        </w:tabs>
        <w:spacing w:line="360" w:lineRule="auto"/>
        <w:ind w:left="0" w:firstLine="720"/>
        <w:jc w:val="both"/>
        <w:rPr>
          <w:sz w:val="28"/>
          <w:szCs w:val="28"/>
        </w:rPr>
      </w:pPr>
      <w:r w:rsidRPr="00BA5FA9">
        <w:rPr>
          <w:sz w:val="28"/>
          <w:szCs w:val="28"/>
        </w:rPr>
        <w:t>как можно точнее отобразить предмет реферирования, при сохранении значимой информации, содержащейся в тексте;</w:t>
      </w:r>
    </w:p>
    <w:p w:rsidR="00851967" w:rsidRPr="00BA5FA9" w:rsidRDefault="00851967" w:rsidP="00851967">
      <w:pPr>
        <w:numPr>
          <w:ilvl w:val="1"/>
          <w:numId w:val="2"/>
        </w:numPr>
        <w:tabs>
          <w:tab w:val="clear" w:pos="2520"/>
          <w:tab w:val="num" w:pos="0"/>
          <w:tab w:val="left" w:pos="1080"/>
        </w:tabs>
        <w:spacing w:line="360" w:lineRule="auto"/>
        <w:ind w:left="0" w:firstLine="720"/>
        <w:jc w:val="both"/>
        <w:rPr>
          <w:sz w:val="28"/>
          <w:szCs w:val="28"/>
        </w:rPr>
      </w:pPr>
      <w:r w:rsidRPr="00BA5FA9">
        <w:rPr>
          <w:sz w:val="28"/>
          <w:szCs w:val="28"/>
        </w:rPr>
        <w:t>структурировать текст реферата.</w:t>
      </w:r>
    </w:p>
    <w:p w:rsidR="00851967" w:rsidRPr="00BA5FA9" w:rsidRDefault="00851967" w:rsidP="00851967">
      <w:pPr>
        <w:tabs>
          <w:tab w:val="left" w:pos="1080"/>
        </w:tabs>
        <w:spacing w:line="360" w:lineRule="auto"/>
        <w:ind w:firstLine="720"/>
        <w:jc w:val="both"/>
        <w:rPr>
          <w:sz w:val="28"/>
          <w:szCs w:val="28"/>
        </w:rPr>
      </w:pPr>
      <w:r w:rsidRPr="00BA5FA9">
        <w:rPr>
          <w:sz w:val="28"/>
          <w:szCs w:val="28"/>
        </w:rPr>
        <w:t>Реферат должен содержать</w:t>
      </w:r>
      <w:r>
        <w:rPr>
          <w:sz w:val="28"/>
          <w:szCs w:val="28"/>
        </w:rPr>
        <w:t xml:space="preserve">: </w:t>
      </w:r>
      <w:r w:rsidRPr="00BA5FA9">
        <w:rPr>
          <w:sz w:val="28"/>
          <w:szCs w:val="28"/>
        </w:rPr>
        <w:t>титульный лист;</w:t>
      </w:r>
      <w:r>
        <w:rPr>
          <w:sz w:val="28"/>
          <w:szCs w:val="28"/>
        </w:rPr>
        <w:t xml:space="preserve"> </w:t>
      </w:r>
      <w:r w:rsidRPr="00BA5FA9">
        <w:rPr>
          <w:sz w:val="28"/>
          <w:szCs w:val="28"/>
        </w:rPr>
        <w:t>оглавление;</w:t>
      </w:r>
      <w:r>
        <w:rPr>
          <w:sz w:val="28"/>
          <w:szCs w:val="28"/>
        </w:rPr>
        <w:t xml:space="preserve"> </w:t>
      </w:r>
      <w:r w:rsidRPr="00BA5FA9">
        <w:rPr>
          <w:sz w:val="28"/>
          <w:szCs w:val="28"/>
        </w:rPr>
        <w:t>введение;</w:t>
      </w:r>
    </w:p>
    <w:p w:rsidR="00851967" w:rsidRPr="00CA6935" w:rsidRDefault="00851967" w:rsidP="00851967">
      <w:pPr>
        <w:numPr>
          <w:ilvl w:val="1"/>
          <w:numId w:val="3"/>
        </w:numPr>
        <w:tabs>
          <w:tab w:val="left" w:pos="1080"/>
        </w:tabs>
        <w:spacing w:line="360" w:lineRule="auto"/>
        <w:ind w:left="0" w:hanging="1800"/>
        <w:jc w:val="both"/>
        <w:rPr>
          <w:sz w:val="28"/>
          <w:szCs w:val="28"/>
        </w:rPr>
      </w:pPr>
      <w:r w:rsidRPr="00BA5FA9">
        <w:rPr>
          <w:sz w:val="28"/>
          <w:szCs w:val="28"/>
        </w:rPr>
        <w:t>основную часть;</w:t>
      </w:r>
      <w:r>
        <w:rPr>
          <w:sz w:val="28"/>
          <w:szCs w:val="28"/>
        </w:rPr>
        <w:t xml:space="preserve"> </w:t>
      </w:r>
      <w:r w:rsidRPr="00CA6935">
        <w:rPr>
          <w:sz w:val="28"/>
          <w:szCs w:val="28"/>
        </w:rPr>
        <w:t>заключение;</w:t>
      </w:r>
      <w:r>
        <w:rPr>
          <w:sz w:val="28"/>
          <w:szCs w:val="28"/>
        </w:rPr>
        <w:t xml:space="preserve">  </w:t>
      </w:r>
      <w:r w:rsidRPr="00CA6935">
        <w:rPr>
          <w:sz w:val="28"/>
          <w:szCs w:val="28"/>
        </w:rPr>
        <w:t>пронумерованный список используемой литературы.</w:t>
      </w:r>
    </w:p>
    <w:p w:rsidR="00851967" w:rsidRPr="00BA5FA9" w:rsidRDefault="00851967" w:rsidP="00851967">
      <w:pPr>
        <w:tabs>
          <w:tab w:val="left" w:pos="1080"/>
        </w:tabs>
        <w:spacing w:line="360" w:lineRule="auto"/>
        <w:ind w:firstLine="720"/>
        <w:jc w:val="both"/>
        <w:rPr>
          <w:sz w:val="28"/>
          <w:szCs w:val="28"/>
        </w:rPr>
      </w:pPr>
      <w:r w:rsidRPr="00BA5FA9">
        <w:rPr>
          <w:sz w:val="28"/>
          <w:szCs w:val="28"/>
        </w:rPr>
        <w:t>В верхней части титульного листа пишется, в каком учебном заведении выполняется работа, далее – тема реферата, наименование дисциплины, по которой пишется реферат, и специальности (направления подготовки), факультет, фамилия, имя и отчество исполнителя; ниже – должность, ученая степень и Ф.И.О. преподавателя. В центре нижней части титульного листа пишется город и год выполнения.</w:t>
      </w:r>
    </w:p>
    <w:p w:rsidR="00851967" w:rsidRPr="00BA5FA9" w:rsidRDefault="00851967" w:rsidP="00851967">
      <w:pPr>
        <w:tabs>
          <w:tab w:val="left" w:pos="1080"/>
        </w:tabs>
        <w:spacing w:line="360" w:lineRule="auto"/>
        <w:ind w:firstLine="720"/>
        <w:jc w:val="both"/>
        <w:rPr>
          <w:sz w:val="28"/>
          <w:szCs w:val="28"/>
        </w:rPr>
      </w:pPr>
      <w:r w:rsidRPr="00BA5FA9">
        <w:rPr>
          <w:sz w:val="28"/>
          <w:szCs w:val="28"/>
        </w:rPr>
        <w:t>Во введении  обосновывается выбор темы, определяется ее значимость и актуальность для науки общее и для изучения данного учебного курса в частности, указывается цель и задачи реферата, дается характеристика используемой литературы.</w:t>
      </w:r>
    </w:p>
    <w:p w:rsidR="00851967" w:rsidRPr="00BA5FA9" w:rsidRDefault="00851967" w:rsidP="00851967">
      <w:pPr>
        <w:tabs>
          <w:tab w:val="left" w:pos="1080"/>
        </w:tabs>
        <w:spacing w:line="360" w:lineRule="auto"/>
        <w:ind w:firstLine="720"/>
        <w:jc w:val="both"/>
        <w:rPr>
          <w:sz w:val="28"/>
          <w:szCs w:val="28"/>
        </w:rPr>
      </w:pPr>
      <w:r w:rsidRPr="00BA5FA9">
        <w:rPr>
          <w:sz w:val="28"/>
          <w:szCs w:val="28"/>
        </w:rPr>
        <w:t>Основная часть должна излагаться в соответствии с планом, в ней четко, последовательно и достаточно сжато представляется содержание реферируемого материала. Выделяются основные теоретические положения и понятия.</w:t>
      </w:r>
    </w:p>
    <w:p w:rsidR="00851967" w:rsidRPr="00BA5FA9" w:rsidRDefault="00851967" w:rsidP="00851967">
      <w:pPr>
        <w:tabs>
          <w:tab w:val="left" w:pos="1080"/>
        </w:tabs>
        <w:spacing w:line="360" w:lineRule="auto"/>
        <w:ind w:firstLine="720"/>
        <w:jc w:val="both"/>
        <w:rPr>
          <w:sz w:val="28"/>
          <w:szCs w:val="28"/>
        </w:rPr>
      </w:pPr>
      <w:r w:rsidRPr="00BA5FA9">
        <w:rPr>
          <w:sz w:val="28"/>
          <w:szCs w:val="28"/>
        </w:rPr>
        <w:t>Заключение должно содержать краткое обобщение рассмотренного материала, выделение наиболее достоверных и обоснованных положений и утверждений. В заключении необходимо также проанализировать степень успешности решения поставленных автором реферата цепей и задач, определить перспективы дальнейшей разработки данной темы.</w:t>
      </w:r>
    </w:p>
    <w:p w:rsidR="00851967" w:rsidRPr="00BA5FA9" w:rsidRDefault="00851967" w:rsidP="00851967">
      <w:pPr>
        <w:tabs>
          <w:tab w:val="left" w:pos="1080"/>
        </w:tabs>
        <w:spacing w:line="360" w:lineRule="auto"/>
        <w:ind w:firstLine="720"/>
        <w:jc w:val="both"/>
        <w:rPr>
          <w:sz w:val="28"/>
          <w:szCs w:val="28"/>
        </w:rPr>
      </w:pPr>
      <w:r w:rsidRPr="00BA5FA9">
        <w:rPr>
          <w:sz w:val="28"/>
          <w:szCs w:val="28"/>
        </w:rPr>
        <w:t>В конце работы прилагается список используемой литературы.</w:t>
      </w:r>
    </w:p>
    <w:p w:rsidR="00851967" w:rsidRPr="00BA5FA9" w:rsidRDefault="00851967" w:rsidP="00851967">
      <w:pPr>
        <w:tabs>
          <w:tab w:val="left" w:pos="1080"/>
        </w:tabs>
        <w:spacing w:line="360" w:lineRule="auto"/>
        <w:ind w:firstLine="720"/>
        <w:jc w:val="both"/>
        <w:rPr>
          <w:sz w:val="28"/>
          <w:szCs w:val="28"/>
        </w:rPr>
      </w:pPr>
      <w:r w:rsidRPr="00BA5FA9">
        <w:rPr>
          <w:sz w:val="28"/>
          <w:szCs w:val="28"/>
        </w:rPr>
        <w:lastRenderedPageBreak/>
        <w:t xml:space="preserve">Примерный объем реферата должен составлять 5-15 страниц печатного текста. Тест работы должен быть распечатан на компьютере на одной стороне стандартного листа А 4 белой бумаги. Интервал межстрочный –  полуторный. Цвет шрифта – черный. Гарнитура шрифта основного текста – </w:t>
      </w:r>
      <w:r w:rsidRPr="00BA5FA9">
        <w:rPr>
          <w:sz w:val="28"/>
          <w:szCs w:val="28"/>
          <w:lang w:val="en-US"/>
        </w:rPr>
        <w:t>Times</w:t>
      </w:r>
      <w:r w:rsidRPr="00BA5FA9">
        <w:rPr>
          <w:sz w:val="28"/>
          <w:szCs w:val="28"/>
        </w:rPr>
        <w:t xml:space="preserve"> </w:t>
      </w:r>
      <w:r w:rsidRPr="00BA5FA9">
        <w:rPr>
          <w:sz w:val="28"/>
          <w:szCs w:val="28"/>
          <w:lang w:val="en-US"/>
        </w:rPr>
        <w:t>New</w:t>
      </w:r>
      <w:r w:rsidRPr="00BA5FA9">
        <w:rPr>
          <w:sz w:val="28"/>
          <w:szCs w:val="28"/>
        </w:rPr>
        <w:t xml:space="preserve"> </w:t>
      </w:r>
      <w:r w:rsidRPr="00BA5FA9">
        <w:rPr>
          <w:sz w:val="28"/>
          <w:szCs w:val="28"/>
          <w:lang w:val="en-US"/>
        </w:rPr>
        <w:t>Roman</w:t>
      </w:r>
      <w:r w:rsidRPr="00BA5FA9">
        <w:rPr>
          <w:sz w:val="28"/>
          <w:szCs w:val="28"/>
        </w:rPr>
        <w:t xml:space="preserve">. Кегль (размер) от 12 до 14 пунктов. Размеры полей страницы: левое поле – </w:t>
      </w:r>
      <w:smartTag w:uri="urn:schemas-microsoft-com:office:smarttags" w:element="metricconverter">
        <w:smartTagPr>
          <w:attr w:name="ProductID" w:val="30 мм"/>
        </w:smartTagPr>
        <w:r w:rsidRPr="00BA5FA9">
          <w:rPr>
            <w:sz w:val="28"/>
            <w:szCs w:val="28"/>
          </w:rPr>
          <w:t>30 мм</w:t>
        </w:r>
      </w:smartTag>
      <w:r w:rsidRPr="00BA5FA9">
        <w:rPr>
          <w:sz w:val="28"/>
          <w:szCs w:val="28"/>
        </w:rPr>
        <w:t xml:space="preserve">, верхнее, нижнее и правое – </w:t>
      </w:r>
      <w:smartTag w:uri="urn:schemas-microsoft-com:office:smarttags" w:element="metricconverter">
        <w:smartTagPr>
          <w:attr w:name="ProductID" w:val="20 мм"/>
        </w:smartTagPr>
        <w:r w:rsidRPr="00BA5FA9">
          <w:rPr>
            <w:sz w:val="28"/>
            <w:szCs w:val="28"/>
          </w:rPr>
          <w:t>20 мм</w:t>
        </w:r>
      </w:smartTag>
      <w:r w:rsidRPr="00BA5FA9">
        <w:rPr>
          <w:sz w:val="28"/>
          <w:szCs w:val="28"/>
        </w:rPr>
        <w:t>. Формат абзаца: полное выравнивание («по ширине»). Отступ красной строки одинаковый по всему тексту.</w:t>
      </w:r>
    </w:p>
    <w:p w:rsidR="00851967" w:rsidRPr="00BA5FA9" w:rsidRDefault="00851967" w:rsidP="00851967">
      <w:pPr>
        <w:tabs>
          <w:tab w:val="left" w:pos="1080"/>
        </w:tabs>
        <w:spacing w:line="360" w:lineRule="auto"/>
        <w:ind w:firstLine="720"/>
        <w:jc w:val="both"/>
        <w:rPr>
          <w:sz w:val="28"/>
          <w:szCs w:val="28"/>
        </w:rPr>
      </w:pPr>
      <w:r w:rsidRPr="00BA5FA9">
        <w:rPr>
          <w:sz w:val="28"/>
          <w:szCs w:val="28"/>
        </w:rPr>
        <w:t xml:space="preserve">Страницы должны быть пронумерованы с учетом титульного листа, который не обозначается цифрой. Каждый раздел начинается с новой страницы. Расстояние между названием главы и последующим текстом должно быть равно 1-2 интервала. Расстояние между названием пункта и текстом – 2-3 интервала. Точка в конце заголовка, располагаемого посередине листа, не ставится. Заголовки не подчеркиваются, и перенос слов в них не допускается. </w:t>
      </w:r>
    </w:p>
    <w:p w:rsidR="00851967" w:rsidRPr="00BA5FA9" w:rsidRDefault="00851967" w:rsidP="00851967">
      <w:pPr>
        <w:tabs>
          <w:tab w:val="left" w:pos="1080"/>
        </w:tabs>
        <w:spacing w:line="360" w:lineRule="auto"/>
        <w:ind w:firstLine="720"/>
        <w:jc w:val="both"/>
        <w:rPr>
          <w:sz w:val="28"/>
          <w:szCs w:val="28"/>
        </w:rPr>
      </w:pPr>
      <w:r w:rsidRPr="00BA5FA9">
        <w:rPr>
          <w:sz w:val="28"/>
          <w:szCs w:val="28"/>
        </w:rPr>
        <w:t xml:space="preserve">Список используемой литературы оформляется следующим образом. По каждому литературному источнику даются фамилии и инициалы авторов, название работы, из которой взята цитата, место издания, название издательства, год издания, количество страниц. Если приводится статья, то указывается фамилия и инициалы автора, название статьи и через две линейки (//) название источника, сборника  или журнала. Затем год издания и номер журнала, страница. </w:t>
      </w:r>
    </w:p>
    <w:p w:rsidR="00851967" w:rsidRPr="00BA5FA9" w:rsidRDefault="00851967" w:rsidP="00851967">
      <w:pPr>
        <w:tabs>
          <w:tab w:val="left" w:pos="1080"/>
        </w:tabs>
        <w:spacing w:line="360" w:lineRule="auto"/>
        <w:ind w:firstLine="720"/>
        <w:jc w:val="both"/>
        <w:rPr>
          <w:sz w:val="28"/>
          <w:szCs w:val="28"/>
        </w:rPr>
      </w:pPr>
      <w:r w:rsidRPr="00BA5FA9">
        <w:rPr>
          <w:sz w:val="28"/>
          <w:szCs w:val="28"/>
        </w:rPr>
        <w:t xml:space="preserve">Критерии оценки реферата включают: </w:t>
      </w:r>
    </w:p>
    <w:p w:rsidR="00851967" w:rsidRPr="00CA6935" w:rsidRDefault="00851967" w:rsidP="00851967">
      <w:pPr>
        <w:numPr>
          <w:ilvl w:val="1"/>
          <w:numId w:val="5"/>
        </w:numPr>
        <w:tabs>
          <w:tab w:val="left" w:pos="1080"/>
        </w:tabs>
        <w:spacing w:line="360" w:lineRule="auto"/>
        <w:ind w:left="0" w:hanging="1800"/>
        <w:jc w:val="both"/>
        <w:rPr>
          <w:sz w:val="28"/>
          <w:szCs w:val="28"/>
        </w:rPr>
      </w:pPr>
      <w:r w:rsidRPr="00BA5FA9">
        <w:rPr>
          <w:sz w:val="28"/>
          <w:szCs w:val="28"/>
        </w:rPr>
        <w:t>эрудированность в рассматриваемой области:</w:t>
      </w:r>
      <w:r>
        <w:rPr>
          <w:sz w:val="28"/>
          <w:szCs w:val="28"/>
        </w:rPr>
        <w:t xml:space="preserve"> </w:t>
      </w:r>
      <w:r w:rsidRPr="00CA6935">
        <w:rPr>
          <w:sz w:val="28"/>
          <w:szCs w:val="28"/>
        </w:rPr>
        <w:t>актуальность заявленной проблемы;</w:t>
      </w:r>
      <w:r>
        <w:rPr>
          <w:sz w:val="28"/>
          <w:szCs w:val="28"/>
        </w:rPr>
        <w:t xml:space="preserve"> </w:t>
      </w:r>
      <w:r w:rsidRPr="00CA6935">
        <w:rPr>
          <w:sz w:val="28"/>
          <w:szCs w:val="28"/>
        </w:rPr>
        <w:t>соответствие содержания теме;</w:t>
      </w:r>
      <w:r>
        <w:rPr>
          <w:sz w:val="28"/>
          <w:szCs w:val="28"/>
        </w:rPr>
        <w:t xml:space="preserve"> </w:t>
      </w:r>
      <w:r w:rsidRPr="00CA6935">
        <w:rPr>
          <w:sz w:val="28"/>
          <w:szCs w:val="28"/>
        </w:rPr>
        <w:t>глубин</w:t>
      </w:r>
      <w:r>
        <w:rPr>
          <w:sz w:val="28"/>
          <w:szCs w:val="28"/>
        </w:rPr>
        <w:t>у</w:t>
      </w:r>
      <w:r w:rsidRPr="00CA6935">
        <w:rPr>
          <w:sz w:val="28"/>
          <w:szCs w:val="28"/>
        </w:rPr>
        <w:t xml:space="preserve"> проработки материала;</w:t>
      </w:r>
    </w:p>
    <w:p w:rsidR="00851967" w:rsidRPr="00BA5FA9" w:rsidRDefault="00851967" w:rsidP="00851967">
      <w:pPr>
        <w:tabs>
          <w:tab w:val="left" w:pos="1080"/>
        </w:tabs>
        <w:spacing w:line="360" w:lineRule="auto"/>
        <w:jc w:val="both"/>
        <w:rPr>
          <w:sz w:val="28"/>
          <w:szCs w:val="28"/>
        </w:rPr>
      </w:pPr>
      <w:r w:rsidRPr="00BA5FA9">
        <w:rPr>
          <w:sz w:val="28"/>
          <w:szCs w:val="28"/>
        </w:rPr>
        <w:t>правильность и полнота цитирования литературы;</w:t>
      </w:r>
      <w:r>
        <w:rPr>
          <w:sz w:val="28"/>
          <w:szCs w:val="28"/>
        </w:rPr>
        <w:t xml:space="preserve"> </w:t>
      </w:r>
      <w:r w:rsidRPr="00BA5FA9">
        <w:rPr>
          <w:sz w:val="28"/>
          <w:szCs w:val="28"/>
        </w:rPr>
        <w:t>характеристик</w:t>
      </w:r>
      <w:r>
        <w:rPr>
          <w:sz w:val="28"/>
          <w:szCs w:val="28"/>
        </w:rPr>
        <w:t>у</w:t>
      </w:r>
      <w:r w:rsidRPr="00BA5FA9">
        <w:rPr>
          <w:sz w:val="28"/>
          <w:szCs w:val="28"/>
        </w:rPr>
        <w:t xml:space="preserve"> работы:</w:t>
      </w:r>
    </w:p>
    <w:p w:rsidR="00851967" w:rsidRPr="00BA5FA9" w:rsidRDefault="00851967" w:rsidP="00851967">
      <w:pPr>
        <w:tabs>
          <w:tab w:val="left" w:pos="1080"/>
        </w:tabs>
        <w:spacing w:line="360" w:lineRule="auto"/>
        <w:jc w:val="both"/>
        <w:rPr>
          <w:sz w:val="28"/>
          <w:szCs w:val="28"/>
        </w:rPr>
      </w:pPr>
      <w:r w:rsidRPr="00BA5FA9">
        <w:rPr>
          <w:sz w:val="28"/>
          <w:szCs w:val="28"/>
        </w:rPr>
        <w:t>грамотность и логичность изложения материала;</w:t>
      </w:r>
      <w:r>
        <w:rPr>
          <w:sz w:val="28"/>
          <w:szCs w:val="28"/>
        </w:rPr>
        <w:t xml:space="preserve"> </w:t>
      </w:r>
      <w:r w:rsidRPr="00BA5FA9">
        <w:rPr>
          <w:sz w:val="28"/>
          <w:szCs w:val="28"/>
        </w:rPr>
        <w:t>структур</w:t>
      </w:r>
      <w:r>
        <w:rPr>
          <w:sz w:val="28"/>
          <w:szCs w:val="28"/>
        </w:rPr>
        <w:t>у</w:t>
      </w:r>
      <w:r w:rsidRPr="00BA5FA9">
        <w:rPr>
          <w:sz w:val="28"/>
          <w:szCs w:val="28"/>
        </w:rPr>
        <w:t xml:space="preserve"> работы (введение, основная часть, заключение, список литературы);</w:t>
      </w:r>
      <w:r>
        <w:rPr>
          <w:sz w:val="28"/>
          <w:szCs w:val="28"/>
        </w:rPr>
        <w:t xml:space="preserve"> </w:t>
      </w:r>
      <w:r w:rsidRPr="00BA5FA9">
        <w:rPr>
          <w:sz w:val="28"/>
          <w:szCs w:val="28"/>
        </w:rPr>
        <w:t>соответствие оформления реферата настоящим требованиям.</w:t>
      </w:r>
    </w:p>
    <w:p w:rsidR="00851967" w:rsidRPr="00247380" w:rsidRDefault="00851967" w:rsidP="00851967">
      <w:pPr>
        <w:tabs>
          <w:tab w:val="num" w:pos="1440"/>
        </w:tabs>
        <w:spacing w:line="360" w:lineRule="auto"/>
        <w:ind w:firstLine="720"/>
        <w:jc w:val="both"/>
        <w:rPr>
          <w:b/>
          <w:sz w:val="28"/>
          <w:szCs w:val="28"/>
        </w:rPr>
      </w:pPr>
      <w:r w:rsidRPr="00BA5FA9">
        <w:rPr>
          <w:sz w:val="28"/>
          <w:szCs w:val="28"/>
        </w:rPr>
        <w:t xml:space="preserve"> </w:t>
      </w:r>
      <w:r w:rsidRPr="00247380">
        <w:rPr>
          <w:b/>
          <w:sz w:val="28"/>
          <w:szCs w:val="28"/>
        </w:rPr>
        <w:t>Критери</w:t>
      </w:r>
      <w:r>
        <w:rPr>
          <w:b/>
          <w:sz w:val="28"/>
          <w:szCs w:val="28"/>
        </w:rPr>
        <w:t>и</w:t>
      </w:r>
      <w:r w:rsidRPr="00247380">
        <w:rPr>
          <w:b/>
          <w:sz w:val="28"/>
          <w:szCs w:val="28"/>
        </w:rPr>
        <w:t xml:space="preserve"> оценки:</w:t>
      </w:r>
    </w:p>
    <w:p w:rsidR="00851967" w:rsidRPr="00BA5FA9" w:rsidRDefault="00851967" w:rsidP="00851967">
      <w:pPr>
        <w:spacing w:line="360" w:lineRule="auto"/>
        <w:ind w:firstLine="720"/>
        <w:jc w:val="both"/>
        <w:rPr>
          <w:sz w:val="28"/>
          <w:szCs w:val="28"/>
        </w:rPr>
      </w:pPr>
      <w:r w:rsidRPr="00BA5FA9">
        <w:rPr>
          <w:bCs/>
          <w:sz w:val="28"/>
          <w:szCs w:val="28"/>
        </w:rPr>
        <w:lastRenderedPageBreak/>
        <w:t>4 балла –</w:t>
      </w:r>
      <w:r w:rsidRPr="00BA5FA9">
        <w:rPr>
          <w:sz w:val="28"/>
          <w:szCs w:val="28"/>
        </w:rPr>
        <w:t xml:space="preserve">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851967" w:rsidRPr="00BA5FA9" w:rsidRDefault="00851967" w:rsidP="00851967">
      <w:pPr>
        <w:spacing w:line="360" w:lineRule="auto"/>
        <w:ind w:firstLine="720"/>
        <w:jc w:val="both"/>
        <w:rPr>
          <w:sz w:val="28"/>
          <w:szCs w:val="28"/>
        </w:rPr>
      </w:pPr>
      <w:r w:rsidRPr="00BA5FA9">
        <w:rPr>
          <w:bCs/>
          <w:sz w:val="28"/>
          <w:szCs w:val="28"/>
        </w:rPr>
        <w:t>3-2 балла –</w:t>
      </w:r>
      <w:r w:rsidRPr="00BA5FA9">
        <w:rPr>
          <w:sz w:val="28"/>
          <w:szCs w:val="28"/>
        </w:rPr>
        <w:t xml:space="preserve"> содержание реферата соответствует заявленной в названии тематике; в целом реферат оформлен в соответствии с общими требованиями написания реферата, но не выдержан объем, есть погрешности в техническом оформлении, имеются орфографические, грамматические и иные ошибки в тексте, отсутствует вывод. Кроме того, допущены фактические ошибки при ответе на дополнительные вопросы во время защиты.</w:t>
      </w:r>
    </w:p>
    <w:p w:rsidR="00851967" w:rsidRPr="00BA5FA9" w:rsidRDefault="00851967" w:rsidP="00851967">
      <w:pPr>
        <w:spacing w:line="360" w:lineRule="auto"/>
        <w:ind w:firstLine="720"/>
        <w:jc w:val="both"/>
        <w:rPr>
          <w:sz w:val="28"/>
          <w:szCs w:val="28"/>
        </w:rPr>
      </w:pPr>
      <w:r w:rsidRPr="00BA5FA9">
        <w:rPr>
          <w:bCs/>
          <w:sz w:val="28"/>
          <w:szCs w:val="28"/>
        </w:rPr>
        <w:t>1 балл –</w:t>
      </w:r>
      <w:r w:rsidRPr="00BA5FA9">
        <w:rPr>
          <w:sz w:val="28"/>
          <w:szCs w:val="28"/>
        </w:rPr>
        <w:t xml:space="preserve"> тема реферата тема освещена лишь частично, обнаруживается существенное непонимание проблемы; есть ошибки в оформлении; в целом реферат соответствует требуемой структуре, но в тексте реферата есть логические нарушения в представлении материала. Некорректно оформлены и не в полном объёме представлены ссылки на использованную литературу в тексте реферата; есть частые орфографические, грамматические и иные ошибки в тексте.</w:t>
      </w:r>
    </w:p>
    <w:p w:rsidR="00851967" w:rsidRPr="00CA6935" w:rsidRDefault="00851967" w:rsidP="00851967">
      <w:pPr>
        <w:spacing w:line="360" w:lineRule="auto"/>
        <w:ind w:firstLine="720"/>
        <w:jc w:val="both"/>
        <w:rPr>
          <w:sz w:val="28"/>
          <w:szCs w:val="28"/>
        </w:rPr>
      </w:pPr>
      <w:r w:rsidRPr="00BA5FA9">
        <w:rPr>
          <w:bCs/>
          <w:sz w:val="28"/>
          <w:szCs w:val="28"/>
        </w:rPr>
        <w:t>0 баллов –</w:t>
      </w:r>
      <w:r w:rsidRPr="00BA5FA9">
        <w:rPr>
          <w:sz w:val="28"/>
          <w:szCs w:val="28"/>
        </w:rPr>
        <w:t xml:space="preserve">  реферат студентом не представлен.</w:t>
      </w:r>
    </w:p>
    <w:p w:rsidR="00851967" w:rsidRDefault="00851967" w:rsidP="00851967">
      <w:pPr>
        <w:spacing w:line="360" w:lineRule="auto"/>
        <w:jc w:val="center"/>
        <w:textAlignment w:val="baseline"/>
        <w:rPr>
          <w:b/>
          <w:bCs/>
          <w:sz w:val="28"/>
          <w:szCs w:val="28"/>
        </w:rPr>
      </w:pPr>
      <w:r>
        <w:rPr>
          <w:b/>
          <w:bCs/>
          <w:sz w:val="28"/>
          <w:szCs w:val="28"/>
        </w:rPr>
        <w:t>Примерный п</w:t>
      </w:r>
      <w:r w:rsidRPr="00236E73">
        <w:rPr>
          <w:b/>
          <w:bCs/>
          <w:sz w:val="28"/>
          <w:szCs w:val="28"/>
        </w:rPr>
        <w:t>еречень дискуссионных тем для круглого стола</w:t>
      </w:r>
    </w:p>
    <w:p w:rsidR="00851967" w:rsidRPr="005719D2" w:rsidRDefault="00851967" w:rsidP="00851967">
      <w:pPr>
        <w:pStyle w:val="a8"/>
        <w:numPr>
          <w:ilvl w:val="0"/>
          <w:numId w:val="11"/>
        </w:numPr>
        <w:spacing w:line="360" w:lineRule="auto"/>
        <w:jc w:val="both"/>
        <w:textAlignment w:val="baseline"/>
        <w:rPr>
          <w:sz w:val="28"/>
          <w:szCs w:val="28"/>
        </w:rPr>
      </w:pPr>
      <w:r w:rsidRPr="005719D2">
        <w:rPr>
          <w:sz w:val="28"/>
          <w:szCs w:val="28"/>
        </w:rPr>
        <w:t xml:space="preserve">Проблемы современного физического воспитания в школе. </w:t>
      </w:r>
    </w:p>
    <w:p w:rsidR="00851967" w:rsidRPr="005719D2" w:rsidRDefault="00851967" w:rsidP="00851967">
      <w:pPr>
        <w:pStyle w:val="a8"/>
        <w:numPr>
          <w:ilvl w:val="0"/>
          <w:numId w:val="11"/>
        </w:numPr>
        <w:spacing w:line="360" w:lineRule="auto"/>
        <w:jc w:val="both"/>
        <w:textAlignment w:val="baseline"/>
        <w:rPr>
          <w:sz w:val="28"/>
          <w:szCs w:val="28"/>
        </w:rPr>
      </w:pPr>
      <w:r w:rsidRPr="005719D2">
        <w:rPr>
          <w:sz w:val="28"/>
          <w:szCs w:val="28"/>
        </w:rPr>
        <w:t xml:space="preserve">Необходимость двигательной активности для школьников с нарушениями в состоянии здоровья. </w:t>
      </w:r>
    </w:p>
    <w:p w:rsidR="00851967" w:rsidRPr="005719D2" w:rsidRDefault="00851967" w:rsidP="00851967">
      <w:pPr>
        <w:pStyle w:val="a8"/>
        <w:numPr>
          <w:ilvl w:val="0"/>
          <w:numId w:val="11"/>
        </w:numPr>
        <w:spacing w:line="360" w:lineRule="auto"/>
        <w:jc w:val="both"/>
        <w:textAlignment w:val="baseline"/>
        <w:rPr>
          <w:sz w:val="28"/>
          <w:szCs w:val="28"/>
        </w:rPr>
      </w:pPr>
      <w:r w:rsidRPr="005719D2">
        <w:rPr>
          <w:sz w:val="28"/>
          <w:szCs w:val="28"/>
        </w:rPr>
        <w:t xml:space="preserve">Необходимость развития физических качеств и способностей в адаптивном физическом воспитании. </w:t>
      </w:r>
    </w:p>
    <w:p w:rsidR="00851967" w:rsidRDefault="00851967" w:rsidP="00851967">
      <w:pPr>
        <w:pStyle w:val="a8"/>
        <w:numPr>
          <w:ilvl w:val="0"/>
          <w:numId w:val="11"/>
        </w:numPr>
        <w:spacing w:line="360" w:lineRule="auto"/>
        <w:jc w:val="both"/>
        <w:textAlignment w:val="baseline"/>
        <w:rPr>
          <w:sz w:val="28"/>
          <w:szCs w:val="28"/>
        </w:rPr>
      </w:pPr>
      <w:r w:rsidRPr="005719D2">
        <w:rPr>
          <w:sz w:val="28"/>
          <w:szCs w:val="28"/>
        </w:rPr>
        <w:t>Проблемы занятий в специальных медицинских группах в школе.</w:t>
      </w:r>
    </w:p>
    <w:p w:rsidR="00851967" w:rsidRDefault="00851967" w:rsidP="00851967">
      <w:pPr>
        <w:pStyle w:val="a8"/>
        <w:numPr>
          <w:ilvl w:val="0"/>
          <w:numId w:val="11"/>
        </w:numPr>
        <w:spacing w:line="360" w:lineRule="auto"/>
        <w:jc w:val="both"/>
        <w:textAlignment w:val="baseline"/>
        <w:rPr>
          <w:sz w:val="28"/>
          <w:szCs w:val="28"/>
        </w:rPr>
      </w:pPr>
      <w:r>
        <w:rPr>
          <w:sz w:val="28"/>
          <w:szCs w:val="28"/>
        </w:rPr>
        <w:t>«Оздоровительная физическая культура» как мы ее понимаем.</w:t>
      </w:r>
    </w:p>
    <w:p w:rsidR="00851967" w:rsidRPr="00CA6935" w:rsidRDefault="00851967" w:rsidP="00851967">
      <w:pPr>
        <w:pStyle w:val="a8"/>
        <w:numPr>
          <w:ilvl w:val="0"/>
          <w:numId w:val="11"/>
        </w:numPr>
        <w:spacing w:line="360" w:lineRule="auto"/>
        <w:jc w:val="both"/>
        <w:textAlignment w:val="baseline"/>
        <w:rPr>
          <w:sz w:val="28"/>
          <w:szCs w:val="28"/>
        </w:rPr>
      </w:pPr>
      <w:r>
        <w:rPr>
          <w:sz w:val="28"/>
          <w:szCs w:val="28"/>
        </w:rPr>
        <w:t>И</w:t>
      </w:r>
      <w:r w:rsidRPr="00DE3CCD">
        <w:rPr>
          <w:sz w:val="28"/>
          <w:szCs w:val="28"/>
        </w:rPr>
        <w:t>спользова</w:t>
      </w:r>
      <w:r>
        <w:rPr>
          <w:sz w:val="28"/>
          <w:szCs w:val="28"/>
        </w:rPr>
        <w:t>ние</w:t>
      </w:r>
      <w:r w:rsidRPr="00DE3CCD">
        <w:rPr>
          <w:sz w:val="28"/>
          <w:szCs w:val="28"/>
        </w:rPr>
        <w:t xml:space="preserve"> различны</w:t>
      </w:r>
      <w:r>
        <w:rPr>
          <w:sz w:val="28"/>
          <w:szCs w:val="28"/>
        </w:rPr>
        <w:t>х</w:t>
      </w:r>
      <w:r w:rsidRPr="00DE3CCD">
        <w:rPr>
          <w:sz w:val="28"/>
          <w:szCs w:val="28"/>
        </w:rPr>
        <w:t xml:space="preserve"> форм адаптивного физического воспитания</w:t>
      </w:r>
      <w:r>
        <w:rPr>
          <w:sz w:val="28"/>
          <w:szCs w:val="28"/>
        </w:rPr>
        <w:t xml:space="preserve"> в условиях школы.</w:t>
      </w:r>
    </w:p>
    <w:p w:rsidR="00851967" w:rsidRPr="00236E73" w:rsidRDefault="00851967" w:rsidP="00851967">
      <w:pPr>
        <w:spacing w:line="360" w:lineRule="auto"/>
        <w:jc w:val="center"/>
        <w:rPr>
          <w:b/>
          <w:sz w:val="28"/>
          <w:szCs w:val="28"/>
        </w:rPr>
      </w:pPr>
      <w:r w:rsidRPr="00236E73">
        <w:rPr>
          <w:b/>
          <w:sz w:val="28"/>
          <w:szCs w:val="28"/>
        </w:rPr>
        <w:lastRenderedPageBreak/>
        <w:t>Методические рекомендации к проведению круглого стола</w:t>
      </w:r>
    </w:p>
    <w:p w:rsidR="00851967" w:rsidRPr="00236E73" w:rsidRDefault="00851967" w:rsidP="00851967">
      <w:pPr>
        <w:spacing w:line="360" w:lineRule="auto"/>
        <w:ind w:firstLine="708"/>
        <w:jc w:val="both"/>
        <w:rPr>
          <w:iCs/>
          <w:sz w:val="28"/>
          <w:szCs w:val="28"/>
        </w:rPr>
      </w:pPr>
      <w:r w:rsidRPr="00236E73">
        <w:rPr>
          <w:sz w:val="28"/>
          <w:szCs w:val="28"/>
        </w:rPr>
        <w:t xml:space="preserve">Круглый стол – метод активного обучения, одна из организационных форм познавательной деятельности студентов, позволяющая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w:t>
      </w:r>
      <w:r w:rsidRPr="00236E73">
        <w:rPr>
          <w:iCs/>
          <w:sz w:val="28"/>
          <w:szCs w:val="28"/>
        </w:rPr>
        <w:t>тематической дискуссии с групповой консультацией.</w:t>
      </w:r>
    </w:p>
    <w:p w:rsidR="00851967" w:rsidRPr="00236E73" w:rsidRDefault="00851967" w:rsidP="00851967">
      <w:pPr>
        <w:spacing w:line="360" w:lineRule="auto"/>
        <w:ind w:firstLine="708"/>
        <w:jc w:val="both"/>
        <w:rPr>
          <w:sz w:val="28"/>
          <w:szCs w:val="28"/>
        </w:rPr>
      </w:pPr>
      <w:r w:rsidRPr="00236E73">
        <w:rPr>
          <w:i/>
          <w:iCs/>
          <w:sz w:val="28"/>
          <w:szCs w:val="28"/>
        </w:rPr>
        <w:t xml:space="preserve"> </w:t>
      </w:r>
      <w:r w:rsidRPr="00236E73">
        <w:rPr>
          <w:sz w:val="28"/>
          <w:szCs w:val="28"/>
        </w:rPr>
        <w:t>Наряду с активным обменом знаниями, у студентов вырабатываются профессиональные умения излагать мысли, аргументировать свои соображения, обосновывать предлагаемые решения и отстаивать свои убеждения. При этом происходит закрепление информации, а также выявление проблем и вопросов для обсуждения.</w:t>
      </w:r>
    </w:p>
    <w:p w:rsidR="00851967" w:rsidRPr="00236E73" w:rsidRDefault="00851967" w:rsidP="00851967">
      <w:pPr>
        <w:spacing w:line="360" w:lineRule="auto"/>
        <w:ind w:firstLine="708"/>
        <w:jc w:val="both"/>
        <w:rPr>
          <w:sz w:val="28"/>
          <w:szCs w:val="28"/>
        </w:rPr>
      </w:pPr>
      <w:r w:rsidRPr="00236E73">
        <w:rPr>
          <w:sz w:val="28"/>
          <w:szCs w:val="28"/>
        </w:rPr>
        <w:t xml:space="preserve"> Важное условие при организации «круглого стола»: нужно, чтобы он был действительно круглым, т.е. процесс коммуникации, общения, происходил «глаза в глаза». Принцип «круглого стола» в целом приводит к возрастанию активности, увеличению числа высказываний, возможности личного включения каждого учащегося в обсуждение, повышает мотивацию учащихся, включает невербальные средства общения, такие как мимика, жесты, эмоциональные проявления.</w:t>
      </w:r>
    </w:p>
    <w:p w:rsidR="00851967" w:rsidRPr="00236E73" w:rsidRDefault="00851967" w:rsidP="00851967">
      <w:pPr>
        <w:spacing w:line="360" w:lineRule="auto"/>
        <w:ind w:firstLine="708"/>
        <w:rPr>
          <w:b/>
          <w:sz w:val="28"/>
          <w:szCs w:val="28"/>
        </w:rPr>
      </w:pPr>
      <w:r w:rsidRPr="00236E73">
        <w:rPr>
          <w:b/>
          <w:sz w:val="28"/>
          <w:szCs w:val="28"/>
        </w:rPr>
        <w:t>Критерии оценивания:</w:t>
      </w:r>
    </w:p>
    <w:p w:rsidR="00851967" w:rsidRPr="00236E73" w:rsidRDefault="00851967" w:rsidP="00851967">
      <w:pPr>
        <w:spacing w:line="360" w:lineRule="auto"/>
        <w:jc w:val="both"/>
        <w:rPr>
          <w:sz w:val="28"/>
          <w:szCs w:val="28"/>
        </w:rPr>
      </w:pPr>
      <w:r w:rsidRPr="00236E73">
        <w:rPr>
          <w:sz w:val="28"/>
          <w:szCs w:val="28"/>
        </w:rPr>
        <w:t xml:space="preserve">1. Знание обсуждаемого материала: 0-2 балла </w:t>
      </w:r>
    </w:p>
    <w:p w:rsidR="00851967" w:rsidRPr="00236E73" w:rsidRDefault="00851967" w:rsidP="00851967">
      <w:pPr>
        <w:spacing w:line="360" w:lineRule="auto"/>
        <w:jc w:val="both"/>
        <w:rPr>
          <w:sz w:val="28"/>
          <w:szCs w:val="28"/>
        </w:rPr>
      </w:pPr>
      <w:r w:rsidRPr="00236E73">
        <w:rPr>
          <w:sz w:val="28"/>
          <w:szCs w:val="28"/>
        </w:rPr>
        <w:t>2. Аргументированность, взвешенность и конструктивность предложений:   0-2 балла</w:t>
      </w:r>
    </w:p>
    <w:p w:rsidR="00851967" w:rsidRPr="00236E73" w:rsidRDefault="00851967" w:rsidP="00851967">
      <w:pPr>
        <w:spacing w:line="360" w:lineRule="auto"/>
        <w:jc w:val="both"/>
        <w:rPr>
          <w:sz w:val="28"/>
          <w:szCs w:val="28"/>
        </w:rPr>
      </w:pPr>
      <w:r w:rsidRPr="00236E73">
        <w:rPr>
          <w:sz w:val="28"/>
          <w:szCs w:val="28"/>
        </w:rPr>
        <w:t>3. Умение вести дискуссию и отстаивать свое мнение: 0-2 балла</w:t>
      </w:r>
    </w:p>
    <w:p w:rsidR="00851967" w:rsidRPr="00236E73" w:rsidRDefault="00851967" w:rsidP="00851967">
      <w:pPr>
        <w:spacing w:line="360" w:lineRule="auto"/>
        <w:jc w:val="both"/>
        <w:rPr>
          <w:b/>
          <w:sz w:val="28"/>
          <w:szCs w:val="28"/>
          <w:highlight w:val="yellow"/>
        </w:rPr>
      </w:pPr>
      <w:r w:rsidRPr="00236E73">
        <w:rPr>
          <w:sz w:val="28"/>
          <w:szCs w:val="28"/>
        </w:rPr>
        <w:t>4. Активность в обсуждении:  0-2 балла</w:t>
      </w:r>
      <w:r>
        <w:rPr>
          <w:sz w:val="28"/>
          <w:szCs w:val="28"/>
        </w:rPr>
        <w:t>.</w:t>
      </w:r>
    </w:p>
    <w:p w:rsidR="00851967" w:rsidRPr="00236E73" w:rsidRDefault="00851967" w:rsidP="00851967">
      <w:pPr>
        <w:spacing w:line="360" w:lineRule="auto"/>
        <w:ind w:firstLine="709"/>
        <w:jc w:val="both"/>
        <w:rPr>
          <w:b/>
          <w:sz w:val="28"/>
          <w:szCs w:val="28"/>
        </w:rPr>
      </w:pPr>
      <w:r w:rsidRPr="00236E73">
        <w:rPr>
          <w:sz w:val="28"/>
          <w:szCs w:val="28"/>
        </w:rPr>
        <w:t>2 балла  – критери</w:t>
      </w:r>
      <w:r>
        <w:rPr>
          <w:sz w:val="28"/>
          <w:szCs w:val="28"/>
        </w:rPr>
        <w:t xml:space="preserve">и </w:t>
      </w:r>
      <w:r w:rsidRPr="00236E73">
        <w:rPr>
          <w:sz w:val="28"/>
          <w:szCs w:val="28"/>
        </w:rPr>
        <w:t>отражен</w:t>
      </w:r>
      <w:r>
        <w:rPr>
          <w:sz w:val="28"/>
          <w:szCs w:val="28"/>
        </w:rPr>
        <w:t>ы</w:t>
      </w:r>
      <w:r w:rsidRPr="00236E73">
        <w:rPr>
          <w:sz w:val="28"/>
          <w:szCs w:val="28"/>
        </w:rPr>
        <w:t xml:space="preserve"> полностью</w:t>
      </w:r>
      <w:r>
        <w:rPr>
          <w:sz w:val="28"/>
          <w:szCs w:val="28"/>
        </w:rPr>
        <w:t>;</w:t>
      </w:r>
    </w:p>
    <w:p w:rsidR="00851967" w:rsidRPr="00236E73" w:rsidRDefault="00851967" w:rsidP="00851967">
      <w:pPr>
        <w:spacing w:line="360" w:lineRule="auto"/>
        <w:ind w:firstLine="709"/>
        <w:jc w:val="both"/>
        <w:rPr>
          <w:sz w:val="28"/>
          <w:szCs w:val="28"/>
        </w:rPr>
      </w:pPr>
      <w:r w:rsidRPr="00236E73">
        <w:rPr>
          <w:sz w:val="28"/>
          <w:szCs w:val="28"/>
        </w:rPr>
        <w:t>1 балл – критери</w:t>
      </w:r>
      <w:r>
        <w:rPr>
          <w:sz w:val="28"/>
          <w:szCs w:val="28"/>
        </w:rPr>
        <w:t>и</w:t>
      </w:r>
      <w:r w:rsidRPr="00236E73">
        <w:rPr>
          <w:sz w:val="28"/>
          <w:szCs w:val="28"/>
        </w:rPr>
        <w:t xml:space="preserve"> отражен</w:t>
      </w:r>
      <w:r>
        <w:rPr>
          <w:sz w:val="28"/>
          <w:szCs w:val="28"/>
        </w:rPr>
        <w:t>ы</w:t>
      </w:r>
      <w:r w:rsidRPr="00236E73">
        <w:rPr>
          <w:sz w:val="28"/>
          <w:szCs w:val="28"/>
        </w:rPr>
        <w:t xml:space="preserve"> в основном, присутству</w:t>
      </w:r>
      <w:r>
        <w:rPr>
          <w:sz w:val="28"/>
          <w:szCs w:val="28"/>
        </w:rPr>
        <w:t>ю</w:t>
      </w:r>
      <w:r w:rsidRPr="00236E73">
        <w:rPr>
          <w:sz w:val="28"/>
          <w:szCs w:val="28"/>
        </w:rPr>
        <w:t>т на отдельных этапах</w:t>
      </w:r>
      <w:r>
        <w:rPr>
          <w:sz w:val="28"/>
          <w:szCs w:val="28"/>
        </w:rPr>
        <w:t>;</w:t>
      </w:r>
    </w:p>
    <w:p w:rsidR="00851967" w:rsidRDefault="00851967" w:rsidP="00851967">
      <w:pPr>
        <w:spacing w:line="360" w:lineRule="auto"/>
        <w:ind w:firstLine="709"/>
        <w:jc w:val="both"/>
        <w:rPr>
          <w:sz w:val="28"/>
          <w:szCs w:val="28"/>
        </w:rPr>
      </w:pPr>
      <w:r w:rsidRPr="00236E73">
        <w:rPr>
          <w:sz w:val="28"/>
          <w:szCs w:val="28"/>
        </w:rPr>
        <w:t>0 баллов – критери</w:t>
      </w:r>
      <w:r>
        <w:rPr>
          <w:sz w:val="28"/>
          <w:szCs w:val="28"/>
        </w:rPr>
        <w:t xml:space="preserve">и </w:t>
      </w:r>
      <w:r w:rsidRPr="00236E73">
        <w:rPr>
          <w:sz w:val="28"/>
          <w:szCs w:val="28"/>
        </w:rPr>
        <w:t>не отражён</w:t>
      </w:r>
      <w:r>
        <w:rPr>
          <w:sz w:val="28"/>
          <w:szCs w:val="28"/>
        </w:rPr>
        <w:t>ы.</w:t>
      </w:r>
      <w:r w:rsidRPr="00236E73">
        <w:rPr>
          <w:sz w:val="28"/>
          <w:szCs w:val="28"/>
        </w:rPr>
        <w:t xml:space="preserve"> </w:t>
      </w:r>
    </w:p>
    <w:p w:rsidR="003118D8" w:rsidRDefault="003118D8" w:rsidP="00851967">
      <w:pPr>
        <w:spacing w:line="360" w:lineRule="auto"/>
        <w:ind w:firstLine="709"/>
        <w:jc w:val="both"/>
        <w:rPr>
          <w:sz w:val="28"/>
          <w:szCs w:val="28"/>
        </w:rPr>
      </w:pPr>
    </w:p>
    <w:p w:rsidR="003118D8" w:rsidRPr="00236E73" w:rsidRDefault="003118D8" w:rsidP="003118D8">
      <w:pPr>
        <w:tabs>
          <w:tab w:val="left" w:pos="6360"/>
        </w:tabs>
        <w:spacing w:line="360" w:lineRule="auto"/>
        <w:ind w:firstLine="709"/>
        <w:jc w:val="both"/>
        <w:rPr>
          <w:sz w:val="28"/>
          <w:szCs w:val="28"/>
        </w:rPr>
      </w:pPr>
      <w:r>
        <w:rPr>
          <w:sz w:val="28"/>
          <w:szCs w:val="28"/>
        </w:rPr>
        <w:lastRenderedPageBreak/>
        <w:tab/>
      </w:r>
      <w:r w:rsidR="00E66F39">
        <w:rPr>
          <w:sz w:val="28"/>
          <w:szCs w:val="28"/>
        </w:rPr>
        <w:t xml:space="preserve">              </w:t>
      </w:r>
      <w:r>
        <w:rPr>
          <w:sz w:val="28"/>
          <w:szCs w:val="28"/>
        </w:rPr>
        <w:t>Приложение 2</w:t>
      </w:r>
    </w:p>
    <w:p w:rsidR="00851967" w:rsidRDefault="00851967" w:rsidP="00851967">
      <w:pPr>
        <w:widowControl w:val="0"/>
        <w:autoSpaceDE w:val="0"/>
        <w:autoSpaceDN w:val="0"/>
        <w:adjustRightInd w:val="0"/>
        <w:ind w:right="-20"/>
        <w:jc w:val="both"/>
        <w:rPr>
          <w:bCs/>
          <w:sz w:val="28"/>
          <w:szCs w:val="28"/>
        </w:rPr>
      </w:pPr>
    </w:p>
    <w:p w:rsidR="00851967" w:rsidRPr="00EE7479" w:rsidRDefault="00851967" w:rsidP="00851967">
      <w:pPr>
        <w:widowControl w:val="0"/>
        <w:autoSpaceDE w:val="0"/>
        <w:autoSpaceDN w:val="0"/>
        <w:adjustRightInd w:val="0"/>
        <w:ind w:left="3286" w:right="-20"/>
        <w:jc w:val="both"/>
        <w:rPr>
          <w:b/>
          <w:bCs/>
          <w:sz w:val="28"/>
          <w:szCs w:val="28"/>
        </w:rPr>
      </w:pPr>
      <w:r w:rsidRPr="00EE7479">
        <w:rPr>
          <w:b/>
          <w:bCs/>
          <w:sz w:val="28"/>
          <w:szCs w:val="28"/>
        </w:rPr>
        <w:t>Экзаме</w:t>
      </w:r>
      <w:r w:rsidRPr="00EE7479">
        <w:rPr>
          <w:b/>
          <w:bCs/>
          <w:spacing w:val="-1"/>
          <w:sz w:val="28"/>
          <w:szCs w:val="28"/>
        </w:rPr>
        <w:t>н</w:t>
      </w:r>
      <w:r w:rsidRPr="00EE7479">
        <w:rPr>
          <w:b/>
          <w:bCs/>
          <w:spacing w:val="1"/>
          <w:sz w:val="28"/>
          <w:szCs w:val="28"/>
        </w:rPr>
        <w:t>а</w:t>
      </w:r>
      <w:r w:rsidRPr="00EE7479">
        <w:rPr>
          <w:b/>
          <w:bCs/>
          <w:sz w:val="28"/>
          <w:szCs w:val="28"/>
        </w:rPr>
        <w:t>ци</w:t>
      </w:r>
      <w:r w:rsidRPr="00EE7479">
        <w:rPr>
          <w:b/>
          <w:bCs/>
          <w:spacing w:val="-1"/>
          <w:sz w:val="28"/>
          <w:szCs w:val="28"/>
        </w:rPr>
        <w:t>о</w:t>
      </w:r>
      <w:r w:rsidRPr="00EE7479">
        <w:rPr>
          <w:b/>
          <w:bCs/>
          <w:sz w:val="28"/>
          <w:szCs w:val="28"/>
        </w:rPr>
        <w:t>нные</w:t>
      </w:r>
      <w:r w:rsidRPr="00EE7479">
        <w:rPr>
          <w:b/>
          <w:sz w:val="28"/>
          <w:szCs w:val="28"/>
        </w:rPr>
        <w:t xml:space="preserve"> </w:t>
      </w:r>
      <w:r w:rsidRPr="00EE7479">
        <w:rPr>
          <w:b/>
          <w:bCs/>
          <w:sz w:val="28"/>
          <w:szCs w:val="28"/>
        </w:rPr>
        <w:t>в</w:t>
      </w:r>
      <w:r w:rsidRPr="00EE7479">
        <w:rPr>
          <w:b/>
          <w:bCs/>
          <w:spacing w:val="1"/>
          <w:sz w:val="28"/>
          <w:szCs w:val="28"/>
        </w:rPr>
        <w:t>о</w:t>
      </w:r>
      <w:r w:rsidRPr="00EE7479">
        <w:rPr>
          <w:b/>
          <w:bCs/>
          <w:sz w:val="28"/>
          <w:szCs w:val="28"/>
        </w:rPr>
        <w:t>просы</w:t>
      </w:r>
    </w:p>
    <w:p w:rsidR="00851967" w:rsidRDefault="00851967" w:rsidP="00851967">
      <w:pPr>
        <w:widowControl w:val="0"/>
        <w:autoSpaceDE w:val="0"/>
        <w:autoSpaceDN w:val="0"/>
        <w:adjustRightInd w:val="0"/>
        <w:ind w:left="3286" w:right="-20"/>
        <w:jc w:val="both"/>
      </w:pPr>
    </w:p>
    <w:p w:rsidR="00851967" w:rsidRPr="00EE7479" w:rsidRDefault="00851967" w:rsidP="00851967">
      <w:pPr>
        <w:spacing w:line="360" w:lineRule="auto"/>
        <w:jc w:val="both"/>
        <w:rPr>
          <w:sz w:val="28"/>
          <w:szCs w:val="28"/>
        </w:rPr>
      </w:pPr>
      <w:r w:rsidRPr="00EE7479">
        <w:rPr>
          <w:sz w:val="28"/>
          <w:szCs w:val="28"/>
        </w:rPr>
        <w:t>1. Цель, задачи, принципы, основные понятия адаптивного физического воспитания в специальных медицинских группах..</w:t>
      </w:r>
    </w:p>
    <w:p w:rsidR="00851967" w:rsidRPr="00EE7479" w:rsidRDefault="00851967" w:rsidP="00851967">
      <w:pPr>
        <w:spacing w:line="360" w:lineRule="auto"/>
        <w:jc w:val="both"/>
        <w:rPr>
          <w:sz w:val="28"/>
          <w:szCs w:val="28"/>
        </w:rPr>
      </w:pPr>
      <w:r w:rsidRPr="00EE7479">
        <w:rPr>
          <w:sz w:val="28"/>
          <w:szCs w:val="28"/>
        </w:rPr>
        <w:t>2. Российская система адаптивного физического воспитания.</w:t>
      </w:r>
    </w:p>
    <w:p w:rsidR="00851967" w:rsidRPr="00EE7479" w:rsidRDefault="00851967" w:rsidP="00851967">
      <w:pPr>
        <w:spacing w:line="360" w:lineRule="auto"/>
        <w:jc w:val="both"/>
        <w:rPr>
          <w:sz w:val="28"/>
          <w:szCs w:val="28"/>
        </w:rPr>
      </w:pPr>
      <w:r w:rsidRPr="00EE7479">
        <w:rPr>
          <w:sz w:val="28"/>
          <w:szCs w:val="28"/>
        </w:rPr>
        <w:t xml:space="preserve">3. Особенности физического развития организма ребенка в норме и патологии. </w:t>
      </w:r>
    </w:p>
    <w:p w:rsidR="00851967" w:rsidRPr="00EE7479" w:rsidRDefault="00851967" w:rsidP="00851967">
      <w:pPr>
        <w:spacing w:line="360" w:lineRule="auto"/>
        <w:jc w:val="both"/>
        <w:rPr>
          <w:sz w:val="28"/>
          <w:szCs w:val="28"/>
        </w:rPr>
      </w:pPr>
      <w:r w:rsidRPr="00EE7479">
        <w:rPr>
          <w:sz w:val="28"/>
          <w:szCs w:val="28"/>
        </w:rPr>
        <w:t>4. Уровни развития движений по Н.А. Бернштейну.</w:t>
      </w:r>
    </w:p>
    <w:p w:rsidR="00851967" w:rsidRPr="00EE7479" w:rsidRDefault="00851967" w:rsidP="00851967">
      <w:pPr>
        <w:spacing w:line="360" w:lineRule="auto"/>
        <w:jc w:val="both"/>
        <w:rPr>
          <w:sz w:val="28"/>
          <w:szCs w:val="28"/>
        </w:rPr>
      </w:pPr>
      <w:r w:rsidRPr="00EE7479">
        <w:rPr>
          <w:sz w:val="28"/>
          <w:szCs w:val="28"/>
        </w:rPr>
        <w:t xml:space="preserve">5. Виды специализированных дошкольных образовательных учреждений. </w:t>
      </w:r>
    </w:p>
    <w:p w:rsidR="00851967" w:rsidRPr="00EE7479" w:rsidRDefault="00851967" w:rsidP="00851967">
      <w:pPr>
        <w:spacing w:line="360" w:lineRule="auto"/>
        <w:jc w:val="both"/>
        <w:rPr>
          <w:sz w:val="28"/>
          <w:szCs w:val="28"/>
        </w:rPr>
      </w:pPr>
      <w:r w:rsidRPr="00EE7479">
        <w:rPr>
          <w:sz w:val="28"/>
          <w:szCs w:val="28"/>
        </w:rPr>
        <w:t>6. Задачи, функции специализированных дошкольных образовательных учреждений.</w:t>
      </w:r>
    </w:p>
    <w:p w:rsidR="00851967" w:rsidRPr="00EE7479" w:rsidRDefault="00851967" w:rsidP="00851967">
      <w:pPr>
        <w:spacing w:line="360" w:lineRule="auto"/>
        <w:jc w:val="both"/>
        <w:rPr>
          <w:sz w:val="28"/>
          <w:szCs w:val="28"/>
        </w:rPr>
      </w:pPr>
      <w:r w:rsidRPr="00EE7479">
        <w:rPr>
          <w:sz w:val="28"/>
          <w:szCs w:val="28"/>
        </w:rPr>
        <w:t>7. Формы занятий АФВ в специализированных дошкольных образовательных учреждениях.</w:t>
      </w:r>
    </w:p>
    <w:p w:rsidR="00851967" w:rsidRPr="00EE7479" w:rsidRDefault="00851967" w:rsidP="00851967">
      <w:pPr>
        <w:spacing w:line="360" w:lineRule="auto"/>
        <w:jc w:val="both"/>
        <w:rPr>
          <w:sz w:val="28"/>
          <w:szCs w:val="28"/>
        </w:rPr>
      </w:pPr>
      <w:r w:rsidRPr="00EE7479">
        <w:rPr>
          <w:sz w:val="28"/>
          <w:szCs w:val="28"/>
        </w:rPr>
        <w:t>8.</w:t>
      </w:r>
      <w:r w:rsidRPr="00EE7479">
        <w:rPr>
          <w:sz w:val="28"/>
          <w:szCs w:val="28"/>
        </w:rPr>
        <w:tab/>
        <w:t>Урочная</w:t>
      </w:r>
      <w:r w:rsidRPr="00EE7479">
        <w:rPr>
          <w:sz w:val="28"/>
          <w:szCs w:val="28"/>
        </w:rPr>
        <w:tab/>
        <w:t>форма</w:t>
      </w:r>
      <w:r w:rsidRPr="00EE7479">
        <w:rPr>
          <w:sz w:val="28"/>
          <w:szCs w:val="28"/>
        </w:rPr>
        <w:tab/>
        <w:t>занятий</w:t>
      </w:r>
      <w:r w:rsidRPr="00EE7479">
        <w:rPr>
          <w:sz w:val="28"/>
          <w:szCs w:val="28"/>
        </w:rPr>
        <w:tab/>
        <w:t>АФВ</w:t>
      </w:r>
      <w:r w:rsidRPr="00EE7479">
        <w:rPr>
          <w:sz w:val="28"/>
          <w:szCs w:val="28"/>
        </w:rPr>
        <w:tab/>
        <w:t>в</w:t>
      </w:r>
      <w:r w:rsidRPr="00EE7479">
        <w:rPr>
          <w:sz w:val="28"/>
          <w:szCs w:val="28"/>
        </w:rPr>
        <w:tab/>
        <w:t>дошкольных учреждениях: продолжительность,       периодичность,       насыщенность, методическая и материально-техническая база занятия по АФВ.</w:t>
      </w:r>
    </w:p>
    <w:p w:rsidR="00851967" w:rsidRPr="00EE7479" w:rsidRDefault="00851967" w:rsidP="00851967">
      <w:pPr>
        <w:spacing w:line="360" w:lineRule="auto"/>
        <w:jc w:val="both"/>
        <w:rPr>
          <w:sz w:val="28"/>
          <w:szCs w:val="28"/>
        </w:rPr>
      </w:pPr>
      <w:r w:rsidRPr="00EE7479">
        <w:rPr>
          <w:sz w:val="28"/>
          <w:szCs w:val="28"/>
        </w:rPr>
        <w:t>9. Виды физкультурно-оздоровительной работы в специализированных дошкольных образовательных учреждениях.</w:t>
      </w:r>
    </w:p>
    <w:p w:rsidR="00851967" w:rsidRPr="00EE7479" w:rsidRDefault="00851967" w:rsidP="00851967">
      <w:pPr>
        <w:spacing w:line="360" w:lineRule="auto"/>
        <w:jc w:val="both"/>
        <w:rPr>
          <w:sz w:val="28"/>
          <w:szCs w:val="28"/>
        </w:rPr>
      </w:pPr>
      <w:r w:rsidRPr="00EE7479">
        <w:rPr>
          <w:sz w:val="28"/>
          <w:szCs w:val="28"/>
        </w:rPr>
        <w:t>10. Особенности специальных дошкольных учреждении для воспитания и обучения слепых и слабовидящих детей.</w:t>
      </w:r>
    </w:p>
    <w:p w:rsidR="00851967" w:rsidRPr="00EE7479" w:rsidRDefault="00851967" w:rsidP="00851967">
      <w:pPr>
        <w:spacing w:line="360" w:lineRule="auto"/>
        <w:jc w:val="both"/>
        <w:rPr>
          <w:sz w:val="28"/>
          <w:szCs w:val="28"/>
        </w:rPr>
      </w:pPr>
      <w:r w:rsidRPr="00EE7479">
        <w:rPr>
          <w:sz w:val="28"/>
          <w:szCs w:val="28"/>
        </w:rPr>
        <w:t>11. Особенности специальных дошкольных учреждений для воспитания и обучения глухих и слабослышащих детей.</w:t>
      </w:r>
    </w:p>
    <w:p w:rsidR="00851967" w:rsidRPr="00EE7479" w:rsidRDefault="00851967" w:rsidP="00851967">
      <w:pPr>
        <w:spacing w:line="360" w:lineRule="auto"/>
        <w:jc w:val="both"/>
        <w:rPr>
          <w:sz w:val="28"/>
          <w:szCs w:val="28"/>
        </w:rPr>
      </w:pPr>
      <w:r w:rsidRPr="00EE7479">
        <w:rPr>
          <w:sz w:val="28"/>
          <w:szCs w:val="28"/>
        </w:rPr>
        <w:t>12. Особенности специальных дошкольных учреждений для воспитания и обучения детей с нарушением опорно-двигательного аппарата.</w:t>
      </w:r>
    </w:p>
    <w:p w:rsidR="00851967" w:rsidRPr="00EE7479" w:rsidRDefault="00851967" w:rsidP="00851967">
      <w:pPr>
        <w:spacing w:line="360" w:lineRule="auto"/>
        <w:jc w:val="both"/>
        <w:rPr>
          <w:sz w:val="28"/>
          <w:szCs w:val="28"/>
        </w:rPr>
      </w:pPr>
      <w:r w:rsidRPr="00EE7479">
        <w:rPr>
          <w:sz w:val="28"/>
          <w:szCs w:val="28"/>
        </w:rPr>
        <w:t>13. Особенности специальных дошкольных учреждений для воспитания и обучения детей с ЗПР и УО.</w:t>
      </w:r>
    </w:p>
    <w:p w:rsidR="00851967" w:rsidRPr="00EE7479" w:rsidRDefault="00851967" w:rsidP="00851967">
      <w:pPr>
        <w:spacing w:line="360" w:lineRule="auto"/>
        <w:jc w:val="both"/>
        <w:rPr>
          <w:sz w:val="28"/>
          <w:szCs w:val="28"/>
        </w:rPr>
      </w:pPr>
      <w:r w:rsidRPr="00EE7479">
        <w:rPr>
          <w:sz w:val="28"/>
          <w:szCs w:val="28"/>
        </w:rPr>
        <w:t>14. Особенности проведения работы по АФВ в специальных дошкольных учреждениях для слепых и слабовидящих детей.</w:t>
      </w:r>
    </w:p>
    <w:p w:rsidR="00851967" w:rsidRPr="00EE7479" w:rsidRDefault="00851967" w:rsidP="00851967">
      <w:pPr>
        <w:spacing w:line="360" w:lineRule="auto"/>
        <w:jc w:val="both"/>
        <w:rPr>
          <w:sz w:val="28"/>
          <w:szCs w:val="28"/>
        </w:rPr>
      </w:pPr>
      <w:r w:rsidRPr="00EE7479">
        <w:rPr>
          <w:sz w:val="28"/>
          <w:szCs w:val="28"/>
        </w:rPr>
        <w:lastRenderedPageBreak/>
        <w:t>15. Особенности проведения работы по АФВ в специальных дошкольных учреждениях для глухих и слабослышащих детей.</w:t>
      </w:r>
    </w:p>
    <w:p w:rsidR="00851967" w:rsidRPr="00EE7479" w:rsidRDefault="00851967" w:rsidP="00851967">
      <w:pPr>
        <w:spacing w:line="360" w:lineRule="auto"/>
        <w:jc w:val="both"/>
        <w:rPr>
          <w:sz w:val="28"/>
          <w:szCs w:val="28"/>
        </w:rPr>
      </w:pPr>
      <w:r w:rsidRPr="00EE7479">
        <w:rPr>
          <w:sz w:val="28"/>
          <w:szCs w:val="28"/>
        </w:rPr>
        <w:t>16. Особенности проведения работы по АФВ в специальных дошкольных учреждениях для детей с ЗПР.</w:t>
      </w:r>
    </w:p>
    <w:p w:rsidR="00851967" w:rsidRPr="00EE7479" w:rsidRDefault="00851967" w:rsidP="00851967">
      <w:pPr>
        <w:spacing w:line="360" w:lineRule="auto"/>
        <w:jc w:val="both"/>
        <w:rPr>
          <w:sz w:val="28"/>
          <w:szCs w:val="28"/>
        </w:rPr>
      </w:pPr>
      <w:r w:rsidRPr="00EE7479">
        <w:rPr>
          <w:sz w:val="28"/>
          <w:szCs w:val="28"/>
        </w:rPr>
        <w:t>17. Особенности проведения работы по АФВ в специальных дошкольных учреждениях для детей с ДЦП.</w:t>
      </w:r>
    </w:p>
    <w:p w:rsidR="00851967" w:rsidRPr="00EE7479" w:rsidRDefault="00851967" w:rsidP="00851967">
      <w:pPr>
        <w:spacing w:line="360" w:lineRule="auto"/>
        <w:jc w:val="both"/>
        <w:rPr>
          <w:sz w:val="28"/>
          <w:szCs w:val="28"/>
        </w:rPr>
      </w:pPr>
      <w:r w:rsidRPr="00EE7479">
        <w:rPr>
          <w:sz w:val="28"/>
          <w:szCs w:val="28"/>
        </w:rPr>
        <w:t>18. Особенности проведения работы по АФВ в специальных дошкольных учреждениях для детей с у/о.</w:t>
      </w:r>
    </w:p>
    <w:p w:rsidR="00851967" w:rsidRPr="00EE7479" w:rsidRDefault="00851967" w:rsidP="00851967">
      <w:pPr>
        <w:spacing w:line="360" w:lineRule="auto"/>
        <w:jc w:val="both"/>
        <w:rPr>
          <w:sz w:val="28"/>
          <w:szCs w:val="28"/>
        </w:rPr>
      </w:pPr>
      <w:r w:rsidRPr="00EE7479">
        <w:rPr>
          <w:sz w:val="28"/>
          <w:szCs w:val="28"/>
        </w:rPr>
        <w:t>19. Особенности проведения совместных мероприятий для детей с различными патологиями.</w:t>
      </w:r>
    </w:p>
    <w:p w:rsidR="00851967" w:rsidRPr="00EE7479" w:rsidRDefault="00851967" w:rsidP="00851967">
      <w:pPr>
        <w:spacing w:line="360" w:lineRule="auto"/>
        <w:jc w:val="both"/>
        <w:rPr>
          <w:sz w:val="28"/>
          <w:szCs w:val="28"/>
        </w:rPr>
      </w:pPr>
      <w:r w:rsidRPr="00EE7479">
        <w:rPr>
          <w:sz w:val="28"/>
          <w:szCs w:val="28"/>
        </w:rPr>
        <w:t>20. Виды специализированных образовательных учреждений.</w:t>
      </w:r>
    </w:p>
    <w:p w:rsidR="00851967" w:rsidRPr="00EE7479" w:rsidRDefault="00851967" w:rsidP="00851967">
      <w:pPr>
        <w:spacing w:line="360" w:lineRule="auto"/>
        <w:jc w:val="both"/>
        <w:rPr>
          <w:sz w:val="28"/>
          <w:szCs w:val="28"/>
        </w:rPr>
      </w:pPr>
      <w:r w:rsidRPr="00EE7479">
        <w:rPr>
          <w:sz w:val="28"/>
          <w:szCs w:val="28"/>
        </w:rPr>
        <w:t>21. Задачи, функции специализированных образовательных учреждений.</w:t>
      </w:r>
    </w:p>
    <w:p w:rsidR="00851967" w:rsidRPr="00EE7479" w:rsidRDefault="00851967" w:rsidP="00851967">
      <w:pPr>
        <w:spacing w:line="360" w:lineRule="auto"/>
        <w:jc w:val="both"/>
        <w:rPr>
          <w:sz w:val="28"/>
          <w:szCs w:val="28"/>
        </w:rPr>
      </w:pPr>
      <w:r w:rsidRPr="00EE7479">
        <w:rPr>
          <w:sz w:val="28"/>
          <w:szCs w:val="28"/>
        </w:rPr>
        <w:t xml:space="preserve">22. Формы занятий АФВ в специализированных образовательных учреждениях. </w:t>
      </w:r>
    </w:p>
    <w:p w:rsidR="00851967" w:rsidRPr="00EE7479" w:rsidRDefault="00851967" w:rsidP="00851967">
      <w:pPr>
        <w:spacing w:line="360" w:lineRule="auto"/>
        <w:jc w:val="both"/>
        <w:rPr>
          <w:sz w:val="28"/>
          <w:szCs w:val="28"/>
        </w:rPr>
      </w:pPr>
      <w:r w:rsidRPr="00EE7479">
        <w:rPr>
          <w:sz w:val="28"/>
          <w:szCs w:val="28"/>
        </w:rPr>
        <w:t>23. Урочная форма занятий АФВ: продолжительность, периодичность, насыщенность, методическая и материально-техническая база урока.</w:t>
      </w:r>
    </w:p>
    <w:p w:rsidR="00851967" w:rsidRPr="00EE7479" w:rsidRDefault="00851967" w:rsidP="00851967">
      <w:pPr>
        <w:spacing w:line="360" w:lineRule="auto"/>
        <w:jc w:val="both"/>
        <w:rPr>
          <w:sz w:val="28"/>
          <w:szCs w:val="28"/>
        </w:rPr>
      </w:pPr>
      <w:r w:rsidRPr="00EE7479">
        <w:rPr>
          <w:sz w:val="28"/>
          <w:szCs w:val="28"/>
        </w:rPr>
        <w:t>24. Внеурочная форма занятий АФВ: виды, дозировка, соответствие задачам социальной интеграции.</w:t>
      </w:r>
    </w:p>
    <w:p w:rsidR="00851967" w:rsidRPr="00EE7479" w:rsidRDefault="00851967" w:rsidP="00851967">
      <w:pPr>
        <w:spacing w:line="360" w:lineRule="auto"/>
        <w:jc w:val="both"/>
        <w:rPr>
          <w:sz w:val="28"/>
          <w:szCs w:val="28"/>
        </w:rPr>
      </w:pPr>
      <w:r w:rsidRPr="00EE7479">
        <w:rPr>
          <w:sz w:val="28"/>
          <w:szCs w:val="28"/>
        </w:rPr>
        <w:t>25. Особенности специальных учреждений для воспитания и обучения слепых и слабовидящих детей.</w:t>
      </w:r>
    </w:p>
    <w:p w:rsidR="00851967" w:rsidRPr="00EE7479" w:rsidRDefault="00851967" w:rsidP="00851967">
      <w:pPr>
        <w:spacing w:line="360" w:lineRule="auto"/>
        <w:jc w:val="both"/>
        <w:rPr>
          <w:sz w:val="28"/>
          <w:szCs w:val="28"/>
        </w:rPr>
      </w:pPr>
      <w:r w:rsidRPr="00EE7479">
        <w:rPr>
          <w:sz w:val="28"/>
          <w:szCs w:val="28"/>
        </w:rPr>
        <w:t>26. Особенности специальных учреждений для воспитания и обучения глухих и слабослышащих детей.</w:t>
      </w:r>
    </w:p>
    <w:p w:rsidR="00851967" w:rsidRPr="00EE7479" w:rsidRDefault="00851967" w:rsidP="00851967">
      <w:pPr>
        <w:spacing w:line="360" w:lineRule="auto"/>
        <w:jc w:val="both"/>
        <w:rPr>
          <w:sz w:val="28"/>
          <w:szCs w:val="28"/>
        </w:rPr>
      </w:pPr>
      <w:r w:rsidRPr="00EE7479">
        <w:rPr>
          <w:sz w:val="28"/>
          <w:szCs w:val="28"/>
        </w:rPr>
        <w:t xml:space="preserve">27. Особенности коррекционных школ для детей с неадаптивным поведением. </w:t>
      </w:r>
    </w:p>
    <w:p w:rsidR="00851967" w:rsidRPr="00EE7479" w:rsidRDefault="00851967" w:rsidP="00851967">
      <w:pPr>
        <w:spacing w:line="360" w:lineRule="auto"/>
        <w:jc w:val="both"/>
        <w:rPr>
          <w:sz w:val="28"/>
          <w:szCs w:val="28"/>
        </w:rPr>
      </w:pPr>
      <w:r w:rsidRPr="00EE7479">
        <w:rPr>
          <w:sz w:val="28"/>
          <w:szCs w:val="28"/>
        </w:rPr>
        <w:t>28. Особенности специальных учреждений для воспитания и обучения детей с ДЦП.</w:t>
      </w:r>
    </w:p>
    <w:p w:rsidR="00851967" w:rsidRPr="00EE7479" w:rsidRDefault="00851967" w:rsidP="00851967">
      <w:pPr>
        <w:spacing w:line="360" w:lineRule="auto"/>
        <w:jc w:val="both"/>
        <w:rPr>
          <w:sz w:val="28"/>
          <w:szCs w:val="28"/>
        </w:rPr>
      </w:pPr>
      <w:r w:rsidRPr="00EE7479">
        <w:rPr>
          <w:sz w:val="28"/>
          <w:szCs w:val="28"/>
        </w:rPr>
        <w:t>29. Особенности специальных коррекционных школ 8 вида (для детей с у/о). 30. Особенности проведения урока по АФВ в школе для слепых и слабовидящих детей.</w:t>
      </w:r>
    </w:p>
    <w:p w:rsidR="00851967" w:rsidRPr="00EE7479" w:rsidRDefault="00851967" w:rsidP="00851967">
      <w:pPr>
        <w:spacing w:line="360" w:lineRule="auto"/>
        <w:jc w:val="both"/>
        <w:rPr>
          <w:sz w:val="28"/>
          <w:szCs w:val="28"/>
        </w:rPr>
      </w:pPr>
      <w:r w:rsidRPr="00EE7479">
        <w:rPr>
          <w:sz w:val="28"/>
          <w:szCs w:val="28"/>
        </w:rPr>
        <w:lastRenderedPageBreak/>
        <w:t>31. Особенности проведения урока по АФВ в школе для глухих и слабослышащих детей.</w:t>
      </w:r>
    </w:p>
    <w:p w:rsidR="00851967" w:rsidRPr="00EE7479" w:rsidRDefault="00851967" w:rsidP="00851967">
      <w:pPr>
        <w:spacing w:line="360" w:lineRule="auto"/>
        <w:jc w:val="both"/>
        <w:rPr>
          <w:sz w:val="28"/>
          <w:szCs w:val="28"/>
        </w:rPr>
      </w:pPr>
      <w:r w:rsidRPr="00EE7479">
        <w:rPr>
          <w:sz w:val="28"/>
          <w:szCs w:val="28"/>
        </w:rPr>
        <w:t>32. Особенности проведения урока по АФВ в школе для детей с дезадаптивным поведением.</w:t>
      </w:r>
    </w:p>
    <w:p w:rsidR="00851967" w:rsidRPr="00EE7479" w:rsidRDefault="00851967" w:rsidP="00851967">
      <w:pPr>
        <w:spacing w:line="360" w:lineRule="auto"/>
        <w:jc w:val="both"/>
        <w:rPr>
          <w:sz w:val="28"/>
          <w:szCs w:val="28"/>
        </w:rPr>
      </w:pPr>
      <w:r w:rsidRPr="00EE7479">
        <w:rPr>
          <w:sz w:val="28"/>
          <w:szCs w:val="28"/>
        </w:rPr>
        <w:t xml:space="preserve">33. Особенности проведения урока по АФВ в школе для детей с ДЦП. </w:t>
      </w:r>
    </w:p>
    <w:p w:rsidR="00851967" w:rsidRPr="00EE7479" w:rsidRDefault="00851967" w:rsidP="00851967">
      <w:pPr>
        <w:spacing w:line="360" w:lineRule="auto"/>
        <w:jc w:val="both"/>
        <w:rPr>
          <w:sz w:val="28"/>
          <w:szCs w:val="28"/>
        </w:rPr>
      </w:pPr>
      <w:r w:rsidRPr="00EE7479">
        <w:rPr>
          <w:sz w:val="28"/>
          <w:szCs w:val="28"/>
        </w:rPr>
        <w:t>34. Особенности проведения урока по АФВ в школе для детей с у/о.</w:t>
      </w:r>
    </w:p>
    <w:p w:rsidR="00851967" w:rsidRPr="00EE7479" w:rsidRDefault="00851967" w:rsidP="00851967">
      <w:pPr>
        <w:spacing w:line="360" w:lineRule="auto"/>
        <w:jc w:val="both"/>
        <w:rPr>
          <w:sz w:val="28"/>
          <w:szCs w:val="28"/>
        </w:rPr>
      </w:pPr>
      <w:r w:rsidRPr="00EE7479">
        <w:rPr>
          <w:sz w:val="28"/>
          <w:szCs w:val="28"/>
        </w:rPr>
        <w:t>35. Особенности организации внеурочных форм занятий АФВ для слепых и слабовидящих детей.</w:t>
      </w:r>
    </w:p>
    <w:p w:rsidR="00851967" w:rsidRPr="00EE7479" w:rsidRDefault="00851967" w:rsidP="00851967">
      <w:pPr>
        <w:spacing w:line="360" w:lineRule="auto"/>
        <w:jc w:val="both"/>
        <w:rPr>
          <w:sz w:val="28"/>
          <w:szCs w:val="28"/>
        </w:rPr>
      </w:pPr>
      <w:r w:rsidRPr="00EE7479">
        <w:rPr>
          <w:sz w:val="28"/>
          <w:szCs w:val="28"/>
        </w:rPr>
        <w:t>36. Особенности организации внеурочных форм занятий АФВ для глухих и слабослышащих детей.</w:t>
      </w:r>
    </w:p>
    <w:p w:rsidR="00851967" w:rsidRPr="00EE7479" w:rsidRDefault="00851967" w:rsidP="00851967">
      <w:pPr>
        <w:spacing w:line="360" w:lineRule="auto"/>
        <w:jc w:val="both"/>
        <w:rPr>
          <w:sz w:val="28"/>
          <w:szCs w:val="28"/>
        </w:rPr>
      </w:pPr>
      <w:r w:rsidRPr="00EE7479">
        <w:rPr>
          <w:sz w:val="28"/>
          <w:szCs w:val="28"/>
        </w:rPr>
        <w:t xml:space="preserve">37. Особенности организации внеурочных форм занятий АФВ для детей с ДЦП. </w:t>
      </w:r>
    </w:p>
    <w:p w:rsidR="00851967" w:rsidRPr="00EE7479" w:rsidRDefault="00851967" w:rsidP="00851967">
      <w:pPr>
        <w:spacing w:line="360" w:lineRule="auto"/>
        <w:jc w:val="both"/>
        <w:rPr>
          <w:sz w:val="28"/>
          <w:szCs w:val="28"/>
        </w:rPr>
      </w:pPr>
      <w:r w:rsidRPr="00EE7479">
        <w:rPr>
          <w:sz w:val="28"/>
          <w:szCs w:val="28"/>
        </w:rPr>
        <w:t xml:space="preserve">38. Особенности организации внеурочных форм занятий АФВ для детей с у/о. </w:t>
      </w:r>
    </w:p>
    <w:p w:rsidR="00851967" w:rsidRPr="00EE7479" w:rsidRDefault="00851967" w:rsidP="00851967">
      <w:pPr>
        <w:spacing w:line="360" w:lineRule="auto"/>
        <w:jc w:val="both"/>
        <w:rPr>
          <w:sz w:val="28"/>
          <w:szCs w:val="28"/>
        </w:rPr>
      </w:pPr>
      <w:r w:rsidRPr="00EE7479">
        <w:rPr>
          <w:sz w:val="28"/>
          <w:szCs w:val="28"/>
        </w:rPr>
        <w:t>39. Особенности проведения совместных мероприятий для детей с различными патологиями.</w:t>
      </w:r>
    </w:p>
    <w:p w:rsidR="00851967" w:rsidRPr="00EE7479" w:rsidRDefault="00851967" w:rsidP="00851967">
      <w:pPr>
        <w:spacing w:line="360" w:lineRule="auto"/>
        <w:jc w:val="both"/>
        <w:rPr>
          <w:sz w:val="28"/>
          <w:szCs w:val="28"/>
        </w:rPr>
      </w:pPr>
      <w:r w:rsidRPr="00EE7479">
        <w:rPr>
          <w:sz w:val="28"/>
          <w:szCs w:val="28"/>
        </w:rPr>
        <w:t>40. Цели, задачи и принципы физкультурно-спортивной подготовки инвалидов.</w:t>
      </w:r>
    </w:p>
    <w:p w:rsidR="00851967" w:rsidRPr="00EE7479" w:rsidRDefault="00851967" w:rsidP="00851967">
      <w:pPr>
        <w:spacing w:line="360" w:lineRule="auto"/>
        <w:jc w:val="both"/>
        <w:rPr>
          <w:sz w:val="28"/>
          <w:szCs w:val="28"/>
        </w:rPr>
      </w:pPr>
      <w:r w:rsidRPr="00EE7479">
        <w:rPr>
          <w:sz w:val="28"/>
          <w:szCs w:val="28"/>
        </w:rPr>
        <w:t>41. Структура и содержание физкультурно-спортивной подготовки инвалидов.</w:t>
      </w:r>
    </w:p>
    <w:p w:rsidR="00851967" w:rsidRPr="00EE7479" w:rsidRDefault="00851967" w:rsidP="00851967">
      <w:pPr>
        <w:spacing w:line="360" w:lineRule="auto"/>
        <w:jc w:val="both"/>
        <w:rPr>
          <w:sz w:val="28"/>
          <w:szCs w:val="28"/>
        </w:rPr>
      </w:pPr>
      <w:r w:rsidRPr="00EE7479">
        <w:rPr>
          <w:sz w:val="28"/>
          <w:szCs w:val="28"/>
        </w:rPr>
        <w:t>42. Средства, методы и формы организации физкультурно-спортивной подготовки инвалидов.</w:t>
      </w:r>
    </w:p>
    <w:p w:rsidR="00851967" w:rsidRPr="00EE7479" w:rsidRDefault="00851967" w:rsidP="00851967">
      <w:pPr>
        <w:spacing w:line="360" w:lineRule="auto"/>
        <w:jc w:val="both"/>
        <w:rPr>
          <w:sz w:val="28"/>
          <w:szCs w:val="28"/>
        </w:rPr>
      </w:pPr>
      <w:r w:rsidRPr="00EE7479">
        <w:rPr>
          <w:sz w:val="28"/>
          <w:szCs w:val="28"/>
        </w:rPr>
        <w:t>43. Методика обучения инвалидов двигательным действиям и формирование спортивных двигательных навыков.</w:t>
      </w:r>
    </w:p>
    <w:p w:rsidR="00851967" w:rsidRPr="00EE7479" w:rsidRDefault="00851967" w:rsidP="00851967">
      <w:pPr>
        <w:spacing w:line="360" w:lineRule="auto"/>
        <w:jc w:val="both"/>
        <w:rPr>
          <w:sz w:val="28"/>
          <w:szCs w:val="28"/>
        </w:rPr>
      </w:pPr>
      <w:r w:rsidRPr="00EE7479">
        <w:rPr>
          <w:sz w:val="28"/>
          <w:szCs w:val="28"/>
        </w:rPr>
        <w:t>44. Лангетудная программа подготовки инвалидов.</w:t>
      </w:r>
    </w:p>
    <w:p w:rsidR="00851967" w:rsidRPr="00EE7479" w:rsidRDefault="00851967" w:rsidP="00851967">
      <w:pPr>
        <w:spacing w:line="360" w:lineRule="auto"/>
        <w:jc w:val="both"/>
        <w:rPr>
          <w:sz w:val="28"/>
          <w:szCs w:val="28"/>
        </w:rPr>
      </w:pPr>
      <w:r w:rsidRPr="00EE7479">
        <w:rPr>
          <w:sz w:val="28"/>
          <w:szCs w:val="28"/>
        </w:rPr>
        <w:t>45. Соотношение средств общей и специальной подготовки в процессе многолетней тренировки в зависимости от вида заболевания, возрастной группы и специфики вида спорта.</w:t>
      </w:r>
    </w:p>
    <w:p w:rsidR="00851967" w:rsidRPr="00EE7479" w:rsidRDefault="00851967" w:rsidP="00851967">
      <w:pPr>
        <w:spacing w:line="360" w:lineRule="auto"/>
        <w:jc w:val="both"/>
        <w:rPr>
          <w:sz w:val="28"/>
          <w:szCs w:val="28"/>
        </w:rPr>
      </w:pPr>
      <w:r w:rsidRPr="00EE7479">
        <w:rPr>
          <w:sz w:val="28"/>
          <w:szCs w:val="28"/>
        </w:rPr>
        <w:t xml:space="preserve">46. Структура и содержание учебно-тренировочного занятия. </w:t>
      </w:r>
    </w:p>
    <w:p w:rsidR="00851967" w:rsidRPr="00EE7479" w:rsidRDefault="00851967" w:rsidP="00851967">
      <w:pPr>
        <w:spacing w:line="360" w:lineRule="auto"/>
        <w:jc w:val="both"/>
        <w:rPr>
          <w:sz w:val="28"/>
          <w:szCs w:val="28"/>
        </w:rPr>
      </w:pPr>
      <w:r w:rsidRPr="00EE7479">
        <w:rPr>
          <w:sz w:val="28"/>
          <w:szCs w:val="28"/>
        </w:rPr>
        <w:t>47. Методика становления спортивной техники.</w:t>
      </w:r>
    </w:p>
    <w:p w:rsidR="00851967" w:rsidRPr="00EE7479" w:rsidRDefault="00851967" w:rsidP="00851967">
      <w:pPr>
        <w:spacing w:line="360" w:lineRule="auto"/>
        <w:jc w:val="both"/>
        <w:rPr>
          <w:sz w:val="28"/>
          <w:szCs w:val="28"/>
        </w:rPr>
      </w:pPr>
      <w:r w:rsidRPr="00EE7479">
        <w:rPr>
          <w:sz w:val="28"/>
          <w:szCs w:val="28"/>
        </w:rPr>
        <w:lastRenderedPageBreak/>
        <w:t>48. Методика воспитания волевых качеств.</w:t>
      </w:r>
    </w:p>
    <w:p w:rsidR="00851967" w:rsidRPr="00EE7479" w:rsidRDefault="00851967" w:rsidP="00851967">
      <w:pPr>
        <w:spacing w:line="360" w:lineRule="auto"/>
        <w:jc w:val="both"/>
        <w:rPr>
          <w:sz w:val="28"/>
          <w:szCs w:val="28"/>
        </w:rPr>
      </w:pPr>
      <w:r w:rsidRPr="00EE7479">
        <w:rPr>
          <w:sz w:val="28"/>
          <w:szCs w:val="28"/>
        </w:rPr>
        <w:t>49. Организация образовательного физкулътурно-спортивного процесса в ДЮАСШ.</w:t>
      </w:r>
    </w:p>
    <w:p w:rsidR="00851967" w:rsidRPr="00EE7479" w:rsidRDefault="00851967" w:rsidP="00851967">
      <w:pPr>
        <w:spacing w:line="360" w:lineRule="auto"/>
        <w:jc w:val="both"/>
        <w:rPr>
          <w:sz w:val="28"/>
          <w:szCs w:val="28"/>
        </w:rPr>
      </w:pPr>
      <w:r w:rsidRPr="00EE7479">
        <w:rPr>
          <w:sz w:val="28"/>
          <w:szCs w:val="28"/>
        </w:rPr>
        <w:t xml:space="preserve">50. Направление работы физкультурно-спортивного клуба инвалидов. </w:t>
      </w:r>
    </w:p>
    <w:p w:rsidR="00851967" w:rsidRPr="00EE7479" w:rsidRDefault="00851967" w:rsidP="00851967">
      <w:pPr>
        <w:spacing w:line="360" w:lineRule="auto"/>
        <w:jc w:val="both"/>
        <w:rPr>
          <w:sz w:val="28"/>
          <w:szCs w:val="28"/>
        </w:rPr>
      </w:pPr>
      <w:r w:rsidRPr="00EE7479">
        <w:rPr>
          <w:sz w:val="28"/>
          <w:szCs w:val="28"/>
        </w:rPr>
        <w:t>51. Содержание деятельности отделений по адаптивному спорту при учреждениях дополнительного образования спортивной направленности.</w:t>
      </w:r>
    </w:p>
    <w:p w:rsidR="00851967" w:rsidRPr="00EE7479" w:rsidRDefault="00851967" w:rsidP="00851967">
      <w:pPr>
        <w:spacing w:line="360" w:lineRule="auto"/>
        <w:jc w:val="both"/>
        <w:rPr>
          <w:sz w:val="28"/>
          <w:szCs w:val="28"/>
        </w:rPr>
      </w:pPr>
      <w:r w:rsidRPr="00EE7479">
        <w:rPr>
          <w:sz w:val="28"/>
          <w:szCs w:val="28"/>
        </w:rPr>
        <w:t>52. Документы, регламентирующие организацию учебно-тренировочного процесса.</w:t>
      </w:r>
    </w:p>
    <w:p w:rsidR="00851967" w:rsidRPr="00EE7479" w:rsidRDefault="00851967" w:rsidP="00851967">
      <w:pPr>
        <w:spacing w:line="360" w:lineRule="auto"/>
        <w:jc w:val="both"/>
        <w:rPr>
          <w:sz w:val="28"/>
          <w:szCs w:val="28"/>
        </w:rPr>
      </w:pPr>
      <w:r w:rsidRPr="00EE7479">
        <w:rPr>
          <w:sz w:val="28"/>
          <w:szCs w:val="28"/>
        </w:rPr>
        <w:t>53. Содержание и методика проведения спортивно-адаптивной тренировки по программе базового спорта.</w:t>
      </w:r>
    </w:p>
    <w:p w:rsidR="00851967" w:rsidRPr="00EE7479" w:rsidRDefault="00851967" w:rsidP="00851967">
      <w:pPr>
        <w:spacing w:line="360" w:lineRule="auto"/>
        <w:jc w:val="both"/>
        <w:rPr>
          <w:sz w:val="28"/>
          <w:szCs w:val="28"/>
        </w:rPr>
      </w:pPr>
      <w:r w:rsidRPr="00EE7479">
        <w:rPr>
          <w:sz w:val="28"/>
          <w:szCs w:val="28"/>
        </w:rPr>
        <w:t>54. Индивидуальная образовательная программа модификации и приспособления.</w:t>
      </w:r>
    </w:p>
    <w:p w:rsidR="00851967" w:rsidRPr="00EE7479" w:rsidRDefault="00851967" w:rsidP="00851967">
      <w:pPr>
        <w:spacing w:line="360" w:lineRule="auto"/>
        <w:jc w:val="both"/>
        <w:rPr>
          <w:sz w:val="28"/>
          <w:szCs w:val="28"/>
        </w:rPr>
      </w:pPr>
      <w:r w:rsidRPr="00EE7479">
        <w:rPr>
          <w:sz w:val="28"/>
          <w:szCs w:val="28"/>
        </w:rPr>
        <w:t>55. Формы, средства и методы тренировки по программе «Моторная активность».</w:t>
      </w:r>
    </w:p>
    <w:p w:rsidR="00851967" w:rsidRPr="00EE7479" w:rsidRDefault="00851967" w:rsidP="00851967">
      <w:pPr>
        <w:spacing w:line="360" w:lineRule="auto"/>
        <w:jc w:val="both"/>
        <w:rPr>
          <w:sz w:val="28"/>
          <w:szCs w:val="28"/>
        </w:rPr>
      </w:pPr>
      <w:r w:rsidRPr="00EE7479">
        <w:rPr>
          <w:sz w:val="28"/>
          <w:szCs w:val="28"/>
        </w:rPr>
        <w:t>56. Виды программы тренировочного дня (соревнований) по программе «Моторная активность» и методика обучения навыкам тренировочного дня. 57. Программа «Объединённый спорт» и методика тренировки в циклических видах спорта.</w:t>
      </w:r>
    </w:p>
    <w:p w:rsidR="00851967" w:rsidRPr="00EE7479" w:rsidRDefault="00851967" w:rsidP="00851967">
      <w:pPr>
        <w:spacing w:line="360" w:lineRule="auto"/>
        <w:jc w:val="both"/>
        <w:rPr>
          <w:sz w:val="28"/>
          <w:szCs w:val="28"/>
        </w:rPr>
      </w:pPr>
      <w:r w:rsidRPr="00EE7479">
        <w:rPr>
          <w:sz w:val="28"/>
          <w:szCs w:val="28"/>
        </w:rPr>
        <w:t>58. Специфика тренировки лиц с нарушениями интеллекта.</w:t>
      </w:r>
    </w:p>
    <w:p w:rsidR="00851967" w:rsidRPr="00EE7479" w:rsidRDefault="00851967" w:rsidP="00851967">
      <w:pPr>
        <w:spacing w:line="360" w:lineRule="auto"/>
        <w:jc w:val="both"/>
        <w:rPr>
          <w:sz w:val="28"/>
          <w:szCs w:val="28"/>
        </w:rPr>
      </w:pPr>
      <w:r w:rsidRPr="00EE7479">
        <w:rPr>
          <w:sz w:val="28"/>
          <w:szCs w:val="28"/>
        </w:rPr>
        <w:t>59. Специфика тренировки лиц с нарушениями интеллекта в игровых видах спорта.</w:t>
      </w:r>
    </w:p>
    <w:p w:rsidR="00851967" w:rsidRPr="00EE7479" w:rsidRDefault="00851967" w:rsidP="00851967">
      <w:pPr>
        <w:spacing w:line="360" w:lineRule="auto"/>
        <w:jc w:val="both"/>
        <w:rPr>
          <w:sz w:val="28"/>
          <w:szCs w:val="28"/>
        </w:rPr>
      </w:pPr>
      <w:r w:rsidRPr="00EE7479">
        <w:rPr>
          <w:sz w:val="28"/>
          <w:szCs w:val="28"/>
        </w:rPr>
        <w:t>60. Специфика тренировки лиц с нарушениями интеллекта в водных видах спорта.</w:t>
      </w:r>
    </w:p>
    <w:p w:rsidR="00851967" w:rsidRPr="00EE7479" w:rsidRDefault="00851967" w:rsidP="00851967">
      <w:pPr>
        <w:spacing w:line="360" w:lineRule="auto"/>
        <w:jc w:val="both"/>
        <w:rPr>
          <w:sz w:val="28"/>
          <w:szCs w:val="28"/>
        </w:rPr>
      </w:pPr>
      <w:r w:rsidRPr="00EE7479">
        <w:rPr>
          <w:sz w:val="28"/>
          <w:szCs w:val="28"/>
        </w:rPr>
        <w:t>61. Особенности организации спортивно-массовой работы среди инвалидов с ПОДА.</w:t>
      </w:r>
    </w:p>
    <w:p w:rsidR="00851967" w:rsidRPr="00EE7479" w:rsidRDefault="00851967" w:rsidP="00851967">
      <w:pPr>
        <w:spacing w:line="360" w:lineRule="auto"/>
        <w:jc w:val="both"/>
        <w:rPr>
          <w:sz w:val="28"/>
          <w:szCs w:val="28"/>
        </w:rPr>
      </w:pPr>
      <w:r w:rsidRPr="00EE7479">
        <w:rPr>
          <w:sz w:val="28"/>
          <w:szCs w:val="28"/>
        </w:rPr>
        <w:t xml:space="preserve">62. Особенности спортивно-адаптивной тренировки ампутантов. </w:t>
      </w:r>
    </w:p>
    <w:p w:rsidR="00851967" w:rsidRPr="00EE7479" w:rsidRDefault="00851967" w:rsidP="00851967">
      <w:pPr>
        <w:spacing w:line="360" w:lineRule="auto"/>
        <w:jc w:val="both"/>
        <w:rPr>
          <w:sz w:val="28"/>
          <w:szCs w:val="28"/>
        </w:rPr>
      </w:pPr>
      <w:r w:rsidRPr="00EE7479">
        <w:rPr>
          <w:sz w:val="28"/>
          <w:szCs w:val="28"/>
        </w:rPr>
        <w:t>63. Применение протезно-ортопедической техники.</w:t>
      </w:r>
    </w:p>
    <w:p w:rsidR="00851967" w:rsidRPr="00EE7479" w:rsidRDefault="00851967" w:rsidP="00851967">
      <w:pPr>
        <w:spacing w:line="360" w:lineRule="auto"/>
        <w:jc w:val="both"/>
        <w:rPr>
          <w:sz w:val="28"/>
          <w:szCs w:val="28"/>
        </w:rPr>
      </w:pPr>
      <w:r w:rsidRPr="00EE7479">
        <w:rPr>
          <w:sz w:val="28"/>
          <w:szCs w:val="28"/>
        </w:rPr>
        <w:t xml:space="preserve">64. Особенности спортивно-адаптивной тренировки инвалидов-колясочников. </w:t>
      </w:r>
    </w:p>
    <w:p w:rsidR="00851967" w:rsidRPr="00EE7479" w:rsidRDefault="00851967" w:rsidP="00851967">
      <w:pPr>
        <w:spacing w:line="360" w:lineRule="auto"/>
        <w:jc w:val="both"/>
        <w:rPr>
          <w:sz w:val="28"/>
          <w:szCs w:val="28"/>
        </w:rPr>
      </w:pPr>
      <w:r w:rsidRPr="00EE7479">
        <w:rPr>
          <w:sz w:val="28"/>
          <w:szCs w:val="28"/>
        </w:rPr>
        <w:t>65. Методика обучения способам управления спортивной коляской.</w:t>
      </w:r>
    </w:p>
    <w:p w:rsidR="00851967" w:rsidRPr="00EE7479" w:rsidRDefault="00851967" w:rsidP="00851967">
      <w:pPr>
        <w:spacing w:line="360" w:lineRule="auto"/>
        <w:jc w:val="both"/>
        <w:rPr>
          <w:sz w:val="28"/>
          <w:szCs w:val="28"/>
        </w:rPr>
      </w:pPr>
      <w:r w:rsidRPr="00EE7479">
        <w:rPr>
          <w:sz w:val="28"/>
          <w:szCs w:val="28"/>
        </w:rPr>
        <w:lastRenderedPageBreak/>
        <w:t xml:space="preserve">66. Специфика тренировки инвалидов с легкой степенью тяжести ДЦП. </w:t>
      </w:r>
    </w:p>
    <w:p w:rsidR="00851967" w:rsidRPr="00EE7479" w:rsidRDefault="00851967" w:rsidP="00851967">
      <w:pPr>
        <w:spacing w:line="360" w:lineRule="auto"/>
        <w:jc w:val="both"/>
        <w:rPr>
          <w:sz w:val="28"/>
          <w:szCs w:val="28"/>
        </w:rPr>
      </w:pPr>
      <w:r w:rsidRPr="00EE7479">
        <w:rPr>
          <w:sz w:val="28"/>
          <w:szCs w:val="28"/>
        </w:rPr>
        <w:t>67. Средства коррекции мышечного тонуса в процессе тренировки и</w:t>
      </w:r>
    </w:p>
    <w:p w:rsidR="00851967" w:rsidRPr="00EE7479" w:rsidRDefault="00851967" w:rsidP="00851967">
      <w:pPr>
        <w:spacing w:line="360" w:lineRule="auto"/>
        <w:jc w:val="both"/>
        <w:rPr>
          <w:sz w:val="28"/>
          <w:szCs w:val="28"/>
        </w:rPr>
      </w:pPr>
      <w:r w:rsidRPr="00EE7479">
        <w:rPr>
          <w:sz w:val="28"/>
          <w:szCs w:val="28"/>
        </w:rPr>
        <w:t>формирование физиологической схемы движений.</w:t>
      </w:r>
    </w:p>
    <w:p w:rsidR="00851967" w:rsidRPr="00EE7479" w:rsidRDefault="00851967" w:rsidP="00851967">
      <w:pPr>
        <w:spacing w:line="360" w:lineRule="auto"/>
        <w:jc w:val="both"/>
        <w:rPr>
          <w:sz w:val="28"/>
          <w:szCs w:val="28"/>
        </w:rPr>
      </w:pPr>
      <w:r w:rsidRPr="00EE7479">
        <w:rPr>
          <w:sz w:val="28"/>
          <w:szCs w:val="28"/>
        </w:rPr>
        <w:t>68.</w:t>
      </w:r>
      <w:r w:rsidRPr="00EE7479">
        <w:rPr>
          <w:sz w:val="28"/>
          <w:szCs w:val="28"/>
        </w:rPr>
        <w:tab/>
        <w:t>Особенности</w:t>
      </w:r>
      <w:r w:rsidRPr="00EE7479">
        <w:rPr>
          <w:sz w:val="28"/>
          <w:szCs w:val="28"/>
        </w:rPr>
        <w:tab/>
        <w:t>спортивно-адаптивной</w:t>
      </w:r>
      <w:r w:rsidRPr="00EE7479">
        <w:rPr>
          <w:sz w:val="28"/>
          <w:szCs w:val="28"/>
        </w:rPr>
        <w:tab/>
        <w:t>тренировки</w:t>
      </w:r>
      <w:r w:rsidRPr="00EE7479">
        <w:rPr>
          <w:sz w:val="28"/>
          <w:szCs w:val="28"/>
        </w:rPr>
        <w:tab/>
        <w:t>инвалидов</w:t>
      </w:r>
      <w:r w:rsidRPr="00EE7479">
        <w:rPr>
          <w:sz w:val="28"/>
          <w:szCs w:val="28"/>
        </w:rPr>
        <w:tab/>
        <w:t>с полиомиелитом.</w:t>
      </w:r>
    </w:p>
    <w:p w:rsidR="00851967" w:rsidRPr="00EE7479" w:rsidRDefault="00851967" w:rsidP="00851967">
      <w:pPr>
        <w:spacing w:line="360" w:lineRule="auto"/>
        <w:jc w:val="both"/>
        <w:rPr>
          <w:sz w:val="28"/>
          <w:szCs w:val="28"/>
        </w:rPr>
      </w:pPr>
      <w:r w:rsidRPr="00EE7479">
        <w:rPr>
          <w:sz w:val="28"/>
          <w:szCs w:val="28"/>
        </w:rPr>
        <w:t>69. Условия формирования спортивных движений.</w:t>
      </w:r>
    </w:p>
    <w:p w:rsidR="00851967" w:rsidRPr="00EE7479" w:rsidRDefault="00851967" w:rsidP="00851967">
      <w:pPr>
        <w:spacing w:line="360" w:lineRule="auto"/>
        <w:jc w:val="both"/>
        <w:rPr>
          <w:sz w:val="28"/>
          <w:szCs w:val="28"/>
        </w:rPr>
      </w:pPr>
      <w:r w:rsidRPr="00EE7479">
        <w:rPr>
          <w:sz w:val="28"/>
          <w:szCs w:val="28"/>
        </w:rPr>
        <w:t xml:space="preserve">70. Специфика тренировки лиц с ПОДА в циклических видах спорта. </w:t>
      </w:r>
    </w:p>
    <w:p w:rsidR="00851967" w:rsidRPr="00EE7479" w:rsidRDefault="00851967" w:rsidP="00851967">
      <w:pPr>
        <w:spacing w:line="360" w:lineRule="auto"/>
        <w:jc w:val="both"/>
        <w:rPr>
          <w:sz w:val="28"/>
          <w:szCs w:val="28"/>
        </w:rPr>
      </w:pPr>
      <w:r w:rsidRPr="00EE7479">
        <w:rPr>
          <w:sz w:val="28"/>
          <w:szCs w:val="28"/>
        </w:rPr>
        <w:t>71. Специфика тренировки лиц с ПОДА в скоростно-силовых видах спорта.</w:t>
      </w:r>
    </w:p>
    <w:p w:rsidR="00851967" w:rsidRPr="00EE7479" w:rsidRDefault="00851967" w:rsidP="00851967">
      <w:pPr>
        <w:spacing w:line="360" w:lineRule="auto"/>
        <w:jc w:val="both"/>
        <w:rPr>
          <w:sz w:val="28"/>
          <w:szCs w:val="28"/>
        </w:rPr>
      </w:pPr>
      <w:r w:rsidRPr="00EE7479">
        <w:rPr>
          <w:sz w:val="28"/>
          <w:szCs w:val="28"/>
        </w:rPr>
        <w:t xml:space="preserve">72. Специфика тренировки лиц с ПОДА в игровых видах спорта. </w:t>
      </w:r>
    </w:p>
    <w:p w:rsidR="00851967" w:rsidRPr="00EE7479" w:rsidRDefault="00851967" w:rsidP="00851967">
      <w:pPr>
        <w:spacing w:line="360" w:lineRule="auto"/>
        <w:jc w:val="both"/>
        <w:rPr>
          <w:sz w:val="28"/>
          <w:szCs w:val="28"/>
        </w:rPr>
      </w:pPr>
      <w:r w:rsidRPr="00EE7479">
        <w:rPr>
          <w:sz w:val="28"/>
          <w:szCs w:val="28"/>
        </w:rPr>
        <w:t>73. Специфика тренировки лиц с ПОДА в водных видах спорта.</w:t>
      </w:r>
    </w:p>
    <w:p w:rsidR="00851967" w:rsidRPr="00EE7479" w:rsidRDefault="00851967" w:rsidP="00851967">
      <w:pPr>
        <w:spacing w:line="360" w:lineRule="auto"/>
        <w:jc w:val="both"/>
        <w:rPr>
          <w:sz w:val="28"/>
          <w:szCs w:val="28"/>
        </w:rPr>
      </w:pPr>
      <w:r w:rsidRPr="00EE7479">
        <w:rPr>
          <w:sz w:val="28"/>
          <w:szCs w:val="28"/>
        </w:rPr>
        <w:t>74. Организация спортивно-адаптивной тренировки слепых и слабовидящих людей.</w:t>
      </w:r>
    </w:p>
    <w:p w:rsidR="00851967" w:rsidRPr="00EE7479" w:rsidRDefault="00851967" w:rsidP="00851967">
      <w:pPr>
        <w:spacing w:line="360" w:lineRule="auto"/>
        <w:jc w:val="both"/>
        <w:rPr>
          <w:sz w:val="28"/>
          <w:szCs w:val="28"/>
        </w:rPr>
      </w:pPr>
      <w:r w:rsidRPr="00EE7479">
        <w:rPr>
          <w:sz w:val="28"/>
          <w:szCs w:val="28"/>
        </w:rPr>
        <w:t>75. Способы формирования спортивных двигательных навыков у людей с сенсо-речевыми нарушениями.</w:t>
      </w:r>
    </w:p>
    <w:p w:rsidR="00851967" w:rsidRPr="00EE7479" w:rsidRDefault="00851967" w:rsidP="00851967">
      <w:pPr>
        <w:spacing w:line="360" w:lineRule="auto"/>
        <w:jc w:val="both"/>
        <w:rPr>
          <w:sz w:val="28"/>
          <w:szCs w:val="28"/>
        </w:rPr>
      </w:pPr>
      <w:r w:rsidRPr="00EE7479">
        <w:rPr>
          <w:sz w:val="28"/>
          <w:szCs w:val="28"/>
        </w:rPr>
        <w:t>76. Специфика тренировочного процесса инвалидов с сенсо-речевыми нарушениями в циклических видах спорта.</w:t>
      </w:r>
    </w:p>
    <w:p w:rsidR="00851967" w:rsidRPr="00EE7479" w:rsidRDefault="00851967" w:rsidP="00851967">
      <w:pPr>
        <w:spacing w:line="360" w:lineRule="auto"/>
        <w:jc w:val="both"/>
        <w:rPr>
          <w:sz w:val="28"/>
          <w:szCs w:val="28"/>
        </w:rPr>
      </w:pPr>
      <w:r w:rsidRPr="00EE7479">
        <w:rPr>
          <w:sz w:val="28"/>
          <w:szCs w:val="28"/>
        </w:rPr>
        <w:t>77. Специфика тренировочного процесса инвалидов с сенсо-речевыми нарушениями в скоростно-силовых видах спорта.</w:t>
      </w:r>
    </w:p>
    <w:p w:rsidR="00851967" w:rsidRPr="00EE7479" w:rsidRDefault="00851967" w:rsidP="00851967">
      <w:pPr>
        <w:spacing w:line="360" w:lineRule="auto"/>
        <w:jc w:val="both"/>
        <w:rPr>
          <w:sz w:val="28"/>
          <w:szCs w:val="28"/>
        </w:rPr>
      </w:pPr>
      <w:r w:rsidRPr="00EE7479">
        <w:rPr>
          <w:sz w:val="28"/>
          <w:szCs w:val="28"/>
        </w:rPr>
        <w:t>78. Специфика тренировочного процесса инвалидов с сенсо-речевыми нарушениями в игровых видах спорта.</w:t>
      </w:r>
    </w:p>
    <w:p w:rsidR="00851967" w:rsidRPr="00EE7479" w:rsidRDefault="00851967" w:rsidP="00851967">
      <w:pPr>
        <w:spacing w:line="360" w:lineRule="auto"/>
        <w:jc w:val="both"/>
        <w:rPr>
          <w:sz w:val="28"/>
          <w:szCs w:val="28"/>
        </w:rPr>
      </w:pPr>
      <w:r w:rsidRPr="00EE7479">
        <w:rPr>
          <w:sz w:val="28"/>
          <w:szCs w:val="28"/>
        </w:rPr>
        <w:t>79. Особенности тренировки лиц с нарушениями интеллекта по программе «INAS» (паралимпийское движение умственно отсталых).</w:t>
      </w:r>
    </w:p>
    <w:p w:rsidR="00851967" w:rsidRPr="00EE7479" w:rsidRDefault="00851967" w:rsidP="00851967">
      <w:pPr>
        <w:spacing w:line="360" w:lineRule="auto"/>
        <w:jc w:val="both"/>
        <w:rPr>
          <w:sz w:val="28"/>
          <w:szCs w:val="28"/>
        </w:rPr>
      </w:pPr>
      <w:r w:rsidRPr="00EE7479">
        <w:rPr>
          <w:sz w:val="28"/>
          <w:szCs w:val="28"/>
        </w:rPr>
        <w:t>80. Адаптивные танцы, как средство арттерапии и социальной адаптации инвалидов.</w:t>
      </w:r>
    </w:p>
    <w:p w:rsidR="00851967" w:rsidRPr="00EE7479" w:rsidRDefault="00851967" w:rsidP="00E66F39">
      <w:pPr>
        <w:spacing w:line="360" w:lineRule="auto"/>
        <w:jc w:val="both"/>
        <w:rPr>
          <w:sz w:val="28"/>
          <w:szCs w:val="28"/>
        </w:rPr>
      </w:pPr>
      <w:r w:rsidRPr="00EE7479">
        <w:rPr>
          <w:sz w:val="28"/>
          <w:szCs w:val="28"/>
        </w:rPr>
        <w:t>81. Виды спортивно-массовых мероприятий для инвалидов. Средства АФК в программе спортивно-массовых мероприятий.</w:t>
      </w:r>
    </w:p>
    <w:p w:rsidR="00915880" w:rsidRPr="005B1D1F" w:rsidRDefault="00915880" w:rsidP="00915880">
      <w:pPr>
        <w:shd w:val="clear" w:color="auto" w:fill="FFFFFF"/>
        <w:spacing w:line="360" w:lineRule="auto"/>
        <w:ind w:firstLine="708"/>
        <w:jc w:val="both"/>
        <w:rPr>
          <w:sz w:val="28"/>
          <w:szCs w:val="28"/>
        </w:rPr>
      </w:pPr>
      <w:r w:rsidRPr="005B1D1F">
        <w:rPr>
          <w:spacing w:val="-5"/>
          <w:sz w:val="28"/>
          <w:szCs w:val="28"/>
        </w:rPr>
        <w:t>Успеваемость    студентов   определяется   следующими   оценками:    «неудовлетворительно»,</w:t>
      </w:r>
      <w:r>
        <w:rPr>
          <w:sz w:val="28"/>
          <w:szCs w:val="28"/>
        </w:rPr>
        <w:t xml:space="preserve"> </w:t>
      </w:r>
      <w:r w:rsidRPr="005B1D1F">
        <w:rPr>
          <w:sz w:val="28"/>
          <w:szCs w:val="28"/>
        </w:rPr>
        <w:t>«удовлетворительно», «хорошо», «отлично».</w:t>
      </w:r>
    </w:p>
    <w:p w:rsidR="00915880" w:rsidRPr="005B1D1F" w:rsidRDefault="00915880" w:rsidP="00915880">
      <w:pPr>
        <w:shd w:val="clear" w:color="auto" w:fill="FFFFFF"/>
        <w:spacing w:line="360" w:lineRule="auto"/>
        <w:ind w:left="58" w:firstLine="650"/>
        <w:jc w:val="both"/>
        <w:rPr>
          <w:sz w:val="28"/>
          <w:szCs w:val="28"/>
        </w:rPr>
      </w:pPr>
      <w:r w:rsidRPr="005B1D1F">
        <w:rPr>
          <w:b/>
          <w:bCs/>
          <w:sz w:val="28"/>
          <w:szCs w:val="28"/>
        </w:rPr>
        <w:t>Оценка «отлично»:</w:t>
      </w:r>
    </w:p>
    <w:p w:rsidR="00915880" w:rsidRPr="005B1D1F" w:rsidRDefault="00915880" w:rsidP="00915880">
      <w:pPr>
        <w:widowControl w:val="0"/>
        <w:numPr>
          <w:ilvl w:val="0"/>
          <w:numId w:val="29"/>
        </w:numPr>
        <w:shd w:val="clear" w:color="auto" w:fill="FFFFFF"/>
        <w:tabs>
          <w:tab w:val="left" w:pos="250"/>
        </w:tabs>
        <w:autoSpaceDE w:val="0"/>
        <w:autoSpaceDN w:val="0"/>
        <w:adjustRightInd w:val="0"/>
        <w:spacing w:line="360" w:lineRule="auto"/>
        <w:ind w:left="34"/>
        <w:jc w:val="both"/>
        <w:rPr>
          <w:sz w:val="28"/>
          <w:szCs w:val="28"/>
        </w:rPr>
      </w:pPr>
      <w:r w:rsidRPr="005B1D1F">
        <w:rPr>
          <w:spacing w:val="-4"/>
          <w:sz w:val="28"/>
          <w:szCs w:val="28"/>
        </w:rPr>
        <w:t>ответ содержательный, уверенный и четкий;</w:t>
      </w:r>
    </w:p>
    <w:p w:rsidR="00915880" w:rsidRPr="005B1D1F" w:rsidRDefault="00915880" w:rsidP="00915880">
      <w:pPr>
        <w:widowControl w:val="0"/>
        <w:numPr>
          <w:ilvl w:val="0"/>
          <w:numId w:val="29"/>
        </w:numPr>
        <w:shd w:val="clear" w:color="auto" w:fill="FFFFFF"/>
        <w:tabs>
          <w:tab w:val="left" w:pos="250"/>
        </w:tabs>
        <w:autoSpaceDE w:val="0"/>
        <w:autoSpaceDN w:val="0"/>
        <w:adjustRightInd w:val="0"/>
        <w:spacing w:line="360" w:lineRule="auto"/>
        <w:ind w:left="34"/>
        <w:jc w:val="both"/>
        <w:rPr>
          <w:sz w:val="28"/>
          <w:szCs w:val="28"/>
        </w:rPr>
      </w:pPr>
      <w:r w:rsidRPr="005B1D1F">
        <w:rPr>
          <w:spacing w:val="-3"/>
          <w:sz w:val="28"/>
          <w:szCs w:val="28"/>
        </w:rPr>
        <w:lastRenderedPageBreak/>
        <w:t>использована правильная научная терминология, приведены примеры (где возможно);</w:t>
      </w:r>
    </w:p>
    <w:p w:rsidR="00915880" w:rsidRPr="005B1D1F" w:rsidRDefault="00915880" w:rsidP="00915880">
      <w:pPr>
        <w:widowControl w:val="0"/>
        <w:numPr>
          <w:ilvl w:val="0"/>
          <w:numId w:val="29"/>
        </w:numPr>
        <w:shd w:val="clear" w:color="auto" w:fill="FFFFFF"/>
        <w:tabs>
          <w:tab w:val="left" w:pos="250"/>
        </w:tabs>
        <w:autoSpaceDE w:val="0"/>
        <w:autoSpaceDN w:val="0"/>
        <w:adjustRightInd w:val="0"/>
        <w:spacing w:line="360" w:lineRule="auto"/>
        <w:ind w:left="34"/>
        <w:jc w:val="both"/>
        <w:rPr>
          <w:sz w:val="28"/>
          <w:szCs w:val="28"/>
        </w:rPr>
      </w:pPr>
      <w:r w:rsidRPr="005B1D1F">
        <w:rPr>
          <w:spacing w:val="-4"/>
          <w:sz w:val="28"/>
          <w:szCs w:val="28"/>
        </w:rPr>
        <w:t>показано свободное и полное владение материалом различной степени сложности;</w:t>
      </w:r>
    </w:p>
    <w:p w:rsidR="00915880" w:rsidRPr="005B1D1F" w:rsidRDefault="00915880" w:rsidP="00915880">
      <w:pPr>
        <w:widowControl w:val="0"/>
        <w:numPr>
          <w:ilvl w:val="0"/>
          <w:numId w:val="29"/>
        </w:numPr>
        <w:shd w:val="clear" w:color="auto" w:fill="FFFFFF"/>
        <w:tabs>
          <w:tab w:val="left" w:pos="250"/>
        </w:tabs>
        <w:autoSpaceDE w:val="0"/>
        <w:autoSpaceDN w:val="0"/>
        <w:adjustRightInd w:val="0"/>
        <w:spacing w:line="360" w:lineRule="auto"/>
        <w:ind w:left="34"/>
        <w:jc w:val="both"/>
        <w:rPr>
          <w:sz w:val="28"/>
          <w:szCs w:val="28"/>
        </w:rPr>
      </w:pPr>
      <w:r w:rsidRPr="005B1D1F">
        <w:rPr>
          <w:spacing w:val="-4"/>
          <w:sz w:val="28"/>
          <w:szCs w:val="28"/>
        </w:rPr>
        <w:t>при ответе на дополнительные вопросы выявляется владение материалом;</w:t>
      </w:r>
    </w:p>
    <w:p w:rsidR="00915880" w:rsidRPr="005B1D1F" w:rsidRDefault="00915880" w:rsidP="00915880">
      <w:pPr>
        <w:widowControl w:val="0"/>
        <w:numPr>
          <w:ilvl w:val="0"/>
          <w:numId w:val="29"/>
        </w:numPr>
        <w:shd w:val="clear" w:color="auto" w:fill="FFFFFF"/>
        <w:tabs>
          <w:tab w:val="left" w:pos="250"/>
        </w:tabs>
        <w:autoSpaceDE w:val="0"/>
        <w:autoSpaceDN w:val="0"/>
        <w:adjustRightInd w:val="0"/>
        <w:spacing w:line="360" w:lineRule="auto"/>
        <w:ind w:left="34"/>
        <w:jc w:val="both"/>
        <w:rPr>
          <w:sz w:val="28"/>
          <w:szCs w:val="28"/>
        </w:rPr>
      </w:pPr>
      <w:r w:rsidRPr="005B1D1F">
        <w:rPr>
          <w:spacing w:val="-4"/>
          <w:sz w:val="28"/>
          <w:szCs w:val="28"/>
        </w:rPr>
        <w:t>допускаются один-два недочета, которые студент сам исправляет по замечанию препода</w:t>
      </w:r>
      <w:r w:rsidRPr="005B1D1F">
        <w:rPr>
          <w:spacing w:val="-4"/>
          <w:sz w:val="28"/>
          <w:szCs w:val="28"/>
        </w:rPr>
        <w:softHyphen/>
      </w:r>
      <w:r w:rsidRPr="005B1D1F">
        <w:rPr>
          <w:sz w:val="28"/>
          <w:szCs w:val="28"/>
        </w:rPr>
        <w:t>вателя.</w:t>
      </w:r>
    </w:p>
    <w:p w:rsidR="00915880" w:rsidRDefault="00915880" w:rsidP="00915880">
      <w:pPr>
        <w:shd w:val="clear" w:color="auto" w:fill="FFFFFF"/>
        <w:spacing w:line="360" w:lineRule="auto"/>
        <w:jc w:val="both"/>
        <w:rPr>
          <w:sz w:val="28"/>
          <w:szCs w:val="28"/>
        </w:rPr>
      </w:pPr>
      <w:r>
        <w:rPr>
          <w:sz w:val="28"/>
          <w:szCs w:val="28"/>
        </w:rPr>
        <w:tab/>
      </w:r>
      <w:r w:rsidRPr="005B1D1F">
        <w:rPr>
          <w:b/>
          <w:bCs/>
          <w:spacing w:val="-3"/>
          <w:sz w:val="28"/>
          <w:szCs w:val="28"/>
        </w:rPr>
        <w:t>Оценка «хорошо»:</w:t>
      </w:r>
    </w:p>
    <w:p w:rsidR="00915880" w:rsidRPr="005B1D1F" w:rsidRDefault="00915880" w:rsidP="00915880">
      <w:pPr>
        <w:shd w:val="clear" w:color="auto" w:fill="FFFFFF"/>
        <w:tabs>
          <w:tab w:val="left" w:pos="139"/>
        </w:tabs>
        <w:spacing w:line="360" w:lineRule="auto"/>
        <w:ind w:right="14"/>
        <w:jc w:val="both"/>
        <w:rPr>
          <w:sz w:val="28"/>
          <w:szCs w:val="28"/>
        </w:rPr>
      </w:pPr>
      <w:r w:rsidRPr="005B1D1F">
        <w:rPr>
          <w:sz w:val="28"/>
          <w:szCs w:val="28"/>
        </w:rPr>
        <w:t>-</w:t>
      </w:r>
      <w:r w:rsidRPr="005B1D1F">
        <w:rPr>
          <w:sz w:val="28"/>
          <w:szCs w:val="28"/>
        </w:rPr>
        <w:tab/>
        <w:t>твердо усвоен основной материал, продемонстрирова</w:t>
      </w:r>
      <w:r>
        <w:rPr>
          <w:sz w:val="28"/>
          <w:szCs w:val="28"/>
        </w:rPr>
        <w:t>но знание рекомендованной лите</w:t>
      </w:r>
      <w:r>
        <w:rPr>
          <w:sz w:val="28"/>
          <w:szCs w:val="28"/>
        </w:rPr>
        <w:softHyphen/>
      </w:r>
      <w:r w:rsidRPr="005B1D1F">
        <w:rPr>
          <w:sz w:val="28"/>
          <w:szCs w:val="28"/>
        </w:rPr>
        <w:t>ратуры;</w:t>
      </w:r>
    </w:p>
    <w:p w:rsidR="00915880" w:rsidRPr="005B1D1F" w:rsidRDefault="00915880" w:rsidP="00915880">
      <w:pPr>
        <w:shd w:val="clear" w:color="auto" w:fill="FFFFFF"/>
        <w:spacing w:line="360" w:lineRule="auto"/>
        <w:jc w:val="both"/>
        <w:rPr>
          <w:sz w:val="28"/>
          <w:szCs w:val="28"/>
        </w:rPr>
      </w:pPr>
      <w:r w:rsidRPr="005B1D1F">
        <w:rPr>
          <w:sz w:val="28"/>
          <w:szCs w:val="28"/>
        </w:rPr>
        <w:t xml:space="preserve">-ответы удовлетворяют требованиям, установленным для оценки «отлично», но при этом </w:t>
      </w:r>
      <w:r w:rsidRPr="005B1D1F">
        <w:rPr>
          <w:spacing w:val="-2"/>
          <w:sz w:val="28"/>
          <w:szCs w:val="28"/>
        </w:rPr>
        <w:t xml:space="preserve">допускается одна негрубая ошибка, делаются несущественные пропуски при изложении </w:t>
      </w:r>
      <w:r w:rsidRPr="005B1D1F">
        <w:rPr>
          <w:sz w:val="28"/>
          <w:szCs w:val="28"/>
        </w:rPr>
        <w:t>фактического материала;</w:t>
      </w:r>
    </w:p>
    <w:p w:rsidR="00915880" w:rsidRPr="005B1D1F" w:rsidRDefault="00915880" w:rsidP="00915880">
      <w:pPr>
        <w:shd w:val="clear" w:color="auto" w:fill="FFFFFF"/>
        <w:tabs>
          <w:tab w:val="left" w:pos="139"/>
        </w:tabs>
        <w:spacing w:line="360" w:lineRule="auto"/>
        <w:ind w:right="10"/>
        <w:jc w:val="both"/>
        <w:rPr>
          <w:sz w:val="28"/>
          <w:szCs w:val="28"/>
        </w:rPr>
      </w:pPr>
      <w:r w:rsidRPr="005B1D1F">
        <w:rPr>
          <w:sz w:val="28"/>
          <w:szCs w:val="28"/>
        </w:rPr>
        <w:t>-</w:t>
      </w:r>
      <w:r w:rsidRPr="005B1D1F">
        <w:rPr>
          <w:sz w:val="28"/>
          <w:szCs w:val="28"/>
        </w:rPr>
        <w:tab/>
        <w:t>при ответе на дополнительные вопросы демонстрируе</w:t>
      </w:r>
      <w:r>
        <w:rPr>
          <w:sz w:val="28"/>
          <w:szCs w:val="28"/>
        </w:rPr>
        <w:t>тся полное воспроизведение тре</w:t>
      </w:r>
      <w:r>
        <w:rPr>
          <w:sz w:val="28"/>
          <w:szCs w:val="28"/>
        </w:rPr>
        <w:softHyphen/>
      </w:r>
      <w:r w:rsidRPr="005B1D1F">
        <w:rPr>
          <w:sz w:val="28"/>
          <w:szCs w:val="28"/>
        </w:rPr>
        <w:t>буемого материала с несущественными ошибками.</w:t>
      </w:r>
    </w:p>
    <w:p w:rsidR="00915880" w:rsidRPr="005B1D1F" w:rsidRDefault="00915880" w:rsidP="00915880">
      <w:pPr>
        <w:shd w:val="clear" w:color="auto" w:fill="FFFFFF"/>
        <w:spacing w:line="360" w:lineRule="auto"/>
        <w:ind w:firstLine="708"/>
        <w:jc w:val="both"/>
        <w:rPr>
          <w:sz w:val="28"/>
          <w:szCs w:val="28"/>
        </w:rPr>
      </w:pPr>
      <w:r w:rsidRPr="005B1D1F">
        <w:rPr>
          <w:b/>
          <w:bCs/>
          <w:sz w:val="28"/>
          <w:szCs w:val="28"/>
        </w:rPr>
        <w:t>Оценка «удовлетворительно»:</w:t>
      </w:r>
    </w:p>
    <w:p w:rsidR="00915880" w:rsidRPr="005B1D1F" w:rsidRDefault="00915880" w:rsidP="00915880">
      <w:pPr>
        <w:widowControl w:val="0"/>
        <w:numPr>
          <w:ilvl w:val="0"/>
          <w:numId w:val="30"/>
        </w:numPr>
        <w:shd w:val="clear" w:color="auto" w:fill="FFFFFF"/>
        <w:tabs>
          <w:tab w:val="left" w:pos="139"/>
        </w:tabs>
        <w:autoSpaceDE w:val="0"/>
        <w:autoSpaceDN w:val="0"/>
        <w:adjustRightInd w:val="0"/>
        <w:spacing w:line="360" w:lineRule="auto"/>
        <w:ind w:right="14"/>
        <w:jc w:val="both"/>
        <w:rPr>
          <w:sz w:val="28"/>
          <w:szCs w:val="28"/>
        </w:rPr>
      </w:pPr>
      <w:r w:rsidRPr="005B1D1F">
        <w:rPr>
          <w:sz w:val="28"/>
          <w:szCs w:val="28"/>
        </w:rPr>
        <w:t>студент знает и понимает основной материал программы, основные темы, но в усвоении материала имеются пробелы. Излагает его упрощенно, с не</w:t>
      </w:r>
      <w:r>
        <w:rPr>
          <w:sz w:val="28"/>
          <w:szCs w:val="28"/>
        </w:rPr>
        <w:t xml:space="preserve"> </w:t>
      </w:r>
      <w:r w:rsidRPr="005B1D1F">
        <w:rPr>
          <w:sz w:val="28"/>
          <w:szCs w:val="28"/>
        </w:rPr>
        <w:t>больпшми ошибками и затруд</w:t>
      </w:r>
      <w:r w:rsidRPr="005B1D1F">
        <w:rPr>
          <w:sz w:val="28"/>
          <w:szCs w:val="28"/>
        </w:rPr>
        <w:softHyphen/>
        <w:t>нениями;</w:t>
      </w:r>
    </w:p>
    <w:p w:rsidR="00915880" w:rsidRPr="005B1D1F" w:rsidRDefault="00915880" w:rsidP="00915880">
      <w:pPr>
        <w:widowControl w:val="0"/>
        <w:numPr>
          <w:ilvl w:val="0"/>
          <w:numId w:val="30"/>
        </w:numPr>
        <w:shd w:val="clear" w:color="auto" w:fill="FFFFFF"/>
        <w:tabs>
          <w:tab w:val="left" w:pos="139"/>
        </w:tabs>
        <w:autoSpaceDE w:val="0"/>
        <w:autoSpaceDN w:val="0"/>
        <w:adjustRightInd w:val="0"/>
        <w:spacing w:line="360" w:lineRule="auto"/>
        <w:jc w:val="both"/>
        <w:rPr>
          <w:sz w:val="28"/>
          <w:szCs w:val="28"/>
        </w:rPr>
      </w:pPr>
      <w:r w:rsidRPr="005B1D1F">
        <w:rPr>
          <w:sz w:val="28"/>
          <w:szCs w:val="28"/>
        </w:rPr>
        <w:t>изложение теоретического материала приводится с ошибками, неточно;</w:t>
      </w:r>
    </w:p>
    <w:p w:rsidR="00915880" w:rsidRPr="005B1D1F" w:rsidRDefault="00915880" w:rsidP="00915880">
      <w:pPr>
        <w:widowControl w:val="0"/>
        <w:numPr>
          <w:ilvl w:val="0"/>
          <w:numId w:val="30"/>
        </w:numPr>
        <w:shd w:val="clear" w:color="auto" w:fill="FFFFFF"/>
        <w:tabs>
          <w:tab w:val="left" w:pos="139"/>
        </w:tabs>
        <w:autoSpaceDE w:val="0"/>
        <w:autoSpaceDN w:val="0"/>
        <w:adjustRightInd w:val="0"/>
        <w:spacing w:line="360" w:lineRule="auto"/>
        <w:jc w:val="both"/>
        <w:rPr>
          <w:sz w:val="28"/>
          <w:szCs w:val="28"/>
        </w:rPr>
      </w:pPr>
      <w:r w:rsidRPr="005B1D1F">
        <w:rPr>
          <w:sz w:val="28"/>
          <w:szCs w:val="28"/>
        </w:rPr>
        <w:t>появляются затруднения при ответе на дополнительные вопросы;</w:t>
      </w:r>
    </w:p>
    <w:p w:rsidR="00915880" w:rsidRPr="005B1D1F" w:rsidRDefault="00915880" w:rsidP="00915880">
      <w:pPr>
        <w:widowControl w:val="0"/>
        <w:numPr>
          <w:ilvl w:val="0"/>
          <w:numId w:val="30"/>
        </w:numPr>
        <w:shd w:val="clear" w:color="auto" w:fill="FFFFFF"/>
        <w:tabs>
          <w:tab w:val="left" w:pos="139"/>
        </w:tabs>
        <w:autoSpaceDE w:val="0"/>
        <w:autoSpaceDN w:val="0"/>
        <w:adjustRightInd w:val="0"/>
        <w:spacing w:line="360" w:lineRule="auto"/>
        <w:ind w:right="10"/>
        <w:jc w:val="both"/>
        <w:rPr>
          <w:sz w:val="28"/>
          <w:szCs w:val="28"/>
        </w:rPr>
      </w:pPr>
      <w:r w:rsidRPr="005B1D1F">
        <w:rPr>
          <w:sz w:val="28"/>
          <w:szCs w:val="28"/>
        </w:rPr>
        <w:t>студент демонстрирует знание основных понятий и фактов, предусмотренных програм</w:t>
      </w:r>
      <w:r w:rsidRPr="005B1D1F">
        <w:rPr>
          <w:sz w:val="28"/>
          <w:szCs w:val="28"/>
        </w:rPr>
        <w:softHyphen/>
        <w:t>мой дисциплины с использованием простейших логических умозаключений;</w:t>
      </w:r>
    </w:p>
    <w:p w:rsidR="00915880" w:rsidRPr="005B1D1F" w:rsidRDefault="00915880" w:rsidP="00915880">
      <w:pPr>
        <w:widowControl w:val="0"/>
        <w:numPr>
          <w:ilvl w:val="0"/>
          <w:numId w:val="30"/>
        </w:numPr>
        <w:shd w:val="clear" w:color="auto" w:fill="FFFFFF"/>
        <w:tabs>
          <w:tab w:val="left" w:pos="139"/>
        </w:tabs>
        <w:autoSpaceDE w:val="0"/>
        <w:autoSpaceDN w:val="0"/>
        <w:adjustRightInd w:val="0"/>
        <w:spacing w:line="360" w:lineRule="auto"/>
        <w:jc w:val="both"/>
        <w:rPr>
          <w:sz w:val="28"/>
          <w:szCs w:val="28"/>
        </w:rPr>
      </w:pPr>
      <w:r w:rsidRPr="005B1D1F">
        <w:rPr>
          <w:sz w:val="28"/>
          <w:szCs w:val="28"/>
        </w:rPr>
        <w:t>студент способен исправить ошибки с помощью рекомендаций преподавателя.</w:t>
      </w:r>
    </w:p>
    <w:p w:rsidR="00915880" w:rsidRPr="005B1D1F" w:rsidRDefault="00915880" w:rsidP="00915880">
      <w:pPr>
        <w:shd w:val="clear" w:color="auto" w:fill="FFFFFF"/>
        <w:spacing w:line="360" w:lineRule="auto"/>
        <w:ind w:firstLine="708"/>
        <w:jc w:val="both"/>
        <w:rPr>
          <w:sz w:val="28"/>
          <w:szCs w:val="28"/>
        </w:rPr>
      </w:pPr>
      <w:r w:rsidRPr="005B1D1F">
        <w:rPr>
          <w:b/>
          <w:bCs/>
          <w:sz w:val="28"/>
          <w:szCs w:val="28"/>
        </w:rPr>
        <w:t>Оценка «неудовлетворительно»:</w:t>
      </w:r>
    </w:p>
    <w:p w:rsidR="00915880" w:rsidRPr="005B1D1F" w:rsidRDefault="00915880" w:rsidP="00915880">
      <w:pPr>
        <w:widowControl w:val="0"/>
        <w:numPr>
          <w:ilvl w:val="0"/>
          <w:numId w:val="30"/>
        </w:numPr>
        <w:shd w:val="clear" w:color="auto" w:fill="FFFFFF"/>
        <w:tabs>
          <w:tab w:val="left" w:pos="139"/>
        </w:tabs>
        <w:autoSpaceDE w:val="0"/>
        <w:autoSpaceDN w:val="0"/>
        <w:adjustRightInd w:val="0"/>
        <w:spacing w:line="360" w:lineRule="auto"/>
        <w:jc w:val="both"/>
        <w:rPr>
          <w:sz w:val="28"/>
          <w:szCs w:val="28"/>
        </w:rPr>
      </w:pPr>
      <w:r w:rsidRPr="005B1D1F">
        <w:rPr>
          <w:sz w:val="28"/>
          <w:szCs w:val="28"/>
        </w:rPr>
        <w:t>отказ от ответа;</w:t>
      </w:r>
    </w:p>
    <w:p w:rsidR="00915880" w:rsidRPr="005B1D1F" w:rsidRDefault="00915880" w:rsidP="00915880">
      <w:pPr>
        <w:widowControl w:val="0"/>
        <w:numPr>
          <w:ilvl w:val="0"/>
          <w:numId w:val="30"/>
        </w:numPr>
        <w:shd w:val="clear" w:color="auto" w:fill="FFFFFF"/>
        <w:tabs>
          <w:tab w:val="left" w:pos="139"/>
        </w:tabs>
        <w:autoSpaceDE w:val="0"/>
        <w:autoSpaceDN w:val="0"/>
        <w:adjustRightInd w:val="0"/>
        <w:spacing w:line="360" w:lineRule="auto"/>
        <w:jc w:val="both"/>
        <w:rPr>
          <w:sz w:val="28"/>
          <w:szCs w:val="28"/>
        </w:rPr>
      </w:pPr>
      <w:r w:rsidRPr="005B1D1F">
        <w:rPr>
          <w:sz w:val="28"/>
          <w:szCs w:val="28"/>
        </w:rPr>
        <w:t>отсутствие минимальных знаний и компетенций по дисциплине;</w:t>
      </w:r>
    </w:p>
    <w:p w:rsidR="00915880" w:rsidRPr="005B1D1F" w:rsidRDefault="00915880" w:rsidP="00915880">
      <w:pPr>
        <w:widowControl w:val="0"/>
        <w:numPr>
          <w:ilvl w:val="0"/>
          <w:numId w:val="30"/>
        </w:numPr>
        <w:shd w:val="clear" w:color="auto" w:fill="FFFFFF"/>
        <w:tabs>
          <w:tab w:val="left" w:pos="139"/>
        </w:tabs>
        <w:autoSpaceDE w:val="0"/>
        <w:autoSpaceDN w:val="0"/>
        <w:adjustRightInd w:val="0"/>
        <w:spacing w:line="360" w:lineRule="auto"/>
        <w:jc w:val="both"/>
        <w:rPr>
          <w:sz w:val="28"/>
          <w:szCs w:val="28"/>
        </w:rPr>
      </w:pPr>
      <w:r w:rsidRPr="005B1D1F">
        <w:rPr>
          <w:sz w:val="28"/>
          <w:szCs w:val="28"/>
        </w:rPr>
        <w:t>усвоены лишь отдельные понятия и факты материала;</w:t>
      </w:r>
    </w:p>
    <w:p w:rsidR="00915880" w:rsidRPr="005B1D1F" w:rsidRDefault="00915880" w:rsidP="00915880">
      <w:pPr>
        <w:widowControl w:val="0"/>
        <w:numPr>
          <w:ilvl w:val="0"/>
          <w:numId w:val="30"/>
        </w:numPr>
        <w:shd w:val="clear" w:color="auto" w:fill="FFFFFF"/>
        <w:tabs>
          <w:tab w:val="left" w:pos="139"/>
        </w:tabs>
        <w:autoSpaceDE w:val="0"/>
        <w:autoSpaceDN w:val="0"/>
        <w:adjustRightInd w:val="0"/>
        <w:spacing w:line="360" w:lineRule="auto"/>
        <w:jc w:val="both"/>
        <w:rPr>
          <w:sz w:val="28"/>
          <w:szCs w:val="28"/>
        </w:rPr>
      </w:pPr>
      <w:r w:rsidRPr="005B1D1F">
        <w:rPr>
          <w:sz w:val="28"/>
          <w:szCs w:val="28"/>
        </w:rPr>
        <w:lastRenderedPageBreak/>
        <w:t>присутствуют грубые ошибки в ответе;</w:t>
      </w:r>
    </w:p>
    <w:p w:rsidR="00915880" w:rsidRPr="005B1D1F" w:rsidRDefault="00915880" w:rsidP="00915880">
      <w:pPr>
        <w:widowControl w:val="0"/>
        <w:numPr>
          <w:ilvl w:val="0"/>
          <w:numId w:val="30"/>
        </w:numPr>
        <w:shd w:val="clear" w:color="auto" w:fill="FFFFFF"/>
        <w:tabs>
          <w:tab w:val="left" w:pos="139"/>
        </w:tabs>
        <w:autoSpaceDE w:val="0"/>
        <w:autoSpaceDN w:val="0"/>
        <w:adjustRightInd w:val="0"/>
        <w:spacing w:line="360" w:lineRule="auto"/>
        <w:jc w:val="both"/>
        <w:rPr>
          <w:sz w:val="28"/>
          <w:szCs w:val="28"/>
        </w:rPr>
      </w:pPr>
      <w:r w:rsidRPr="005B1D1F">
        <w:rPr>
          <w:sz w:val="28"/>
          <w:szCs w:val="28"/>
        </w:rPr>
        <w:t>практические навыки отсутствуют;</w:t>
      </w:r>
    </w:p>
    <w:p w:rsidR="00915880" w:rsidRPr="005B1D1F" w:rsidRDefault="00915880" w:rsidP="00915880">
      <w:pPr>
        <w:widowControl w:val="0"/>
        <w:numPr>
          <w:ilvl w:val="0"/>
          <w:numId w:val="30"/>
        </w:numPr>
        <w:shd w:val="clear" w:color="auto" w:fill="FFFFFF"/>
        <w:tabs>
          <w:tab w:val="left" w:pos="139"/>
        </w:tabs>
        <w:autoSpaceDE w:val="0"/>
        <w:autoSpaceDN w:val="0"/>
        <w:adjustRightInd w:val="0"/>
        <w:spacing w:line="360" w:lineRule="auto"/>
        <w:jc w:val="both"/>
        <w:rPr>
          <w:sz w:val="28"/>
          <w:szCs w:val="28"/>
        </w:rPr>
      </w:pPr>
      <w:r w:rsidRPr="005B1D1F">
        <w:rPr>
          <w:sz w:val="28"/>
          <w:szCs w:val="28"/>
        </w:rPr>
        <w:t>студент не способен исправить ошибки даже с помощью рекомендаций преподавателя.</w:t>
      </w:r>
    </w:p>
    <w:p w:rsidR="00915880" w:rsidRDefault="00915880" w:rsidP="00915880">
      <w:pPr>
        <w:shd w:val="clear" w:color="auto" w:fill="FFFFFF"/>
        <w:spacing w:line="360" w:lineRule="auto"/>
        <w:ind w:right="10" w:firstLine="708"/>
        <w:jc w:val="both"/>
        <w:rPr>
          <w:sz w:val="28"/>
          <w:szCs w:val="28"/>
        </w:rPr>
      </w:pPr>
      <w:r w:rsidRPr="005B1D1F">
        <w:rPr>
          <w:sz w:val="28"/>
          <w:szCs w:val="28"/>
        </w:rPr>
        <w:t>Для получения любой положительной оценки необходимо полностью и правильно отве</w:t>
      </w:r>
      <w:r w:rsidRPr="005B1D1F">
        <w:rPr>
          <w:sz w:val="28"/>
          <w:szCs w:val="28"/>
        </w:rPr>
        <w:softHyphen/>
        <w:t>тить на все вопросы билета.</w:t>
      </w:r>
    </w:p>
    <w:p w:rsidR="009D7082" w:rsidRDefault="009D7082" w:rsidP="00915880">
      <w:pPr>
        <w:shd w:val="clear" w:color="auto" w:fill="FFFFFF"/>
        <w:spacing w:line="360" w:lineRule="auto"/>
        <w:ind w:right="10" w:firstLine="708"/>
        <w:jc w:val="both"/>
        <w:rPr>
          <w:sz w:val="28"/>
          <w:szCs w:val="28"/>
        </w:rPr>
      </w:pPr>
    </w:p>
    <w:p w:rsidR="009D7082" w:rsidRPr="00104464" w:rsidRDefault="009D7082" w:rsidP="009D7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9D7082">
        <w:rPr>
          <w:b/>
          <w:sz w:val="28"/>
          <w:szCs w:val="28"/>
        </w:rPr>
        <w:tab/>
        <w:t>Перечень рекомендуемых учебных изданий, Интернет-ресурсов, дополнительной литературы</w:t>
      </w:r>
      <w:r w:rsidRPr="00104464">
        <w:rPr>
          <w:sz w:val="28"/>
          <w:szCs w:val="28"/>
        </w:rPr>
        <w:t xml:space="preserve"> по МДК 02.01 «Организация адаптивного физического воспитания обучающихся, отнесенных к специальным медицинским группам»</w:t>
      </w:r>
    </w:p>
    <w:p w:rsidR="00040008" w:rsidRPr="00040008" w:rsidRDefault="00040008" w:rsidP="00040008">
      <w:pPr>
        <w:tabs>
          <w:tab w:val="left" w:pos="1470"/>
        </w:tabs>
        <w:spacing w:line="360" w:lineRule="auto"/>
        <w:rPr>
          <w:b/>
          <w:sz w:val="28"/>
          <w:szCs w:val="28"/>
        </w:rPr>
      </w:pPr>
      <w:r>
        <w:rPr>
          <w:sz w:val="28"/>
          <w:szCs w:val="28"/>
        </w:rPr>
        <w:tab/>
      </w:r>
      <w:r w:rsidRPr="00040008">
        <w:rPr>
          <w:b/>
          <w:sz w:val="28"/>
          <w:szCs w:val="28"/>
        </w:rPr>
        <w:t>Литература:</w:t>
      </w:r>
    </w:p>
    <w:p w:rsidR="00040008" w:rsidRPr="00DC1E29" w:rsidRDefault="00040008" w:rsidP="00040008">
      <w:pPr>
        <w:spacing w:line="360" w:lineRule="auto"/>
        <w:ind w:firstLine="708"/>
        <w:rPr>
          <w:sz w:val="28"/>
          <w:szCs w:val="28"/>
        </w:rPr>
      </w:pPr>
      <w:r w:rsidRPr="00DC1E29">
        <w:rPr>
          <w:sz w:val="28"/>
          <w:szCs w:val="28"/>
        </w:rPr>
        <w:t>Кузнецов В.С. Внеурочная деятельность учащихся. Совершенствование видов двигательных действий в физической культуре: Пособие для учителей. – М.: Просвещение, 2014</w:t>
      </w:r>
    </w:p>
    <w:p w:rsidR="00027C1C" w:rsidRPr="00851967" w:rsidRDefault="00027C1C" w:rsidP="00851967">
      <w:pPr>
        <w:tabs>
          <w:tab w:val="left" w:pos="1080"/>
        </w:tabs>
        <w:rPr>
          <w:sz w:val="28"/>
          <w:szCs w:val="28"/>
        </w:rPr>
      </w:pPr>
    </w:p>
    <w:sectPr w:rsidR="00027C1C" w:rsidRPr="00851967" w:rsidSect="00CA6935">
      <w:footerReference w:type="default" r:id="rId8"/>
      <w:pgSz w:w="11906" w:h="16838"/>
      <w:pgMar w:top="899"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E0C" w:rsidRDefault="00877E0C" w:rsidP="00CD1F58">
      <w:r>
        <w:separator/>
      </w:r>
    </w:p>
  </w:endnote>
  <w:endnote w:type="continuationSeparator" w:id="0">
    <w:p w:rsidR="00877E0C" w:rsidRDefault="00877E0C" w:rsidP="00CD1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7139610"/>
    </w:sdtPr>
    <w:sdtEndPr/>
    <w:sdtContent>
      <w:p w:rsidR="003C2F72" w:rsidRDefault="000D556A">
        <w:pPr>
          <w:pStyle w:val="ac"/>
          <w:jc w:val="center"/>
        </w:pPr>
        <w:r>
          <w:rPr>
            <w:noProof/>
          </w:rPr>
          <w:fldChar w:fldCharType="begin"/>
        </w:r>
        <w:r>
          <w:rPr>
            <w:noProof/>
          </w:rPr>
          <w:instrText xml:space="preserve"> PAGE   \* MERGEFORMAT </w:instrText>
        </w:r>
        <w:r>
          <w:rPr>
            <w:noProof/>
          </w:rPr>
          <w:fldChar w:fldCharType="separate"/>
        </w:r>
        <w:r w:rsidR="00456CE0">
          <w:rPr>
            <w:noProof/>
          </w:rPr>
          <w:t>2</w:t>
        </w:r>
        <w:r>
          <w:rPr>
            <w:noProof/>
          </w:rPr>
          <w:fldChar w:fldCharType="end"/>
        </w:r>
      </w:p>
    </w:sdtContent>
  </w:sdt>
  <w:p w:rsidR="003C2F72" w:rsidRDefault="003C2F7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E0C" w:rsidRDefault="00877E0C" w:rsidP="00CD1F58">
      <w:r>
        <w:separator/>
      </w:r>
    </w:p>
  </w:footnote>
  <w:footnote w:type="continuationSeparator" w:id="0">
    <w:p w:rsidR="00877E0C" w:rsidRDefault="00877E0C" w:rsidP="00CD1F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646A39A"/>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5B7C1E1C"/>
    <w:lvl w:ilvl="0">
      <w:numFmt w:val="bullet"/>
      <w:lvlText w:val="*"/>
      <w:lvlJc w:val="left"/>
    </w:lvl>
  </w:abstractNum>
  <w:abstractNum w:abstractNumId="2">
    <w:nsid w:val="00000001"/>
    <w:multiLevelType w:val="multilevel"/>
    <w:tmpl w:val="00000001"/>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657"/>
        </w:tabs>
        <w:ind w:left="657" w:hanging="360"/>
      </w:pPr>
      <w:rPr>
        <w:rFonts w:ascii="Symbol" w:hAnsi="Symbol" w:cs="Symbol"/>
        <w:sz w:val="18"/>
        <w:szCs w:val="18"/>
      </w:rPr>
    </w:lvl>
    <w:lvl w:ilvl="2">
      <w:start w:val="1"/>
      <w:numFmt w:val="bullet"/>
      <w:lvlText w:val=""/>
      <w:lvlJc w:val="left"/>
      <w:pPr>
        <w:tabs>
          <w:tab w:val="num" w:pos="954"/>
        </w:tabs>
        <w:ind w:left="954" w:hanging="360"/>
      </w:pPr>
      <w:rPr>
        <w:rFonts w:ascii="Symbol" w:hAnsi="Symbol" w:cs="Symbol"/>
        <w:sz w:val="18"/>
        <w:szCs w:val="18"/>
      </w:rPr>
    </w:lvl>
    <w:lvl w:ilvl="3">
      <w:start w:val="1"/>
      <w:numFmt w:val="bullet"/>
      <w:lvlText w:val=""/>
      <w:lvlJc w:val="left"/>
      <w:pPr>
        <w:tabs>
          <w:tab w:val="num" w:pos="1251"/>
        </w:tabs>
        <w:ind w:left="1251" w:hanging="360"/>
      </w:pPr>
      <w:rPr>
        <w:rFonts w:ascii="Symbol" w:hAnsi="Symbol" w:cs="Symbol"/>
        <w:sz w:val="18"/>
        <w:szCs w:val="18"/>
      </w:rPr>
    </w:lvl>
    <w:lvl w:ilvl="4">
      <w:start w:val="1"/>
      <w:numFmt w:val="bullet"/>
      <w:lvlText w:val=""/>
      <w:lvlJc w:val="left"/>
      <w:pPr>
        <w:tabs>
          <w:tab w:val="num" w:pos="1548"/>
        </w:tabs>
        <w:ind w:left="1548" w:hanging="360"/>
      </w:pPr>
      <w:rPr>
        <w:rFonts w:ascii="Symbol" w:hAnsi="Symbol" w:cs="Symbol"/>
        <w:sz w:val="18"/>
        <w:szCs w:val="18"/>
      </w:rPr>
    </w:lvl>
    <w:lvl w:ilvl="5">
      <w:start w:val="1"/>
      <w:numFmt w:val="bullet"/>
      <w:lvlText w:val=""/>
      <w:lvlJc w:val="left"/>
      <w:pPr>
        <w:tabs>
          <w:tab w:val="num" w:pos="1845"/>
        </w:tabs>
        <w:ind w:left="1845" w:hanging="360"/>
      </w:pPr>
      <w:rPr>
        <w:rFonts w:ascii="Symbol" w:hAnsi="Symbol" w:cs="Symbol"/>
        <w:sz w:val="18"/>
        <w:szCs w:val="18"/>
      </w:rPr>
    </w:lvl>
    <w:lvl w:ilvl="6">
      <w:start w:val="1"/>
      <w:numFmt w:val="bullet"/>
      <w:lvlText w:val=""/>
      <w:lvlJc w:val="left"/>
      <w:pPr>
        <w:tabs>
          <w:tab w:val="num" w:pos="2142"/>
        </w:tabs>
        <w:ind w:left="2142" w:hanging="360"/>
      </w:pPr>
      <w:rPr>
        <w:rFonts w:ascii="Symbol" w:hAnsi="Symbol" w:cs="Symbol"/>
        <w:sz w:val="18"/>
        <w:szCs w:val="18"/>
      </w:rPr>
    </w:lvl>
    <w:lvl w:ilvl="7">
      <w:start w:val="1"/>
      <w:numFmt w:val="bullet"/>
      <w:lvlText w:val=""/>
      <w:lvlJc w:val="left"/>
      <w:pPr>
        <w:tabs>
          <w:tab w:val="num" w:pos="2439"/>
        </w:tabs>
        <w:ind w:left="2439" w:hanging="360"/>
      </w:pPr>
      <w:rPr>
        <w:rFonts w:ascii="Symbol" w:hAnsi="Symbol" w:cs="Symbol"/>
        <w:sz w:val="18"/>
        <w:szCs w:val="18"/>
      </w:rPr>
    </w:lvl>
    <w:lvl w:ilvl="8">
      <w:start w:val="1"/>
      <w:numFmt w:val="bullet"/>
      <w:lvlText w:val=""/>
      <w:lvlJc w:val="left"/>
      <w:pPr>
        <w:tabs>
          <w:tab w:val="num" w:pos="2736"/>
        </w:tabs>
        <w:ind w:left="2736" w:hanging="360"/>
      </w:pPr>
      <w:rPr>
        <w:rFonts w:ascii="Symbol" w:hAnsi="Symbol" w:cs="Symbol"/>
        <w:sz w:val="18"/>
        <w:szCs w:val="18"/>
      </w:rPr>
    </w:lvl>
  </w:abstractNum>
  <w:abstractNum w:abstractNumId="3">
    <w:nsid w:val="00000002"/>
    <w:multiLevelType w:val="multilevel"/>
    <w:tmpl w:val="00000002"/>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656"/>
        </w:tabs>
        <w:ind w:left="656" w:hanging="360"/>
      </w:pPr>
      <w:rPr>
        <w:rFonts w:ascii="Symbol" w:hAnsi="Symbol" w:cs="Symbol"/>
        <w:sz w:val="18"/>
        <w:szCs w:val="18"/>
      </w:rPr>
    </w:lvl>
    <w:lvl w:ilvl="2">
      <w:start w:val="1"/>
      <w:numFmt w:val="bullet"/>
      <w:lvlText w:val=""/>
      <w:lvlJc w:val="left"/>
      <w:pPr>
        <w:tabs>
          <w:tab w:val="num" w:pos="952"/>
        </w:tabs>
        <w:ind w:left="952" w:hanging="360"/>
      </w:pPr>
      <w:rPr>
        <w:rFonts w:ascii="Symbol" w:hAnsi="Symbol" w:cs="Symbol"/>
        <w:sz w:val="18"/>
        <w:szCs w:val="18"/>
      </w:rPr>
    </w:lvl>
    <w:lvl w:ilvl="3">
      <w:start w:val="1"/>
      <w:numFmt w:val="bullet"/>
      <w:lvlText w:val=""/>
      <w:lvlJc w:val="left"/>
      <w:pPr>
        <w:tabs>
          <w:tab w:val="num" w:pos="1248"/>
        </w:tabs>
        <w:ind w:left="1248" w:hanging="360"/>
      </w:pPr>
      <w:rPr>
        <w:rFonts w:ascii="Symbol" w:hAnsi="Symbol" w:cs="Symbol"/>
        <w:sz w:val="18"/>
        <w:szCs w:val="18"/>
      </w:rPr>
    </w:lvl>
    <w:lvl w:ilvl="4">
      <w:start w:val="1"/>
      <w:numFmt w:val="bullet"/>
      <w:lvlText w:val=""/>
      <w:lvlJc w:val="left"/>
      <w:pPr>
        <w:tabs>
          <w:tab w:val="num" w:pos="1544"/>
        </w:tabs>
        <w:ind w:left="1544" w:hanging="360"/>
      </w:pPr>
      <w:rPr>
        <w:rFonts w:ascii="Symbol" w:hAnsi="Symbol" w:cs="Symbol"/>
        <w:sz w:val="18"/>
        <w:szCs w:val="18"/>
      </w:rPr>
    </w:lvl>
    <w:lvl w:ilvl="5">
      <w:start w:val="1"/>
      <w:numFmt w:val="bullet"/>
      <w:lvlText w:val=""/>
      <w:lvlJc w:val="left"/>
      <w:pPr>
        <w:tabs>
          <w:tab w:val="num" w:pos="1840"/>
        </w:tabs>
        <w:ind w:left="1840" w:hanging="360"/>
      </w:pPr>
      <w:rPr>
        <w:rFonts w:ascii="Symbol" w:hAnsi="Symbol" w:cs="Symbol"/>
        <w:sz w:val="18"/>
        <w:szCs w:val="18"/>
      </w:rPr>
    </w:lvl>
    <w:lvl w:ilvl="6">
      <w:start w:val="1"/>
      <w:numFmt w:val="bullet"/>
      <w:lvlText w:val=""/>
      <w:lvlJc w:val="left"/>
      <w:pPr>
        <w:tabs>
          <w:tab w:val="num" w:pos="2136"/>
        </w:tabs>
        <w:ind w:left="2136" w:hanging="360"/>
      </w:pPr>
      <w:rPr>
        <w:rFonts w:ascii="Symbol" w:hAnsi="Symbol" w:cs="Symbol"/>
        <w:sz w:val="18"/>
        <w:szCs w:val="18"/>
      </w:rPr>
    </w:lvl>
    <w:lvl w:ilvl="7">
      <w:start w:val="1"/>
      <w:numFmt w:val="bullet"/>
      <w:lvlText w:val=""/>
      <w:lvlJc w:val="left"/>
      <w:pPr>
        <w:tabs>
          <w:tab w:val="num" w:pos="2432"/>
        </w:tabs>
        <w:ind w:left="2432" w:hanging="360"/>
      </w:pPr>
      <w:rPr>
        <w:rFonts w:ascii="Symbol" w:hAnsi="Symbol" w:cs="Symbol"/>
        <w:sz w:val="18"/>
        <w:szCs w:val="18"/>
      </w:rPr>
    </w:lvl>
    <w:lvl w:ilvl="8">
      <w:start w:val="1"/>
      <w:numFmt w:val="bullet"/>
      <w:lvlText w:val=""/>
      <w:lvlJc w:val="left"/>
      <w:pPr>
        <w:tabs>
          <w:tab w:val="num" w:pos="2728"/>
        </w:tabs>
        <w:ind w:left="2728" w:hanging="360"/>
      </w:pPr>
      <w:rPr>
        <w:rFonts w:ascii="Symbol" w:hAnsi="Symbol" w:cs="Symbol"/>
        <w:sz w:val="18"/>
        <w:szCs w:val="18"/>
      </w:rPr>
    </w:lvl>
  </w:abstractNum>
  <w:abstractNum w:abstractNumId="4">
    <w:nsid w:val="00000003"/>
    <w:multiLevelType w:val="multilevel"/>
    <w:tmpl w:val="00000003"/>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657"/>
        </w:tabs>
        <w:ind w:left="657" w:hanging="360"/>
      </w:pPr>
      <w:rPr>
        <w:rFonts w:ascii="Symbol" w:hAnsi="Symbol" w:cs="Symbol"/>
        <w:sz w:val="18"/>
        <w:szCs w:val="18"/>
      </w:rPr>
    </w:lvl>
    <w:lvl w:ilvl="2">
      <w:start w:val="1"/>
      <w:numFmt w:val="bullet"/>
      <w:lvlText w:val=""/>
      <w:lvlJc w:val="left"/>
      <w:pPr>
        <w:tabs>
          <w:tab w:val="num" w:pos="954"/>
        </w:tabs>
        <w:ind w:left="954" w:hanging="360"/>
      </w:pPr>
      <w:rPr>
        <w:rFonts w:ascii="Symbol" w:hAnsi="Symbol" w:cs="Symbol"/>
        <w:sz w:val="18"/>
        <w:szCs w:val="18"/>
      </w:rPr>
    </w:lvl>
    <w:lvl w:ilvl="3">
      <w:start w:val="1"/>
      <w:numFmt w:val="bullet"/>
      <w:lvlText w:val=""/>
      <w:lvlJc w:val="left"/>
      <w:pPr>
        <w:tabs>
          <w:tab w:val="num" w:pos="1251"/>
        </w:tabs>
        <w:ind w:left="1251" w:hanging="360"/>
      </w:pPr>
      <w:rPr>
        <w:rFonts w:ascii="Symbol" w:hAnsi="Symbol" w:cs="Symbol"/>
        <w:sz w:val="18"/>
        <w:szCs w:val="18"/>
      </w:rPr>
    </w:lvl>
    <w:lvl w:ilvl="4">
      <w:start w:val="1"/>
      <w:numFmt w:val="bullet"/>
      <w:lvlText w:val=""/>
      <w:lvlJc w:val="left"/>
      <w:pPr>
        <w:tabs>
          <w:tab w:val="num" w:pos="1548"/>
        </w:tabs>
        <w:ind w:left="1548" w:hanging="360"/>
      </w:pPr>
      <w:rPr>
        <w:rFonts w:ascii="Symbol" w:hAnsi="Symbol" w:cs="Symbol"/>
        <w:sz w:val="18"/>
        <w:szCs w:val="18"/>
      </w:rPr>
    </w:lvl>
    <w:lvl w:ilvl="5">
      <w:start w:val="1"/>
      <w:numFmt w:val="bullet"/>
      <w:lvlText w:val=""/>
      <w:lvlJc w:val="left"/>
      <w:pPr>
        <w:tabs>
          <w:tab w:val="num" w:pos="1845"/>
        </w:tabs>
        <w:ind w:left="1845" w:hanging="360"/>
      </w:pPr>
      <w:rPr>
        <w:rFonts w:ascii="Symbol" w:hAnsi="Symbol" w:cs="Symbol"/>
        <w:sz w:val="18"/>
        <w:szCs w:val="18"/>
      </w:rPr>
    </w:lvl>
    <w:lvl w:ilvl="6">
      <w:start w:val="1"/>
      <w:numFmt w:val="bullet"/>
      <w:lvlText w:val=""/>
      <w:lvlJc w:val="left"/>
      <w:pPr>
        <w:tabs>
          <w:tab w:val="num" w:pos="2142"/>
        </w:tabs>
        <w:ind w:left="2142" w:hanging="360"/>
      </w:pPr>
      <w:rPr>
        <w:rFonts w:ascii="Symbol" w:hAnsi="Symbol" w:cs="Symbol"/>
        <w:sz w:val="18"/>
        <w:szCs w:val="18"/>
      </w:rPr>
    </w:lvl>
    <w:lvl w:ilvl="7">
      <w:start w:val="1"/>
      <w:numFmt w:val="bullet"/>
      <w:lvlText w:val=""/>
      <w:lvlJc w:val="left"/>
      <w:pPr>
        <w:tabs>
          <w:tab w:val="num" w:pos="2439"/>
        </w:tabs>
        <w:ind w:left="2439" w:hanging="360"/>
      </w:pPr>
      <w:rPr>
        <w:rFonts w:ascii="Symbol" w:hAnsi="Symbol" w:cs="Symbol"/>
        <w:sz w:val="18"/>
        <w:szCs w:val="18"/>
      </w:rPr>
    </w:lvl>
    <w:lvl w:ilvl="8">
      <w:start w:val="1"/>
      <w:numFmt w:val="bullet"/>
      <w:lvlText w:val=""/>
      <w:lvlJc w:val="left"/>
      <w:pPr>
        <w:tabs>
          <w:tab w:val="num" w:pos="2736"/>
        </w:tabs>
        <w:ind w:left="2736" w:hanging="360"/>
      </w:pPr>
      <w:rPr>
        <w:rFonts w:ascii="Symbol" w:hAnsi="Symbol" w:cs="Symbol"/>
        <w:sz w:val="18"/>
        <w:szCs w:val="18"/>
      </w:rPr>
    </w:lvl>
  </w:abstractNum>
  <w:abstractNum w:abstractNumId="5">
    <w:nsid w:val="00000004"/>
    <w:multiLevelType w:val="multilevel"/>
    <w:tmpl w:val="00000004"/>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657"/>
        </w:tabs>
        <w:ind w:left="657" w:hanging="360"/>
      </w:pPr>
      <w:rPr>
        <w:rFonts w:ascii="Symbol" w:hAnsi="Symbol" w:cs="Symbol"/>
        <w:sz w:val="18"/>
        <w:szCs w:val="18"/>
      </w:rPr>
    </w:lvl>
    <w:lvl w:ilvl="2">
      <w:start w:val="1"/>
      <w:numFmt w:val="bullet"/>
      <w:lvlText w:val=""/>
      <w:lvlJc w:val="left"/>
      <w:pPr>
        <w:tabs>
          <w:tab w:val="num" w:pos="954"/>
        </w:tabs>
        <w:ind w:left="954" w:hanging="360"/>
      </w:pPr>
      <w:rPr>
        <w:rFonts w:ascii="Symbol" w:hAnsi="Symbol" w:cs="Symbol"/>
        <w:sz w:val="18"/>
        <w:szCs w:val="18"/>
      </w:rPr>
    </w:lvl>
    <w:lvl w:ilvl="3">
      <w:start w:val="1"/>
      <w:numFmt w:val="bullet"/>
      <w:lvlText w:val=""/>
      <w:lvlJc w:val="left"/>
      <w:pPr>
        <w:tabs>
          <w:tab w:val="num" w:pos="1251"/>
        </w:tabs>
        <w:ind w:left="1251" w:hanging="360"/>
      </w:pPr>
      <w:rPr>
        <w:rFonts w:ascii="Symbol" w:hAnsi="Symbol" w:cs="Symbol"/>
        <w:sz w:val="18"/>
        <w:szCs w:val="18"/>
      </w:rPr>
    </w:lvl>
    <w:lvl w:ilvl="4">
      <w:start w:val="1"/>
      <w:numFmt w:val="bullet"/>
      <w:lvlText w:val=""/>
      <w:lvlJc w:val="left"/>
      <w:pPr>
        <w:tabs>
          <w:tab w:val="num" w:pos="1548"/>
        </w:tabs>
        <w:ind w:left="1548" w:hanging="360"/>
      </w:pPr>
      <w:rPr>
        <w:rFonts w:ascii="Symbol" w:hAnsi="Symbol" w:cs="Symbol"/>
        <w:sz w:val="18"/>
        <w:szCs w:val="18"/>
      </w:rPr>
    </w:lvl>
    <w:lvl w:ilvl="5">
      <w:start w:val="1"/>
      <w:numFmt w:val="bullet"/>
      <w:lvlText w:val=""/>
      <w:lvlJc w:val="left"/>
      <w:pPr>
        <w:tabs>
          <w:tab w:val="num" w:pos="1845"/>
        </w:tabs>
        <w:ind w:left="1845" w:hanging="360"/>
      </w:pPr>
      <w:rPr>
        <w:rFonts w:ascii="Symbol" w:hAnsi="Symbol" w:cs="Symbol"/>
        <w:sz w:val="18"/>
        <w:szCs w:val="18"/>
      </w:rPr>
    </w:lvl>
    <w:lvl w:ilvl="6">
      <w:start w:val="1"/>
      <w:numFmt w:val="bullet"/>
      <w:lvlText w:val=""/>
      <w:lvlJc w:val="left"/>
      <w:pPr>
        <w:tabs>
          <w:tab w:val="num" w:pos="2142"/>
        </w:tabs>
        <w:ind w:left="2142" w:hanging="360"/>
      </w:pPr>
      <w:rPr>
        <w:rFonts w:ascii="Symbol" w:hAnsi="Symbol" w:cs="Symbol"/>
        <w:sz w:val="18"/>
        <w:szCs w:val="18"/>
      </w:rPr>
    </w:lvl>
    <w:lvl w:ilvl="7">
      <w:start w:val="1"/>
      <w:numFmt w:val="bullet"/>
      <w:lvlText w:val=""/>
      <w:lvlJc w:val="left"/>
      <w:pPr>
        <w:tabs>
          <w:tab w:val="num" w:pos="2439"/>
        </w:tabs>
        <w:ind w:left="2439" w:hanging="360"/>
      </w:pPr>
      <w:rPr>
        <w:rFonts w:ascii="Symbol" w:hAnsi="Symbol" w:cs="Symbol"/>
        <w:sz w:val="18"/>
        <w:szCs w:val="18"/>
      </w:rPr>
    </w:lvl>
    <w:lvl w:ilvl="8">
      <w:start w:val="1"/>
      <w:numFmt w:val="bullet"/>
      <w:lvlText w:val=""/>
      <w:lvlJc w:val="left"/>
      <w:pPr>
        <w:tabs>
          <w:tab w:val="num" w:pos="2736"/>
        </w:tabs>
        <w:ind w:left="2736" w:hanging="360"/>
      </w:pPr>
      <w:rPr>
        <w:rFonts w:ascii="Symbol" w:hAnsi="Symbol" w:cs="Symbol"/>
        <w:sz w:val="18"/>
        <w:szCs w:val="18"/>
      </w:rPr>
    </w:lvl>
  </w:abstractNum>
  <w:abstractNum w:abstractNumId="6">
    <w:nsid w:val="00000005"/>
    <w:multiLevelType w:val="multilevel"/>
    <w:tmpl w:val="00000005"/>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650"/>
        </w:tabs>
        <w:ind w:left="650" w:hanging="360"/>
      </w:pPr>
      <w:rPr>
        <w:rFonts w:ascii="Symbol" w:hAnsi="Symbol" w:cs="Symbol"/>
        <w:sz w:val="18"/>
        <w:szCs w:val="18"/>
      </w:rPr>
    </w:lvl>
    <w:lvl w:ilvl="2">
      <w:start w:val="1"/>
      <w:numFmt w:val="bullet"/>
      <w:lvlText w:val=""/>
      <w:lvlJc w:val="left"/>
      <w:pPr>
        <w:tabs>
          <w:tab w:val="num" w:pos="940"/>
        </w:tabs>
        <w:ind w:left="940" w:hanging="360"/>
      </w:pPr>
      <w:rPr>
        <w:rFonts w:ascii="Symbol" w:hAnsi="Symbol" w:cs="Symbol"/>
        <w:sz w:val="18"/>
        <w:szCs w:val="18"/>
      </w:rPr>
    </w:lvl>
    <w:lvl w:ilvl="3">
      <w:start w:val="1"/>
      <w:numFmt w:val="bullet"/>
      <w:lvlText w:val=""/>
      <w:lvlJc w:val="left"/>
      <w:pPr>
        <w:tabs>
          <w:tab w:val="num" w:pos="1230"/>
        </w:tabs>
        <w:ind w:left="1230" w:hanging="360"/>
      </w:pPr>
      <w:rPr>
        <w:rFonts w:ascii="Symbol" w:hAnsi="Symbol" w:cs="Symbol"/>
        <w:sz w:val="18"/>
        <w:szCs w:val="18"/>
      </w:rPr>
    </w:lvl>
    <w:lvl w:ilvl="4">
      <w:start w:val="1"/>
      <w:numFmt w:val="bullet"/>
      <w:lvlText w:val=""/>
      <w:lvlJc w:val="left"/>
      <w:pPr>
        <w:tabs>
          <w:tab w:val="num" w:pos="1520"/>
        </w:tabs>
        <w:ind w:left="1520" w:hanging="360"/>
      </w:pPr>
      <w:rPr>
        <w:rFonts w:ascii="Symbol" w:hAnsi="Symbol" w:cs="Symbol"/>
        <w:sz w:val="18"/>
        <w:szCs w:val="18"/>
      </w:rPr>
    </w:lvl>
    <w:lvl w:ilvl="5">
      <w:start w:val="1"/>
      <w:numFmt w:val="bullet"/>
      <w:lvlText w:val=""/>
      <w:lvlJc w:val="left"/>
      <w:pPr>
        <w:tabs>
          <w:tab w:val="num" w:pos="1810"/>
        </w:tabs>
        <w:ind w:left="1810" w:hanging="360"/>
      </w:pPr>
      <w:rPr>
        <w:rFonts w:ascii="Symbol" w:hAnsi="Symbol" w:cs="Symbol"/>
        <w:sz w:val="18"/>
        <w:szCs w:val="18"/>
      </w:rPr>
    </w:lvl>
    <w:lvl w:ilvl="6">
      <w:start w:val="1"/>
      <w:numFmt w:val="bullet"/>
      <w:lvlText w:val=""/>
      <w:lvlJc w:val="left"/>
      <w:pPr>
        <w:tabs>
          <w:tab w:val="num" w:pos="2100"/>
        </w:tabs>
        <w:ind w:left="2100" w:hanging="360"/>
      </w:pPr>
      <w:rPr>
        <w:rFonts w:ascii="Symbol" w:hAnsi="Symbol" w:cs="Symbol"/>
        <w:sz w:val="18"/>
        <w:szCs w:val="18"/>
      </w:rPr>
    </w:lvl>
    <w:lvl w:ilvl="7">
      <w:start w:val="1"/>
      <w:numFmt w:val="bullet"/>
      <w:lvlText w:val=""/>
      <w:lvlJc w:val="left"/>
      <w:pPr>
        <w:tabs>
          <w:tab w:val="num" w:pos="2390"/>
        </w:tabs>
        <w:ind w:left="2390" w:hanging="360"/>
      </w:pPr>
      <w:rPr>
        <w:rFonts w:ascii="Symbol" w:hAnsi="Symbol" w:cs="Symbol"/>
        <w:sz w:val="18"/>
        <w:szCs w:val="18"/>
      </w:rPr>
    </w:lvl>
    <w:lvl w:ilvl="8">
      <w:start w:val="1"/>
      <w:numFmt w:val="bullet"/>
      <w:lvlText w:val=""/>
      <w:lvlJc w:val="left"/>
      <w:pPr>
        <w:tabs>
          <w:tab w:val="num" w:pos="2680"/>
        </w:tabs>
        <w:ind w:left="2680" w:hanging="360"/>
      </w:pPr>
      <w:rPr>
        <w:rFonts w:ascii="Symbol" w:hAnsi="Symbol" w:cs="Symbol"/>
        <w:sz w:val="18"/>
        <w:szCs w:val="18"/>
      </w:rPr>
    </w:lvl>
  </w:abstractNum>
  <w:abstractNum w:abstractNumId="7">
    <w:nsid w:val="00000006"/>
    <w:multiLevelType w:val="multilevel"/>
    <w:tmpl w:val="00000006"/>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657"/>
        </w:tabs>
        <w:ind w:left="657" w:hanging="360"/>
      </w:pPr>
      <w:rPr>
        <w:rFonts w:ascii="Symbol" w:hAnsi="Symbol" w:cs="Symbol"/>
        <w:sz w:val="18"/>
        <w:szCs w:val="18"/>
      </w:rPr>
    </w:lvl>
    <w:lvl w:ilvl="2">
      <w:start w:val="1"/>
      <w:numFmt w:val="bullet"/>
      <w:lvlText w:val=""/>
      <w:lvlJc w:val="left"/>
      <w:pPr>
        <w:tabs>
          <w:tab w:val="num" w:pos="954"/>
        </w:tabs>
        <w:ind w:left="954" w:hanging="360"/>
      </w:pPr>
      <w:rPr>
        <w:rFonts w:ascii="Symbol" w:hAnsi="Symbol" w:cs="Symbol"/>
        <w:sz w:val="18"/>
        <w:szCs w:val="18"/>
      </w:rPr>
    </w:lvl>
    <w:lvl w:ilvl="3">
      <w:start w:val="1"/>
      <w:numFmt w:val="bullet"/>
      <w:lvlText w:val=""/>
      <w:lvlJc w:val="left"/>
      <w:pPr>
        <w:tabs>
          <w:tab w:val="num" w:pos="1251"/>
        </w:tabs>
        <w:ind w:left="1251" w:hanging="360"/>
      </w:pPr>
      <w:rPr>
        <w:rFonts w:ascii="Symbol" w:hAnsi="Symbol" w:cs="Symbol"/>
        <w:sz w:val="18"/>
        <w:szCs w:val="18"/>
      </w:rPr>
    </w:lvl>
    <w:lvl w:ilvl="4">
      <w:start w:val="1"/>
      <w:numFmt w:val="bullet"/>
      <w:lvlText w:val=""/>
      <w:lvlJc w:val="left"/>
      <w:pPr>
        <w:tabs>
          <w:tab w:val="num" w:pos="1548"/>
        </w:tabs>
        <w:ind w:left="1548" w:hanging="360"/>
      </w:pPr>
      <w:rPr>
        <w:rFonts w:ascii="Symbol" w:hAnsi="Symbol" w:cs="Symbol"/>
        <w:sz w:val="18"/>
        <w:szCs w:val="18"/>
      </w:rPr>
    </w:lvl>
    <w:lvl w:ilvl="5">
      <w:start w:val="1"/>
      <w:numFmt w:val="bullet"/>
      <w:lvlText w:val=""/>
      <w:lvlJc w:val="left"/>
      <w:pPr>
        <w:tabs>
          <w:tab w:val="num" w:pos="1845"/>
        </w:tabs>
        <w:ind w:left="1845" w:hanging="360"/>
      </w:pPr>
      <w:rPr>
        <w:rFonts w:ascii="Symbol" w:hAnsi="Symbol" w:cs="Symbol"/>
        <w:sz w:val="18"/>
        <w:szCs w:val="18"/>
      </w:rPr>
    </w:lvl>
    <w:lvl w:ilvl="6">
      <w:start w:val="1"/>
      <w:numFmt w:val="bullet"/>
      <w:lvlText w:val=""/>
      <w:lvlJc w:val="left"/>
      <w:pPr>
        <w:tabs>
          <w:tab w:val="num" w:pos="2142"/>
        </w:tabs>
        <w:ind w:left="2142" w:hanging="360"/>
      </w:pPr>
      <w:rPr>
        <w:rFonts w:ascii="Symbol" w:hAnsi="Symbol" w:cs="Symbol"/>
        <w:sz w:val="18"/>
        <w:szCs w:val="18"/>
      </w:rPr>
    </w:lvl>
    <w:lvl w:ilvl="7">
      <w:start w:val="1"/>
      <w:numFmt w:val="bullet"/>
      <w:lvlText w:val=""/>
      <w:lvlJc w:val="left"/>
      <w:pPr>
        <w:tabs>
          <w:tab w:val="num" w:pos="2439"/>
        </w:tabs>
        <w:ind w:left="2439" w:hanging="360"/>
      </w:pPr>
      <w:rPr>
        <w:rFonts w:ascii="Symbol" w:hAnsi="Symbol" w:cs="Symbol"/>
        <w:sz w:val="18"/>
        <w:szCs w:val="18"/>
      </w:rPr>
    </w:lvl>
    <w:lvl w:ilvl="8">
      <w:start w:val="1"/>
      <w:numFmt w:val="bullet"/>
      <w:lvlText w:val=""/>
      <w:lvlJc w:val="left"/>
      <w:pPr>
        <w:tabs>
          <w:tab w:val="num" w:pos="2736"/>
        </w:tabs>
        <w:ind w:left="2736" w:hanging="360"/>
      </w:pPr>
      <w:rPr>
        <w:rFonts w:ascii="Symbol" w:hAnsi="Symbol" w:cs="Symbol"/>
        <w:sz w:val="18"/>
        <w:szCs w:val="18"/>
      </w:rPr>
    </w:lvl>
  </w:abstractNum>
  <w:abstractNum w:abstractNumId="8">
    <w:nsid w:val="00000007"/>
    <w:multiLevelType w:val="multilevel"/>
    <w:tmpl w:val="00000007"/>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656"/>
        </w:tabs>
        <w:ind w:left="656" w:hanging="360"/>
      </w:pPr>
      <w:rPr>
        <w:rFonts w:ascii="Symbol" w:hAnsi="Symbol" w:cs="Symbol"/>
        <w:sz w:val="18"/>
        <w:szCs w:val="18"/>
      </w:rPr>
    </w:lvl>
    <w:lvl w:ilvl="2">
      <w:start w:val="1"/>
      <w:numFmt w:val="bullet"/>
      <w:lvlText w:val=""/>
      <w:lvlJc w:val="left"/>
      <w:pPr>
        <w:tabs>
          <w:tab w:val="num" w:pos="952"/>
        </w:tabs>
        <w:ind w:left="952" w:hanging="360"/>
      </w:pPr>
      <w:rPr>
        <w:rFonts w:ascii="Symbol" w:hAnsi="Symbol" w:cs="Symbol"/>
        <w:sz w:val="18"/>
        <w:szCs w:val="18"/>
      </w:rPr>
    </w:lvl>
    <w:lvl w:ilvl="3">
      <w:start w:val="1"/>
      <w:numFmt w:val="bullet"/>
      <w:lvlText w:val=""/>
      <w:lvlJc w:val="left"/>
      <w:pPr>
        <w:tabs>
          <w:tab w:val="num" w:pos="1248"/>
        </w:tabs>
        <w:ind w:left="1248" w:hanging="360"/>
      </w:pPr>
      <w:rPr>
        <w:rFonts w:ascii="Symbol" w:hAnsi="Symbol" w:cs="Symbol"/>
        <w:sz w:val="18"/>
        <w:szCs w:val="18"/>
      </w:rPr>
    </w:lvl>
    <w:lvl w:ilvl="4">
      <w:start w:val="1"/>
      <w:numFmt w:val="bullet"/>
      <w:lvlText w:val=""/>
      <w:lvlJc w:val="left"/>
      <w:pPr>
        <w:tabs>
          <w:tab w:val="num" w:pos="1544"/>
        </w:tabs>
        <w:ind w:left="1544" w:hanging="360"/>
      </w:pPr>
      <w:rPr>
        <w:rFonts w:ascii="Symbol" w:hAnsi="Symbol" w:cs="Symbol"/>
        <w:sz w:val="18"/>
        <w:szCs w:val="18"/>
      </w:rPr>
    </w:lvl>
    <w:lvl w:ilvl="5">
      <w:start w:val="1"/>
      <w:numFmt w:val="bullet"/>
      <w:lvlText w:val=""/>
      <w:lvlJc w:val="left"/>
      <w:pPr>
        <w:tabs>
          <w:tab w:val="num" w:pos="1840"/>
        </w:tabs>
        <w:ind w:left="1840" w:hanging="360"/>
      </w:pPr>
      <w:rPr>
        <w:rFonts w:ascii="Symbol" w:hAnsi="Symbol" w:cs="Symbol"/>
        <w:sz w:val="18"/>
        <w:szCs w:val="18"/>
      </w:rPr>
    </w:lvl>
    <w:lvl w:ilvl="6">
      <w:start w:val="1"/>
      <w:numFmt w:val="bullet"/>
      <w:lvlText w:val=""/>
      <w:lvlJc w:val="left"/>
      <w:pPr>
        <w:tabs>
          <w:tab w:val="num" w:pos="2136"/>
        </w:tabs>
        <w:ind w:left="2136" w:hanging="360"/>
      </w:pPr>
      <w:rPr>
        <w:rFonts w:ascii="Symbol" w:hAnsi="Symbol" w:cs="Symbol"/>
        <w:sz w:val="18"/>
        <w:szCs w:val="18"/>
      </w:rPr>
    </w:lvl>
    <w:lvl w:ilvl="7">
      <w:start w:val="1"/>
      <w:numFmt w:val="bullet"/>
      <w:lvlText w:val=""/>
      <w:lvlJc w:val="left"/>
      <w:pPr>
        <w:tabs>
          <w:tab w:val="num" w:pos="2432"/>
        </w:tabs>
        <w:ind w:left="2432" w:hanging="360"/>
      </w:pPr>
      <w:rPr>
        <w:rFonts w:ascii="Symbol" w:hAnsi="Symbol" w:cs="Symbol"/>
        <w:sz w:val="18"/>
        <w:szCs w:val="18"/>
      </w:rPr>
    </w:lvl>
    <w:lvl w:ilvl="8">
      <w:start w:val="1"/>
      <w:numFmt w:val="bullet"/>
      <w:lvlText w:val=""/>
      <w:lvlJc w:val="left"/>
      <w:pPr>
        <w:tabs>
          <w:tab w:val="num" w:pos="2728"/>
        </w:tabs>
        <w:ind w:left="2728" w:hanging="360"/>
      </w:pPr>
      <w:rPr>
        <w:rFonts w:ascii="Symbol" w:hAnsi="Symbol" w:cs="Symbol"/>
        <w:sz w:val="18"/>
        <w:szCs w:val="18"/>
      </w:rPr>
    </w:lvl>
  </w:abstractNum>
  <w:abstractNum w:abstractNumId="9">
    <w:nsid w:val="03324FD4"/>
    <w:multiLevelType w:val="hybridMultilevel"/>
    <w:tmpl w:val="6714F8E4"/>
    <w:lvl w:ilvl="0" w:tplc="DE9EEE76">
      <w:start w:val="1"/>
      <w:numFmt w:val="bullet"/>
      <w:lvlText w:val=""/>
      <w:lvlJc w:val="left"/>
      <w:pPr>
        <w:ind w:left="720" w:hanging="360"/>
      </w:pPr>
      <w:rPr>
        <w:rFonts w:ascii="Symbol" w:hAnsi="Symbol" w:hint="default"/>
      </w:rPr>
    </w:lvl>
    <w:lvl w:ilvl="1" w:tplc="DE9EEE7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87478DC"/>
    <w:multiLevelType w:val="hybridMultilevel"/>
    <w:tmpl w:val="231AF680"/>
    <w:lvl w:ilvl="0" w:tplc="86F280E2">
      <w:start w:val="1"/>
      <w:numFmt w:val="bullet"/>
      <w:lvlText w:val="∙"/>
      <w:lvlJc w:val="left"/>
      <w:pPr>
        <w:tabs>
          <w:tab w:val="num" w:pos="2340"/>
        </w:tabs>
        <w:ind w:left="2340" w:hanging="360"/>
      </w:pPr>
      <w:rPr>
        <w:rFonts w:ascii="Courier New" w:hAnsi="Courier New" w:hint="default"/>
      </w:rPr>
    </w:lvl>
    <w:lvl w:ilvl="1" w:tplc="86F280E2">
      <w:start w:val="1"/>
      <w:numFmt w:val="bullet"/>
      <w:lvlText w:val="∙"/>
      <w:lvlJc w:val="left"/>
      <w:pPr>
        <w:tabs>
          <w:tab w:val="num" w:pos="2160"/>
        </w:tabs>
        <w:ind w:left="2160" w:hanging="360"/>
      </w:pPr>
      <w:rPr>
        <w:rFonts w:ascii="Courier New" w:hAnsi="Courier New" w:hint="default"/>
      </w:rPr>
    </w:lvl>
    <w:lvl w:ilvl="2" w:tplc="9B5A5222">
      <w:start w:val="1"/>
      <w:numFmt w:val="bullet"/>
      <w:lvlText w:val="­"/>
      <w:lvlJc w:val="left"/>
      <w:pPr>
        <w:tabs>
          <w:tab w:val="num" w:pos="2880"/>
        </w:tabs>
        <w:ind w:left="2880" w:hanging="360"/>
      </w:pPr>
      <w:rPr>
        <w:rFonts w:ascii="Courier New" w:hAnsi="Courier New"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0A0B006A"/>
    <w:multiLevelType w:val="hybridMultilevel"/>
    <w:tmpl w:val="3E3855CE"/>
    <w:lvl w:ilvl="0" w:tplc="86F280E2">
      <w:start w:val="1"/>
      <w:numFmt w:val="bullet"/>
      <w:lvlText w:val="∙"/>
      <w:lvlJc w:val="left"/>
      <w:pPr>
        <w:tabs>
          <w:tab w:val="num" w:pos="2340"/>
        </w:tabs>
        <w:ind w:left="2340" w:hanging="360"/>
      </w:pPr>
      <w:rPr>
        <w:rFonts w:ascii="Courier New" w:hAnsi="Courier New" w:hint="default"/>
      </w:rPr>
    </w:lvl>
    <w:lvl w:ilvl="1" w:tplc="86F280E2">
      <w:start w:val="1"/>
      <w:numFmt w:val="bullet"/>
      <w:lvlText w:val="∙"/>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0F653B88"/>
    <w:multiLevelType w:val="hybridMultilevel"/>
    <w:tmpl w:val="79B22092"/>
    <w:lvl w:ilvl="0" w:tplc="E19E1BC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1577617"/>
    <w:multiLevelType w:val="hybridMultilevel"/>
    <w:tmpl w:val="62DAC6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1824916"/>
    <w:multiLevelType w:val="hybridMultilevel"/>
    <w:tmpl w:val="345AEBB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1BC1A02"/>
    <w:multiLevelType w:val="hybridMultilevel"/>
    <w:tmpl w:val="EFC4E0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FFC518A"/>
    <w:multiLevelType w:val="hybridMultilevel"/>
    <w:tmpl w:val="F5EE4F58"/>
    <w:lvl w:ilvl="0" w:tplc="C20CF0F8">
      <w:start w:val="1"/>
      <w:numFmt w:val="decimal"/>
      <w:lvlText w:val="%1."/>
      <w:lvlJc w:val="left"/>
      <w:pPr>
        <w:tabs>
          <w:tab w:val="num" w:pos="1070"/>
        </w:tabs>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0410B61"/>
    <w:multiLevelType w:val="hybridMultilevel"/>
    <w:tmpl w:val="59D83D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5F53EDB"/>
    <w:multiLevelType w:val="hybridMultilevel"/>
    <w:tmpl w:val="DCC2C1D0"/>
    <w:lvl w:ilvl="0" w:tplc="FBE2D348">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8541DF0"/>
    <w:multiLevelType w:val="singleLevel"/>
    <w:tmpl w:val="76FC2226"/>
    <w:lvl w:ilvl="0">
      <w:start w:val="2"/>
      <w:numFmt w:val="decimal"/>
      <w:lvlText w:val="%1."/>
      <w:legacy w:legacy="1" w:legacySpace="0" w:legacyIndent="274"/>
      <w:lvlJc w:val="left"/>
      <w:rPr>
        <w:rFonts w:ascii="Times New Roman" w:hAnsi="Times New Roman" w:cs="Times New Roman" w:hint="default"/>
      </w:rPr>
    </w:lvl>
  </w:abstractNum>
  <w:abstractNum w:abstractNumId="20">
    <w:nsid w:val="3D4D0565"/>
    <w:multiLevelType w:val="hybridMultilevel"/>
    <w:tmpl w:val="48740FD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3F2D6188"/>
    <w:multiLevelType w:val="multilevel"/>
    <w:tmpl w:val="AE5ECC30"/>
    <w:lvl w:ilvl="0">
      <w:start w:val="1"/>
      <w:numFmt w:val="decimal"/>
      <w:lvlText w:val="%1"/>
      <w:lvlJc w:val="left"/>
      <w:pPr>
        <w:tabs>
          <w:tab w:val="num" w:pos="495"/>
        </w:tabs>
        <w:ind w:left="495" w:hanging="495"/>
      </w:pPr>
      <w:rPr>
        <w:rFonts w:hint="default"/>
      </w:rPr>
    </w:lvl>
    <w:lvl w:ilvl="1">
      <w:start w:val="3"/>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408917ED"/>
    <w:multiLevelType w:val="hybridMultilevel"/>
    <w:tmpl w:val="012E83A4"/>
    <w:lvl w:ilvl="0" w:tplc="DE9EEE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80111FA"/>
    <w:multiLevelType w:val="hybridMultilevel"/>
    <w:tmpl w:val="94BEDB74"/>
    <w:lvl w:ilvl="0" w:tplc="9B5A5222">
      <w:start w:val="1"/>
      <w:numFmt w:val="bullet"/>
      <w:lvlText w:val="­"/>
      <w:lvlJc w:val="left"/>
      <w:pPr>
        <w:tabs>
          <w:tab w:val="num" w:pos="2880"/>
        </w:tabs>
        <w:ind w:left="2880" w:hanging="360"/>
      </w:pPr>
      <w:rPr>
        <w:rFonts w:ascii="Courier New" w:hAnsi="Courier New" w:hint="default"/>
      </w:rPr>
    </w:lvl>
    <w:lvl w:ilvl="1" w:tplc="9B5A5222">
      <w:start w:val="1"/>
      <w:numFmt w:val="bullet"/>
      <w:lvlText w:val="­"/>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4808179C"/>
    <w:multiLevelType w:val="hybridMultilevel"/>
    <w:tmpl w:val="BF6412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8F06B18"/>
    <w:multiLevelType w:val="hybridMultilevel"/>
    <w:tmpl w:val="9FF299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FBD3E9A"/>
    <w:multiLevelType w:val="hybridMultilevel"/>
    <w:tmpl w:val="96DE6E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2967C33"/>
    <w:multiLevelType w:val="hybridMultilevel"/>
    <w:tmpl w:val="EC8A03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7AA61DB"/>
    <w:multiLevelType w:val="hybridMultilevel"/>
    <w:tmpl w:val="C44E668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B1F7F84"/>
    <w:multiLevelType w:val="hybridMultilevel"/>
    <w:tmpl w:val="CF044E62"/>
    <w:lvl w:ilvl="0" w:tplc="7CB224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75C6FDB"/>
    <w:multiLevelType w:val="hybridMultilevel"/>
    <w:tmpl w:val="E38AD658"/>
    <w:lvl w:ilvl="0" w:tplc="9B5A5222">
      <w:start w:val="1"/>
      <w:numFmt w:val="bullet"/>
      <w:lvlText w:val="­"/>
      <w:lvlJc w:val="left"/>
      <w:pPr>
        <w:tabs>
          <w:tab w:val="num" w:pos="3240"/>
        </w:tabs>
        <w:ind w:left="3240" w:hanging="360"/>
      </w:pPr>
      <w:rPr>
        <w:rFonts w:ascii="Courier New" w:hAnsi="Courier New" w:hint="default"/>
      </w:rPr>
    </w:lvl>
    <w:lvl w:ilvl="1" w:tplc="9B5A5222">
      <w:start w:val="1"/>
      <w:numFmt w:val="bullet"/>
      <w:lvlText w:val="­"/>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31">
    <w:nsid w:val="6C8B5BFF"/>
    <w:multiLevelType w:val="hybridMultilevel"/>
    <w:tmpl w:val="0BBCB192"/>
    <w:lvl w:ilvl="0" w:tplc="7CB224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AE2AA9"/>
    <w:multiLevelType w:val="hybridMultilevel"/>
    <w:tmpl w:val="88E8C852"/>
    <w:lvl w:ilvl="0" w:tplc="9B5A5222">
      <w:start w:val="1"/>
      <w:numFmt w:val="bullet"/>
      <w:lvlText w:val="­"/>
      <w:lvlJc w:val="left"/>
      <w:pPr>
        <w:tabs>
          <w:tab w:val="num" w:pos="2880"/>
        </w:tabs>
        <w:ind w:left="2880" w:hanging="360"/>
      </w:pPr>
      <w:rPr>
        <w:rFonts w:ascii="Courier New" w:hAnsi="Courier New" w:hint="default"/>
      </w:rPr>
    </w:lvl>
    <w:lvl w:ilvl="1" w:tplc="9B5A5222">
      <w:start w:val="1"/>
      <w:numFmt w:val="bullet"/>
      <w:lvlText w:val="­"/>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3">
    <w:nsid w:val="70541D7E"/>
    <w:multiLevelType w:val="hybridMultilevel"/>
    <w:tmpl w:val="32926C2E"/>
    <w:lvl w:ilvl="0" w:tplc="793EA22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488585B"/>
    <w:multiLevelType w:val="multilevel"/>
    <w:tmpl w:val="8382A9F8"/>
    <w:lvl w:ilvl="0">
      <w:start w:val="1"/>
      <w:numFmt w:val="decimal"/>
      <w:lvlText w:val="%1."/>
      <w:lvlJc w:val="left"/>
      <w:pPr>
        <w:ind w:left="644" w:hanging="360"/>
      </w:pPr>
      <w:rPr>
        <w:rFonts w:hint="default"/>
      </w:rPr>
    </w:lvl>
    <w:lvl w:ilvl="1">
      <w:start w:val="2"/>
      <w:numFmt w:val="decimal"/>
      <w:isLgl/>
      <w:lvlText w:val="%1.%2."/>
      <w:lvlJc w:val="left"/>
      <w:pPr>
        <w:ind w:left="1379" w:hanging="720"/>
      </w:pPr>
      <w:rPr>
        <w:rFonts w:hint="default"/>
      </w:rPr>
    </w:lvl>
    <w:lvl w:ilvl="2">
      <w:start w:val="1"/>
      <w:numFmt w:val="decimal"/>
      <w:isLgl/>
      <w:lvlText w:val="%1.%2.%3."/>
      <w:lvlJc w:val="left"/>
      <w:pPr>
        <w:ind w:left="1754" w:hanging="720"/>
      </w:pPr>
      <w:rPr>
        <w:rFonts w:hint="default"/>
      </w:rPr>
    </w:lvl>
    <w:lvl w:ilvl="3">
      <w:start w:val="1"/>
      <w:numFmt w:val="decimal"/>
      <w:isLgl/>
      <w:lvlText w:val="%1.%2.%3.%4."/>
      <w:lvlJc w:val="left"/>
      <w:pPr>
        <w:ind w:left="2489" w:hanging="1080"/>
      </w:pPr>
      <w:rPr>
        <w:rFonts w:hint="default"/>
      </w:rPr>
    </w:lvl>
    <w:lvl w:ilvl="4">
      <w:start w:val="1"/>
      <w:numFmt w:val="decimal"/>
      <w:isLgl/>
      <w:lvlText w:val="%1.%2.%3.%4.%5."/>
      <w:lvlJc w:val="left"/>
      <w:pPr>
        <w:ind w:left="2864" w:hanging="1080"/>
      </w:pPr>
      <w:rPr>
        <w:rFonts w:hint="default"/>
      </w:rPr>
    </w:lvl>
    <w:lvl w:ilvl="5">
      <w:start w:val="1"/>
      <w:numFmt w:val="decimal"/>
      <w:isLgl/>
      <w:lvlText w:val="%1.%2.%3.%4.%5.%6."/>
      <w:lvlJc w:val="left"/>
      <w:pPr>
        <w:ind w:left="3599" w:hanging="1440"/>
      </w:pPr>
      <w:rPr>
        <w:rFonts w:hint="default"/>
      </w:rPr>
    </w:lvl>
    <w:lvl w:ilvl="6">
      <w:start w:val="1"/>
      <w:numFmt w:val="decimal"/>
      <w:isLgl/>
      <w:lvlText w:val="%1.%2.%3.%4.%5.%6.%7."/>
      <w:lvlJc w:val="left"/>
      <w:pPr>
        <w:ind w:left="4334" w:hanging="1800"/>
      </w:pPr>
      <w:rPr>
        <w:rFonts w:hint="default"/>
      </w:rPr>
    </w:lvl>
    <w:lvl w:ilvl="7">
      <w:start w:val="1"/>
      <w:numFmt w:val="decimal"/>
      <w:isLgl/>
      <w:lvlText w:val="%1.%2.%3.%4.%5.%6.%7.%8."/>
      <w:lvlJc w:val="left"/>
      <w:pPr>
        <w:ind w:left="4709" w:hanging="1800"/>
      </w:pPr>
      <w:rPr>
        <w:rFonts w:hint="default"/>
      </w:rPr>
    </w:lvl>
    <w:lvl w:ilvl="8">
      <w:start w:val="1"/>
      <w:numFmt w:val="decimal"/>
      <w:isLgl/>
      <w:lvlText w:val="%1.%2.%3.%4.%5.%6.%7.%8.%9."/>
      <w:lvlJc w:val="left"/>
      <w:pPr>
        <w:ind w:left="5444" w:hanging="2160"/>
      </w:pPr>
      <w:rPr>
        <w:rFonts w:hint="default"/>
      </w:rPr>
    </w:lvl>
  </w:abstractNum>
  <w:abstractNum w:abstractNumId="35">
    <w:nsid w:val="786807D8"/>
    <w:multiLevelType w:val="hybridMultilevel"/>
    <w:tmpl w:val="5588BA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B257CFE"/>
    <w:multiLevelType w:val="hybridMultilevel"/>
    <w:tmpl w:val="E41A341A"/>
    <w:lvl w:ilvl="0" w:tplc="7CB224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F66443F"/>
    <w:multiLevelType w:val="hybridMultilevel"/>
    <w:tmpl w:val="BB786C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4"/>
  </w:num>
  <w:num w:numId="2">
    <w:abstractNumId w:val="30"/>
  </w:num>
  <w:num w:numId="3">
    <w:abstractNumId w:val="23"/>
  </w:num>
  <w:num w:numId="4">
    <w:abstractNumId w:val="10"/>
  </w:num>
  <w:num w:numId="5">
    <w:abstractNumId w:val="32"/>
  </w:num>
  <w:num w:numId="6">
    <w:abstractNumId w:val="11"/>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5"/>
  </w:num>
  <w:num w:numId="12">
    <w:abstractNumId w:val="18"/>
  </w:num>
  <w:num w:numId="13">
    <w:abstractNumId w:val="33"/>
  </w:num>
  <w:num w:numId="14">
    <w:abstractNumId w:val="27"/>
  </w:num>
  <w:num w:numId="15">
    <w:abstractNumId w:val="15"/>
  </w:num>
  <w:num w:numId="16">
    <w:abstractNumId w:val="14"/>
  </w:num>
  <w:num w:numId="17">
    <w:abstractNumId w:val="35"/>
  </w:num>
  <w:num w:numId="18">
    <w:abstractNumId w:val="37"/>
  </w:num>
  <w:num w:numId="19">
    <w:abstractNumId w:val="24"/>
  </w:num>
  <w:num w:numId="20">
    <w:abstractNumId w:val="26"/>
  </w:num>
  <w:num w:numId="21">
    <w:abstractNumId w:val="13"/>
  </w:num>
  <w:num w:numId="22">
    <w:abstractNumId w:val="2"/>
  </w:num>
  <w:num w:numId="23">
    <w:abstractNumId w:val="3"/>
  </w:num>
  <w:num w:numId="24">
    <w:abstractNumId w:val="4"/>
  </w:num>
  <w:num w:numId="25">
    <w:abstractNumId w:val="5"/>
  </w:num>
  <w:num w:numId="26">
    <w:abstractNumId w:val="6"/>
  </w:num>
  <w:num w:numId="27">
    <w:abstractNumId w:val="7"/>
  </w:num>
  <w:num w:numId="28">
    <w:abstractNumId w:val="8"/>
  </w:num>
  <w:num w:numId="29">
    <w:abstractNumId w:val="1"/>
    <w:lvlOverride w:ilvl="0">
      <w:lvl w:ilvl="0">
        <w:start w:val="65535"/>
        <w:numFmt w:val="bullet"/>
        <w:lvlText w:val="-"/>
        <w:legacy w:legacy="1" w:legacySpace="0" w:legacyIndent="216"/>
        <w:lvlJc w:val="left"/>
        <w:rPr>
          <w:rFonts w:ascii="Times New Roman" w:hAnsi="Times New Roman" w:cs="Times New Roman" w:hint="default"/>
        </w:rPr>
      </w:lvl>
    </w:lvlOverride>
  </w:num>
  <w:num w:numId="30">
    <w:abstractNumId w:val="1"/>
    <w:lvlOverride w:ilvl="0">
      <w:lvl w:ilvl="0">
        <w:start w:val="65535"/>
        <w:numFmt w:val="bullet"/>
        <w:lvlText w:val="-"/>
        <w:legacy w:legacy="1" w:legacySpace="0" w:legacyIndent="139"/>
        <w:lvlJc w:val="left"/>
        <w:rPr>
          <w:rFonts w:ascii="Times New Roman" w:hAnsi="Times New Roman" w:cs="Times New Roman" w:hint="default"/>
        </w:rPr>
      </w:lvl>
    </w:lvlOverride>
  </w:num>
  <w:num w:numId="31">
    <w:abstractNumId w:val="19"/>
  </w:num>
  <w:num w:numId="32">
    <w:abstractNumId w:val="0"/>
  </w:num>
  <w:num w:numId="33">
    <w:abstractNumId w:val="12"/>
  </w:num>
  <w:num w:numId="34">
    <w:abstractNumId w:val="29"/>
  </w:num>
  <w:num w:numId="35">
    <w:abstractNumId w:val="31"/>
  </w:num>
  <w:num w:numId="36">
    <w:abstractNumId w:val="22"/>
  </w:num>
  <w:num w:numId="37">
    <w:abstractNumId w:val="9"/>
  </w:num>
  <w:num w:numId="38">
    <w:abstractNumId w:val="36"/>
  </w:num>
  <w:num w:numId="39">
    <w:abstractNumId w:val="21"/>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86F21"/>
    <w:rsid w:val="000232B5"/>
    <w:rsid w:val="00024183"/>
    <w:rsid w:val="00027C1C"/>
    <w:rsid w:val="00040008"/>
    <w:rsid w:val="000476CD"/>
    <w:rsid w:val="00051CF6"/>
    <w:rsid w:val="00083BBE"/>
    <w:rsid w:val="000A0611"/>
    <w:rsid w:val="000C17F1"/>
    <w:rsid w:val="000D556A"/>
    <w:rsid w:val="000E1C97"/>
    <w:rsid w:val="001542BD"/>
    <w:rsid w:val="00163E88"/>
    <w:rsid w:val="00187695"/>
    <w:rsid w:val="00195645"/>
    <w:rsid w:val="001F1343"/>
    <w:rsid w:val="00231CC0"/>
    <w:rsid w:val="00236E73"/>
    <w:rsid w:val="00247380"/>
    <w:rsid w:val="00247BCC"/>
    <w:rsid w:val="002762EE"/>
    <w:rsid w:val="00284819"/>
    <w:rsid w:val="00287A23"/>
    <w:rsid w:val="00290507"/>
    <w:rsid w:val="002B535B"/>
    <w:rsid w:val="002C2AC4"/>
    <w:rsid w:val="002C5848"/>
    <w:rsid w:val="002D56BD"/>
    <w:rsid w:val="003118D8"/>
    <w:rsid w:val="00315BF7"/>
    <w:rsid w:val="00354C18"/>
    <w:rsid w:val="003A61F1"/>
    <w:rsid w:val="003B2B2B"/>
    <w:rsid w:val="003C2F72"/>
    <w:rsid w:val="003E593D"/>
    <w:rsid w:val="0043294A"/>
    <w:rsid w:val="00432E03"/>
    <w:rsid w:val="00435D06"/>
    <w:rsid w:val="00456CE0"/>
    <w:rsid w:val="00490D7B"/>
    <w:rsid w:val="004B17A3"/>
    <w:rsid w:val="004B68E7"/>
    <w:rsid w:val="004D4D40"/>
    <w:rsid w:val="0052660D"/>
    <w:rsid w:val="005719D2"/>
    <w:rsid w:val="005809F4"/>
    <w:rsid w:val="00580DE8"/>
    <w:rsid w:val="005E55E5"/>
    <w:rsid w:val="0060695A"/>
    <w:rsid w:val="006359C2"/>
    <w:rsid w:val="00685BED"/>
    <w:rsid w:val="006861F1"/>
    <w:rsid w:val="006D1CDE"/>
    <w:rsid w:val="007542BA"/>
    <w:rsid w:val="00757028"/>
    <w:rsid w:val="007827D4"/>
    <w:rsid w:val="00797D24"/>
    <w:rsid w:val="007A6520"/>
    <w:rsid w:val="00844ECD"/>
    <w:rsid w:val="00851967"/>
    <w:rsid w:val="0086261D"/>
    <w:rsid w:val="00877E0C"/>
    <w:rsid w:val="008A4DC9"/>
    <w:rsid w:val="00915880"/>
    <w:rsid w:val="009826AF"/>
    <w:rsid w:val="009D7082"/>
    <w:rsid w:val="00A12616"/>
    <w:rsid w:val="00A50BA6"/>
    <w:rsid w:val="00A97023"/>
    <w:rsid w:val="00AE30D1"/>
    <w:rsid w:val="00B3055D"/>
    <w:rsid w:val="00B74D81"/>
    <w:rsid w:val="00B77BD8"/>
    <w:rsid w:val="00B77CD1"/>
    <w:rsid w:val="00BA1DFD"/>
    <w:rsid w:val="00BA5FA9"/>
    <w:rsid w:val="00C07865"/>
    <w:rsid w:val="00C07D8E"/>
    <w:rsid w:val="00C16D0D"/>
    <w:rsid w:val="00C620D9"/>
    <w:rsid w:val="00C86444"/>
    <w:rsid w:val="00CA6935"/>
    <w:rsid w:val="00CC5F63"/>
    <w:rsid w:val="00CD1509"/>
    <w:rsid w:val="00CD1F58"/>
    <w:rsid w:val="00CE55E1"/>
    <w:rsid w:val="00D0022A"/>
    <w:rsid w:val="00D857B2"/>
    <w:rsid w:val="00D86F21"/>
    <w:rsid w:val="00DB5C6B"/>
    <w:rsid w:val="00DB7313"/>
    <w:rsid w:val="00E0278C"/>
    <w:rsid w:val="00E2563C"/>
    <w:rsid w:val="00E66F39"/>
    <w:rsid w:val="00EB3CF5"/>
    <w:rsid w:val="00EC59D2"/>
    <w:rsid w:val="00EE7479"/>
    <w:rsid w:val="00F007A1"/>
    <w:rsid w:val="00F333EF"/>
    <w:rsid w:val="00FB1B1F"/>
    <w:rsid w:val="00FF41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5:docId w15:val="{2789001D-6A28-467C-A536-97BAB7444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86F21"/>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uiPriority w:val="99"/>
    <w:qFormat/>
    <w:rsid w:val="00CD1F58"/>
    <w:pPr>
      <w:keepNext/>
      <w:spacing w:before="240" w:after="60"/>
      <w:outlineLvl w:val="1"/>
    </w:pPr>
    <w:rPr>
      <w:rFonts w:ascii="Cambria" w:hAnsi="Cambria" w:cs="Cambria"/>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uiPriority w:val="99"/>
    <w:rsid w:val="00D86F2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0">
    <w:name w:val="Заголовок 2 Знак"/>
    <w:basedOn w:val="a1"/>
    <w:link w:val="2"/>
    <w:uiPriority w:val="99"/>
    <w:rsid w:val="00CD1F58"/>
    <w:rPr>
      <w:rFonts w:ascii="Cambria" w:eastAsia="Times New Roman" w:hAnsi="Cambria" w:cs="Cambria"/>
      <w:b/>
      <w:bCs/>
      <w:i/>
      <w:iCs/>
      <w:sz w:val="28"/>
      <w:szCs w:val="28"/>
      <w:lang w:eastAsia="ru-RU"/>
    </w:rPr>
  </w:style>
  <w:style w:type="paragraph" w:styleId="a4">
    <w:name w:val="footnote text"/>
    <w:basedOn w:val="a0"/>
    <w:link w:val="a5"/>
    <w:uiPriority w:val="99"/>
    <w:semiHidden/>
    <w:rsid w:val="00CD1F58"/>
    <w:rPr>
      <w:rFonts w:ascii="Calibri" w:hAnsi="Calibri"/>
      <w:sz w:val="20"/>
      <w:szCs w:val="20"/>
    </w:rPr>
  </w:style>
  <w:style w:type="character" w:customStyle="1" w:styleId="a5">
    <w:name w:val="Текст сноски Знак"/>
    <w:basedOn w:val="a1"/>
    <w:link w:val="a4"/>
    <w:uiPriority w:val="99"/>
    <w:semiHidden/>
    <w:rsid w:val="00CD1F58"/>
    <w:rPr>
      <w:rFonts w:ascii="Calibri" w:eastAsia="Times New Roman" w:hAnsi="Calibri" w:cs="Times New Roman"/>
      <w:sz w:val="20"/>
      <w:szCs w:val="20"/>
      <w:lang w:eastAsia="ru-RU"/>
    </w:rPr>
  </w:style>
  <w:style w:type="character" w:styleId="a6">
    <w:name w:val="footnote reference"/>
    <w:basedOn w:val="a1"/>
    <w:uiPriority w:val="99"/>
    <w:semiHidden/>
    <w:rsid w:val="00CD1F58"/>
    <w:rPr>
      <w:rFonts w:cs="Times New Roman"/>
      <w:vertAlign w:val="superscript"/>
    </w:rPr>
  </w:style>
  <w:style w:type="paragraph" w:customStyle="1" w:styleId="1">
    <w:name w:val="Абзац списка1"/>
    <w:basedOn w:val="a0"/>
    <w:uiPriority w:val="99"/>
    <w:rsid w:val="00CD1F58"/>
    <w:pPr>
      <w:spacing w:after="200" w:line="276" w:lineRule="auto"/>
      <w:ind w:left="720"/>
    </w:pPr>
    <w:rPr>
      <w:rFonts w:ascii="Calibri" w:hAnsi="Calibri" w:cs="Calibri"/>
      <w:sz w:val="22"/>
      <w:szCs w:val="22"/>
      <w:lang w:eastAsia="en-US"/>
    </w:rPr>
  </w:style>
  <w:style w:type="paragraph" w:styleId="a7">
    <w:name w:val="No Spacing"/>
    <w:qFormat/>
    <w:rsid w:val="006D1CDE"/>
    <w:pPr>
      <w:spacing w:after="0" w:line="240" w:lineRule="auto"/>
    </w:pPr>
    <w:rPr>
      <w:rFonts w:ascii="Times New Roman" w:eastAsia="Times New Roman" w:hAnsi="Times New Roman" w:cs="Times New Roman"/>
      <w:sz w:val="24"/>
      <w:szCs w:val="24"/>
      <w:lang w:eastAsia="ru-RU"/>
    </w:rPr>
  </w:style>
  <w:style w:type="paragraph" w:styleId="a8">
    <w:name w:val="List Paragraph"/>
    <w:basedOn w:val="a0"/>
    <w:qFormat/>
    <w:rsid w:val="006D1CDE"/>
    <w:pPr>
      <w:ind w:left="720"/>
      <w:contextualSpacing/>
    </w:pPr>
  </w:style>
  <w:style w:type="paragraph" w:styleId="a9">
    <w:name w:val="Normal (Web)"/>
    <w:basedOn w:val="a0"/>
    <w:rsid w:val="001F1343"/>
    <w:pPr>
      <w:tabs>
        <w:tab w:val="num" w:pos="643"/>
      </w:tabs>
      <w:spacing w:before="100" w:beforeAutospacing="1" w:after="100" w:afterAutospacing="1"/>
    </w:pPr>
  </w:style>
  <w:style w:type="character" w:customStyle="1" w:styleId="c13">
    <w:name w:val="c13"/>
    <w:rsid w:val="0086261D"/>
  </w:style>
  <w:style w:type="paragraph" w:styleId="aa">
    <w:name w:val="header"/>
    <w:basedOn w:val="a0"/>
    <w:link w:val="ab"/>
    <w:uiPriority w:val="99"/>
    <w:semiHidden/>
    <w:unhideWhenUsed/>
    <w:rsid w:val="00CC5F63"/>
    <w:pPr>
      <w:tabs>
        <w:tab w:val="center" w:pos="4677"/>
        <w:tab w:val="right" w:pos="9355"/>
      </w:tabs>
    </w:pPr>
  </w:style>
  <w:style w:type="character" w:customStyle="1" w:styleId="ab">
    <w:name w:val="Верхний колонтитул Знак"/>
    <w:basedOn w:val="a1"/>
    <w:link w:val="aa"/>
    <w:uiPriority w:val="99"/>
    <w:semiHidden/>
    <w:rsid w:val="00CC5F63"/>
    <w:rPr>
      <w:rFonts w:ascii="Times New Roman" w:eastAsia="Times New Roman" w:hAnsi="Times New Roman" w:cs="Times New Roman"/>
      <w:sz w:val="24"/>
      <w:szCs w:val="24"/>
      <w:lang w:eastAsia="ru-RU"/>
    </w:rPr>
  </w:style>
  <w:style w:type="paragraph" w:styleId="ac">
    <w:name w:val="footer"/>
    <w:basedOn w:val="a0"/>
    <w:link w:val="ad"/>
    <w:uiPriority w:val="99"/>
    <w:unhideWhenUsed/>
    <w:rsid w:val="00CC5F63"/>
    <w:pPr>
      <w:tabs>
        <w:tab w:val="center" w:pos="4677"/>
        <w:tab w:val="right" w:pos="9355"/>
      </w:tabs>
    </w:pPr>
  </w:style>
  <w:style w:type="character" w:customStyle="1" w:styleId="ad">
    <w:name w:val="Нижний колонтитул Знак"/>
    <w:basedOn w:val="a1"/>
    <w:link w:val="ac"/>
    <w:uiPriority w:val="99"/>
    <w:rsid w:val="00CC5F63"/>
    <w:rPr>
      <w:rFonts w:ascii="Times New Roman" w:eastAsia="Times New Roman" w:hAnsi="Times New Roman" w:cs="Times New Roman"/>
      <w:sz w:val="24"/>
      <w:szCs w:val="24"/>
      <w:lang w:eastAsia="ru-RU"/>
    </w:rPr>
  </w:style>
  <w:style w:type="paragraph" w:customStyle="1" w:styleId="ae">
    <w:name w:val="Содержимое таблицы"/>
    <w:basedOn w:val="a0"/>
    <w:uiPriority w:val="99"/>
    <w:rsid w:val="0052660D"/>
    <w:pPr>
      <w:suppressLineNumbers/>
      <w:suppressAutoHyphens/>
    </w:pPr>
    <w:rPr>
      <w:rFonts w:ascii="Calibri" w:hAnsi="Calibri" w:cs="Calibri"/>
      <w:lang w:eastAsia="ar-SA"/>
    </w:rPr>
  </w:style>
  <w:style w:type="paragraph" w:styleId="a">
    <w:name w:val="List Bullet"/>
    <w:basedOn w:val="a0"/>
    <w:rsid w:val="002762EE"/>
    <w:pPr>
      <w:numPr>
        <w:numId w:val="32"/>
      </w:numPr>
      <w:contextualSpacing/>
    </w:pPr>
  </w:style>
  <w:style w:type="paragraph" w:styleId="21">
    <w:name w:val="List 2"/>
    <w:basedOn w:val="a0"/>
    <w:rsid w:val="003118D8"/>
    <w:pPr>
      <w:ind w:left="566" w:hanging="283"/>
    </w:pPr>
  </w:style>
  <w:style w:type="paragraph" w:styleId="af">
    <w:name w:val="Balloon Text"/>
    <w:basedOn w:val="a0"/>
    <w:link w:val="af0"/>
    <w:uiPriority w:val="99"/>
    <w:semiHidden/>
    <w:unhideWhenUsed/>
    <w:rsid w:val="00CD1509"/>
    <w:rPr>
      <w:rFonts w:ascii="Tahoma" w:hAnsi="Tahoma" w:cs="Tahoma"/>
      <w:sz w:val="16"/>
      <w:szCs w:val="16"/>
    </w:rPr>
  </w:style>
  <w:style w:type="character" w:customStyle="1" w:styleId="af0">
    <w:name w:val="Текст выноски Знак"/>
    <w:basedOn w:val="a1"/>
    <w:link w:val="af"/>
    <w:uiPriority w:val="99"/>
    <w:semiHidden/>
    <w:rsid w:val="00CD1509"/>
    <w:rPr>
      <w:rFonts w:ascii="Tahoma" w:eastAsia="Times New Roman" w:hAnsi="Tahoma" w:cs="Tahoma"/>
      <w:sz w:val="16"/>
      <w:szCs w:val="16"/>
      <w:lang w:eastAsia="ru-RU"/>
    </w:rPr>
  </w:style>
  <w:style w:type="paragraph" w:styleId="22">
    <w:name w:val="Body Text Indent 2"/>
    <w:basedOn w:val="a0"/>
    <w:link w:val="23"/>
    <w:rsid w:val="009D7082"/>
    <w:pPr>
      <w:spacing w:line="360" w:lineRule="auto"/>
      <w:ind w:firstLine="680"/>
    </w:pPr>
    <w:rPr>
      <w:sz w:val="28"/>
      <w:szCs w:val="20"/>
    </w:rPr>
  </w:style>
  <w:style w:type="character" w:customStyle="1" w:styleId="23">
    <w:name w:val="Основной текст с отступом 2 Знак"/>
    <w:basedOn w:val="a1"/>
    <w:link w:val="22"/>
    <w:rsid w:val="009D7082"/>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454D6C-8976-4C53-9E6C-F9929FBCB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46</Pages>
  <Words>11063</Words>
  <Characters>63063</Characters>
  <Application>Microsoft Office Word</Application>
  <DocSecurity>0</DocSecurity>
  <Lines>525</Lines>
  <Paragraphs>147</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    </vt:lpstr>
      <vt:lpstr>    1.Паспорт фонда  оценочных средств</vt:lpstr>
      <vt:lpstr>ПМ. 02 Организации адаптивного физического воспитания обучающихся, отнесенных к</vt:lpstr>
    </vt:vector>
  </TitlesOfParts>
  <Company>RePack by SPecialiST</Company>
  <LinksUpToDate>false</LinksUpToDate>
  <CharactersWithSpaces>73979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user</cp:lastModifiedBy>
  <cp:revision>61</cp:revision>
  <dcterms:created xsi:type="dcterms:W3CDTF">2017-12-28T19:18:00Z</dcterms:created>
  <dcterms:modified xsi:type="dcterms:W3CDTF">2019-11-23T10:30:00Z</dcterms:modified>
</cp:coreProperties>
</file>